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</w:t>
      </w:r>
      <w:proofErr w:type="spellEnd"/>
      <w:r w:rsidR="0087446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D4584" w:rsidRPr="00436A35" w:rsidRDefault="003D4584" w:rsidP="003D4584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87446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87446E" w:rsidRPr="009B4D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СОГЛАСОВАНО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7446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Старший воспитатель </w:t>
      </w:r>
      <w:r w:rsidRPr="0081602C">
        <w:rPr>
          <w:rFonts w:ascii="Times New Roman" w:hAnsi="Times New Roman" w:cs="Times New Roman"/>
          <w:sz w:val="24"/>
          <w:szCs w:val="24"/>
        </w:rPr>
        <w:t xml:space="preserve">   </w:t>
      </w:r>
      <w:r w:rsidRPr="0081602C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3D4584" w:rsidRPr="0081602C" w:rsidRDefault="003D4584" w:rsidP="003D458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4584" w:rsidRPr="009B4D8A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7446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« _</w:t>
      </w:r>
      <w:r w:rsidR="0087446E">
        <w:rPr>
          <w:rFonts w:ascii="Times New Roman" w:hAnsi="Times New Roman" w:cs="Times New Roman"/>
          <w:bCs/>
          <w:sz w:val="24"/>
          <w:szCs w:val="24"/>
        </w:rPr>
        <w:t xml:space="preserve">__» _________   20____ 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43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84" w:rsidRPr="00436A35" w:rsidRDefault="003D4584" w:rsidP="003D4584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3D4584" w:rsidRPr="00436A35" w:rsidRDefault="003D4584" w:rsidP="003D4584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4584" w:rsidRPr="0087446E" w:rsidRDefault="003D4584" w:rsidP="003D458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602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87446E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 программа  педагога </w:t>
      </w:r>
    </w:p>
    <w:p w:rsidR="003D4584" w:rsidRPr="0087446E" w:rsidRDefault="003D4584" w:rsidP="003D458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D4584" w:rsidRPr="0087446E" w:rsidRDefault="003D4584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E">
        <w:rPr>
          <w:rFonts w:ascii="Times New Roman" w:hAnsi="Times New Roman" w:cs="Times New Roman"/>
          <w:b/>
          <w:sz w:val="28"/>
          <w:szCs w:val="28"/>
        </w:rPr>
        <w:t>Группы</w:t>
      </w:r>
      <w:r w:rsidR="00B23AB8" w:rsidRPr="0087446E">
        <w:rPr>
          <w:rFonts w:ascii="Times New Roman" w:hAnsi="Times New Roman" w:cs="Times New Roman"/>
          <w:b/>
          <w:sz w:val="28"/>
          <w:szCs w:val="28"/>
        </w:rPr>
        <w:t xml:space="preserve"> общеразвивающего </w:t>
      </w:r>
      <w:r w:rsidRPr="0087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32" w:rsidRPr="0087446E"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 w:rsidR="00B23AB8" w:rsidRPr="0087446E">
        <w:rPr>
          <w:rFonts w:ascii="Times New Roman" w:hAnsi="Times New Roman" w:cs="Times New Roman"/>
          <w:b/>
          <w:sz w:val="28"/>
          <w:szCs w:val="28"/>
        </w:rPr>
        <w:t xml:space="preserve">"Лягушата" </w:t>
      </w:r>
      <w:r w:rsidR="00173C32" w:rsidRPr="0087446E">
        <w:rPr>
          <w:rFonts w:ascii="Times New Roman" w:hAnsi="Times New Roman" w:cs="Times New Roman"/>
          <w:b/>
          <w:sz w:val="28"/>
          <w:szCs w:val="28"/>
        </w:rPr>
        <w:t>(5-6</w:t>
      </w:r>
      <w:r w:rsidRPr="0087446E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3D4584" w:rsidRPr="0087446E" w:rsidRDefault="00173C32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E">
        <w:rPr>
          <w:rFonts w:ascii="Times New Roman" w:hAnsi="Times New Roman" w:cs="Times New Roman"/>
          <w:b/>
          <w:sz w:val="28"/>
          <w:szCs w:val="28"/>
        </w:rPr>
        <w:t>2017- 2018</w:t>
      </w:r>
      <w:r w:rsidR="003D4584" w:rsidRPr="008744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4584" w:rsidRPr="00436A35" w:rsidRDefault="003D4584" w:rsidP="003D4584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3D4584" w:rsidRPr="00436A35" w:rsidRDefault="003D4584" w:rsidP="003D4584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3D4584" w:rsidRPr="00FA24C1" w:rsidRDefault="003D4584" w:rsidP="0087446E">
      <w:pPr>
        <w:shd w:val="clear" w:color="auto" w:fill="FFFFFF"/>
        <w:spacing w:after="0" w:line="240" w:lineRule="auto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13"/>
          <w:sz w:val="32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A24C1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</w:p>
    <w:p w:rsidR="00173C32" w:rsidRDefault="00173C32" w:rsidP="0087446E">
      <w:pPr>
        <w:shd w:val="clear" w:color="auto" w:fill="FFFFFF"/>
        <w:tabs>
          <w:tab w:val="center" w:pos="6859"/>
          <w:tab w:val="left" w:pos="11340"/>
        </w:tabs>
        <w:spacing w:line="240" w:lineRule="auto"/>
        <w:ind w:right="85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ab/>
      </w:r>
      <w:r w:rsidR="0087446E" w:rsidRPr="0087446E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4"/>
          <w:szCs w:val="24"/>
        </w:rPr>
        <w:t>Панченко О</w:t>
      </w:r>
      <w:r w:rsidR="0087446E" w:rsidRPr="0087446E">
        <w:rPr>
          <w:rFonts w:ascii="Times New Roman" w:hAnsi="Times New Roman" w:cs="Times New Roman"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П</w:t>
      </w:r>
      <w:r w:rsidR="0087446E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="0087446E" w:rsidRPr="0087446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446E">
        <w:rPr>
          <w:rFonts w:ascii="Times New Roman" w:hAnsi="Times New Roman" w:cs="Times New Roman"/>
          <w:spacing w:val="-13"/>
          <w:sz w:val="24"/>
          <w:szCs w:val="24"/>
        </w:rPr>
        <w:t>Герцог Н. А.</w:t>
      </w:r>
    </w:p>
    <w:p w:rsidR="00173C32" w:rsidRPr="009D728F" w:rsidRDefault="00173C32" w:rsidP="0087446E">
      <w:pPr>
        <w:shd w:val="clear" w:color="auto" w:fill="FFFFFF"/>
        <w:tabs>
          <w:tab w:val="center" w:pos="6859"/>
          <w:tab w:val="left" w:pos="11340"/>
        </w:tabs>
        <w:spacing w:line="240" w:lineRule="auto"/>
        <w:ind w:right="85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7446E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</w:t>
      </w:r>
    </w:p>
    <w:p w:rsidR="003D4584" w:rsidRDefault="003D4584" w:rsidP="003D4584">
      <w:pPr>
        <w:shd w:val="clear" w:color="auto" w:fill="FFFFFF"/>
        <w:spacing w:after="0"/>
        <w:ind w:right="851"/>
      </w:pPr>
    </w:p>
    <w:p w:rsidR="003D4584" w:rsidRPr="0087446E" w:rsidRDefault="003D4584" w:rsidP="003D4584">
      <w:pPr>
        <w:shd w:val="clear" w:color="auto" w:fill="FFFFFF"/>
        <w:spacing w:after="0"/>
        <w:ind w:right="851"/>
      </w:pPr>
    </w:p>
    <w:p w:rsidR="0087446E" w:rsidRPr="0087446E" w:rsidRDefault="0087446E" w:rsidP="003D4584">
      <w:pPr>
        <w:shd w:val="clear" w:color="auto" w:fill="FFFFFF"/>
        <w:spacing w:after="0"/>
        <w:ind w:right="851"/>
      </w:pPr>
    </w:p>
    <w:p w:rsidR="0087446E" w:rsidRDefault="0087446E" w:rsidP="0087446E">
      <w:pPr>
        <w:shd w:val="clear" w:color="auto" w:fill="FFFFFF"/>
        <w:spacing w:after="0"/>
        <w:ind w:right="851"/>
        <w:jc w:val="center"/>
      </w:pPr>
      <w:r>
        <w:rPr>
          <w:rFonts w:ascii="Times New Roman" w:hAnsi="Times New Roman" w:cs="Times New Roman"/>
          <w:spacing w:val="-13"/>
          <w:sz w:val="24"/>
          <w:szCs w:val="24"/>
        </w:rPr>
        <w:t>2017</w:t>
      </w:r>
    </w:p>
    <w:p w:rsidR="003D4584" w:rsidRPr="009D728F" w:rsidRDefault="003D4584" w:rsidP="003D4584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D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4584" w:rsidRDefault="003D4584" w:rsidP="003D4584">
      <w:pPr>
        <w:pStyle w:val="Default"/>
        <w:jc w:val="both"/>
        <w:rPr>
          <w:sz w:val="28"/>
          <w:szCs w:val="28"/>
        </w:rPr>
      </w:pPr>
      <w:r w:rsidRPr="00131060">
        <w:rPr>
          <w:sz w:val="28"/>
          <w:szCs w:val="28"/>
        </w:rPr>
        <w:t xml:space="preserve">      Настоящая программа составлена в соответствии с требованиями ФГОС ДО, с учётом содержания ПООП ДО, на основе </w:t>
      </w:r>
      <w:r>
        <w:rPr>
          <w:sz w:val="28"/>
          <w:szCs w:val="28"/>
        </w:rPr>
        <w:t>О</w:t>
      </w:r>
      <w:r w:rsidRPr="00131060">
        <w:rPr>
          <w:sz w:val="28"/>
          <w:szCs w:val="28"/>
        </w:rPr>
        <w:t>ОП образовательной организации, с использованием материалов вариативн</w:t>
      </w:r>
      <w:r>
        <w:rPr>
          <w:sz w:val="28"/>
          <w:szCs w:val="28"/>
        </w:rPr>
        <w:t xml:space="preserve">ой </w:t>
      </w:r>
      <w:r w:rsidRPr="00131060">
        <w:rPr>
          <w:sz w:val="28"/>
          <w:szCs w:val="28"/>
        </w:rPr>
        <w:t>прогр</w:t>
      </w:r>
      <w:r>
        <w:rPr>
          <w:sz w:val="28"/>
          <w:szCs w:val="28"/>
        </w:rPr>
        <w:t>аммы «Детство» Т.И. Бабаева, А.Г. Гогоберидзе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AD3F7E" w:rsidRPr="00AD3F7E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Цель рабочей программы: </w:t>
      </w:r>
      <w:r w:rsidR="00AD3F7E" w:rsidRPr="00AD3F7E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="00AD3F7E" w:rsidRPr="00AD3F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использование в образовательном процессе современных образовательных технологий проектного типа,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 всеми воспитанниками, в том числе детьми  с ограниченными возможностями здоровья.</w:t>
      </w:r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F7E" w:rsidRPr="00AD3F7E" w:rsidRDefault="00AD3F7E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- совершенствовать систему работу по укреплению здоровья и физического развития дошкольников; 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организовать  разные  виды деятельности ребенка и реализации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обогатить  предметно-развивающую среду в соответствие с требованиями ФГОС;</w:t>
      </w:r>
    </w:p>
    <w:p w:rsidR="00AD3F7E" w:rsidRPr="00AD3F7E" w:rsidRDefault="00751F47" w:rsidP="00AD3F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D3F7E" w:rsidRPr="00AD3F7E">
        <w:rPr>
          <w:sz w:val="28"/>
          <w:szCs w:val="28"/>
        </w:rPr>
        <w:t>обес</w:t>
      </w:r>
      <w:r w:rsidR="009B4D8A">
        <w:rPr>
          <w:sz w:val="28"/>
          <w:szCs w:val="28"/>
        </w:rPr>
        <w:t xml:space="preserve">печить  психолого-педагогическую </w:t>
      </w:r>
      <w:r w:rsidR="00AD3F7E" w:rsidRPr="00AD3F7E">
        <w:rPr>
          <w:sz w:val="28"/>
          <w:szCs w:val="28"/>
        </w:rPr>
        <w:t xml:space="preserve"> поддержку воспитанников </w:t>
      </w:r>
      <w:r w:rsidR="009B4D8A">
        <w:rPr>
          <w:sz w:val="28"/>
          <w:szCs w:val="28"/>
        </w:rPr>
        <w:t>в  соответствии с их возрастными</w:t>
      </w:r>
      <w:r w:rsidR="00AD3F7E" w:rsidRPr="00AD3F7E">
        <w:rPr>
          <w:sz w:val="28"/>
          <w:szCs w:val="28"/>
        </w:rPr>
        <w:t xml:space="preserve"> и индивидуальными особенностями и склонностями;</w:t>
      </w:r>
    </w:p>
    <w:p w:rsidR="00AD3F7E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включить в образовательный процесс современные образовательные технологии;</w:t>
      </w:r>
    </w:p>
    <w:p w:rsidR="003D4584" w:rsidRPr="00AD3F7E" w:rsidRDefault="00AD3F7E" w:rsidP="00AD3F7E">
      <w:pPr>
        <w:pStyle w:val="Default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привлечь  родителей (законных представителей), педагогиче</w:t>
      </w:r>
      <w:r w:rsidR="009B4D8A">
        <w:rPr>
          <w:sz w:val="28"/>
          <w:szCs w:val="28"/>
        </w:rPr>
        <w:t>ских работников и общественность</w:t>
      </w:r>
      <w:r w:rsidRPr="00AD3F7E">
        <w:rPr>
          <w:sz w:val="28"/>
          <w:szCs w:val="28"/>
        </w:rPr>
        <w:t xml:space="preserve"> к проектированию и развитию внутренней социальной среды детского сада.</w:t>
      </w:r>
    </w:p>
    <w:p w:rsidR="003D4584" w:rsidRDefault="003D4584" w:rsidP="00AD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="009B4D8A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3D4584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3D4584" w:rsidRPr="00C62F2C" w:rsidRDefault="003D4584" w:rsidP="003D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84" w:rsidRPr="00F101B5" w:rsidRDefault="003D4584" w:rsidP="003D45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Краткое описание контингента воспитанников:</w:t>
      </w:r>
    </w:p>
    <w:p w:rsidR="003D4584" w:rsidRPr="00F101B5" w:rsidRDefault="003D4584" w:rsidP="003D4584">
      <w:pPr>
        <w:rPr>
          <w:rFonts w:ascii="Times New Roman" w:hAnsi="Times New Roman" w:cs="Times New Roman"/>
          <w:i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группы</w:t>
      </w:r>
      <w:r w:rsidRPr="00F101B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047"/>
        <w:gridCol w:w="601"/>
        <w:gridCol w:w="754"/>
        <w:gridCol w:w="592"/>
        <w:gridCol w:w="607"/>
        <w:gridCol w:w="902"/>
        <w:gridCol w:w="1048"/>
        <w:gridCol w:w="1986"/>
        <w:gridCol w:w="1385"/>
        <w:gridCol w:w="2486"/>
        <w:gridCol w:w="1330"/>
        <w:gridCol w:w="1048"/>
      </w:tblGrid>
      <w:tr w:rsidR="003D4584" w:rsidRPr="00F101B5" w:rsidTr="00173C32">
        <w:trPr>
          <w:trHeight w:val="400"/>
        </w:trPr>
        <w:tc>
          <w:tcPr>
            <w:tcW w:w="2160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3D4584" w:rsidRPr="00F101B5" w:rsidRDefault="005B3723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584" w:rsidRPr="00F101B5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3D4584" w:rsidRPr="00F101B5" w:rsidTr="00173C32">
        <w:trPr>
          <w:trHeight w:val="240"/>
        </w:trPr>
        <w:tc>
          <w:tcPr>
            <w:tcW w:w="2160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4" w:rsidRPr="00AA08A6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3D4584" w:rsidRPr="00F101B5" w:rsidTr="00173C32">
        <w:tc>
          <w:tcPr>
            <w:tcW w:w="2160" w:type="dxa"/>
          </w:tcPr>
          <w:p w:rsidR="003D4584" w:rsidRDefault="00173C32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3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73C32" w:rsidRPr="00173C32" w:rsidRDefault="00173C32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«Лягушата»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3D4584" w:rsidRPr="00F101B5" w:rsidRDefault="00992899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3D4584" w:rsidRPr="00F101B5" w:rsidRDefault="00992899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266D07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3D4584" w:rsidRPr="00F101B5" w:rsidRDefault="00266D07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3D4584" w:rsidRPr="00F101B5" w:rsidRDefault="00266D07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D4584" w:rsidRPr="00F101B5" w:rsidRDefault="00266D07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D4584" w:rsidRPr="00F101B5" w:rsidRDefault="003D4584" w:rsidP="003D45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3D4584" w:rsidRPr="00F101B5" w:rsidTr="00173C32">
        <w:trPr>
          <w:trHeight w:val="315"/>
        </w:trPr>
        <w:tc>
          <w:tcPr>
            <w:tcW w:w="1660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3D4584" w:rsidRPr="00F101B5" w:rsidTr="00173C32">
        <w:trPr>
          <w:trHeight w:val="330"/>
        </w:trPr>
        <w:tc>
          <w:tcPr>
            <w:tcW w:w="1660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C44DBB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D4584" w:rsidRPr="00C44DBB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84" w:rsidRPr="00F101B5" w:rsidTr="00173C32">
        <w:tc>
          <w:tcPr>
            <w:tcW w:w="1660" w:type="dxa"/>
          </w:tcPr>
          <w:p w:rsidR="003D4584" w:rsidRDefault="00173C32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3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73C32" w:rsidRDefault="00173C32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173C32" w:rsidRPr="00173C32" w:rsidRDefault="00173C32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</w:tc>
        <w:tc>
          <w:tcPr>
            <w:tcW w:w="1073" w:type="dxa"/>
            <w:gridSpan w:val="2"/>
          </w:tcPr>
          <w:p w:rsidR="003D4584" w:rsidRPr="00F101B5" w:rsidRDefault="00992899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17    10</w:t>
            </w:r>
          </w:p>
        </w:tc>
        <w:tc>
          <w:tcPr>
            <w:tcW w:w="3471" w:type="dxa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584" w:rsidRPr="00F101B5" w:rsidRDefault="003D4584" w:rsidP="00173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4584" w:rsidRPr="00F101B5" w:rsidRDefault="003D4584" w:rsidP="0017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3D4584" w:rsidRPr="00F101B5" w:rsidRDefault="003D458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D4584" w:rsidRPr="00F101B5" w:rsidRDefault="003D4584" w:rsidP="003D4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F101B5">
        <w:rPr>
          <w:rFonts w:ascii="Times New Roman" w:hAnsi="Times New Roman" w:cs="Times New Roman"/>
          <w:b/>
          <w:sz w:val="24"/>
          <w:szCs w:val="24"/>
        </w:rPr>
        <w:t>Особенности семей:</w:t>
      </w:r>
    </w:p>
    <w:p w:rsidR="003D4584" w:rsidRPr="00F101B5" w:rsidRDefault="003D4584" w:rsidP="003D4584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05"/>
        <w:gridCol w:w="2811"/>
        <w:gridCol w:w="3387"/>
        <w:gridCol w:w="15"/>
        <w:gridCol w:w="5302"/>
      </w:tblGrid>
      <w:tr w:rsidR="003D4584" w:rsidRPr="00F101B5" w:rsidTr="00173C32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173C32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D72C2A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4584" w:rsidRPr="00F101B5" w:rsidTr="00173C32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D72C2A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584" w:rsidRPr="00F101B5" w:rsidTr="00173C32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992899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173C32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17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3D4584" w:rsidRPr="00F101B5" w:rsidRDefault="003D4584" w:rsidP="00173C3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с 1 ребенком</w:t>
            </w:r>
          </w:p>
        </w:tc>
        <w:tc>
          <w:tcPr>
            <w:tcW w:w="2920" w:type="dxa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928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17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20" w:type="dxa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928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173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17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101B5">
              <w:rPr>
                <w:rFonts w:ascii="Times New Roman" w:hAnsi="Times New Roman" w:cs="Times New Roman"/>
                <w:bCs/>
                <w:sz w:val="24"/>
                <w:szCs w:val="24"/>
              </w:rPr>
              <w:t>ногодетные</w:t>
            </w:r>
          </w:p>
        </w:tc>
        <w:tc>
          <w:tcPr>
            <w:tcW w:w="2920" w:type="dxa"/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173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4" w:rsidRDefault="003D4584" w:rsidP="003D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4" w:rsidRPr="00BE5D41" w:rsidRDefault="003D4584" w:rsidP="003D4584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 образовательной организации. </w:t>
      </w:r>
    </w:p>
    <w:p w:rsidR="00D416CA" w:rsidRPr="00830B05" w:rsidRDefault="00AD3F7E" w:rsidP="009B4D8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</w:t>
      </w:r>
      <w:r w:rsidR="00D72C2A">
        <w:rPr>
          <w:rFonts w:ascii="Times New Roman" w:hAnsi="Times New Roman" w:cs="Times New Roman"/>
          <w:sz w:val="28"/>
          <w:szCs w:val="28"/>
        </w:rPr>
        <w:t>ю)</w:t>
      </w:r>
      <w:r w:rsidR="009B4D8A">
        <w:rPr>
          <w:rFonts w:ascii="Times New Roman" w:hAnsi="Times New Roman" w:cs="Times New Roman"/>
          <w:sz w:val="28"/>
          <w:szCs w:val="28"/>
        </w:rPr>
        <w:t>.</w:t>
      </w:r>
    </w:p>
    <w:p w:rsidR="00D416CA" w:rsidRPr="00830B05" w:rsidRDefault="00D416CA" w:rsidP="00D416CA">
      <w:pPr>
        <w:spacing w:line="360" w:lineRule="auto"/>
        <w:jc w:val="both"/>
        <w:rPr>
          <w:b/>
          <w:sz w:val="28"/>
          <w:szCs w:val="28"/>
        </w:rPr>
      </w:pPr>
      <w:r w:rsidRPr="00B14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План работы с родителями на год</w:t>
      </w:r>
      <w:r w:rsidRPr="00B14FC8">
        <w:rPr>
          <w:b/>
          <w:sz w:val="28"/>
          <w:szCs w:val="28"/>
        </w:rPr>
        <w:t>.</w:t>
      </w:r>
      <w:r w:rsidRPr="00830B05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732"/>
        <w:gridCol w:w="5522"/>
        <w:gridCol w:w="3115"/>
      </w:tblGrid>
      <w:tr w:rsidR="00D416CA" w:rsidRPr="00830B05" w:rsidTr="00D72C2A">
        <w:trPr>
          <w:trHeight w:val="141"/>
        </w:trPr>
        <w:tc>
          <w:tcPr>
            <w:tcW w:w="1417" w:type="dxa"/>
          </w:tcPr>
          <w:p w:rsidR="00D416CA" w:rsidRPr="00982B8E" w:rsidRDefault="00D416CA" w:rsidP="00D72C2A">
            <w:pPr>
              <w:rPr>
                <w:i/>
                <w:sz w:val="24"/>
                <w:szCs w:val="24"/>
              </w:rPr>
            </w:pPr>
            <w:r w:rsidRPr="00982B8E">
              <w:rPr>
                <w:i/>
                <w:sz w:val="24"/>
                <w:szCs w:val="24"/>
              </w:rPr>
              <w:t>Месяцы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i/>
                <w:sz w:val="24"/>
                <w:szCs w:val="24"/>
              </w:rPr>
            </w:pPr>
            <w:r w:rsidRPr="00982B8E">
              <w:rPr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i/>
                <w:sz w:val="24"/>
                <w:szCs w:val="24"/>
              </w:rPr>
            </w:pPr>
            <w:r w:rsidRPr="00982B8E">
              <w:rPr>
                <w:i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3115" w:type="dxa"/>
          </w:tcPr>
          <w:p w:rsidR="00D416CA" w:rsidRPr="00982B8E" w:rsidRDefault="00D72C2A" w:rsidP="00D72C2A">
            <w:pPr>
              <w:rPr>
                <w:i/>
                <w:sz w:val="24"/>
                <w:szCs w:val="24"/>
              </w:rPr>
            </w:pPr>
            <w:r w:rsidRPr="00982B8E">
              <w:rPr>
                <w:i/>
                <w:sz w:val="24"/>
                <w:szCs w:val="24"/>
              </w:rPr>
              <w:t>И</w:t>
            </w:r>
            <w:r w:rsidR="00D416CA" w:rsidRPr="00982B8E">
              <w:rPr>
                <w:i/>
                <w:sz w:val="24"/>
                <w:szCs w:val="24"/>
              </w:rPr>
              <w:t>сполнители</w:t>
            </w:r>
          </w:p>
        </w:tc>
      </w:tr>
      <w:tr w:rsidR="00D416CA" w:rsidRPr="00830B05" w:rsidTr="00D72C2A">
        <w:trPr>
          <w:trHeight w:val="136"/>
        </w:trPr>
        <w:tc>
          <w:tcPr>
            <w:tcW w:w="1417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1.Организационное  родительское собрани</w:t>
            </w:r>
            <w:r>
              <w:rPr>
                <w:sz w:val="24"/>
                <w:szCs w:val="24"/>
              </w:rPr>
              <w:t xml:space="preserve">е «Что должен знать ребёнок 5-6 </w:t>
            </w:r>
            <w:r w:rsidRPr="00982B8E">
              <w:rPr>
                <w:sz w:val="24"/>
                <w:szCs w:val="24"/>
              </w:rPr>
              <w:t>лет».</w:t>
            </w:r>
          </w:p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2.Фотоальбом для родителей «Памятные места нашего города».</w:t>
            </w:r>
          </w:p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3.Консультация  «Всё о развитии детской речи».</w:t>
            </w:r>
          </w:p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4.Памятка для родителей «Возрастные </w:t>
            </w:r>
            <w:r w:rsidRPr="00982B8E">
              <w:rPr>
                <w:sz w:val="24"/>
                <w:szCs w:val="24"/>
              </w:rPr>
              <w:lastRenderedPageBreak/>
              <w:t>особенности детей старшего дошкольного возраста».</w:t>
            </w:r>
          </w:p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5.Анкета для родителей: «Какой вы родитель?».</w:t>
            </w:r>
          </w:p>
          <w:p w:rsidR="00D416CA" w:rsidRPr="00982B8E" w:rsidRDefault="00D416CA" w:rsidP="00D72C2A">
            <w:pPr>
              <w:jc w:val="both"/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6.Консультация «Всё о детском питании».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lastRenderedPageBreak/>
              <w:t>1.Знакомство родителей с требованиями программы восп</w:t>
            </w:r>
            <w:r>
              <w:rPr>
                <w:sz w:val="24"/>
                <w:szCs w:val="24"/>
              </w:rPr>
              <w:t xml:space="preserve">итания в детском саду детей 5-6 </w:t>
            </w:r>
            <w:r w:rsidRPr="00982B8E">
              <w:rPr>
                <w:sz w:val="24"/>
                <w:szCs w:val="24"/>
              </w:rPr>
              <w:t>лет.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Познакомить родителей с результатами мониторинга на начало учебного года.  Ответить на вопросы родителей.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2.Знакомство с достопримечательностями и  памятными местами города.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lastRenderedPageBreak/>
              <w:t>3.Психолого – педагогическое просвещение родителей по вопросам речевого развития ребёнка.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4.Повышение педагогической культуры родителей.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5.Формирование единого подхода к правилам питания в детском саду и дома.</w:t>
            </w:r>
          </w:p>
        </w:tc>
        <w:tc>
          <w:tcPr>
            <w:tcW w:w="3115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Воспитатели</w:t>
            </w:r>
          </w:p>
        </w:tc>
      </w:tr>
      <w:tr w:rsidR="00D416CA" w:rsidRPr="000C1352" w:rsidTr="00D72C2A">
        <w:trPr>
          <w:trHeight w:val="5236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732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1. Консультация «Игра, как средство воспитания дошкольников».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гриппа.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3. Консультация «Что надо знать о своём ребёнке».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4. Анкета для родителей: «Знаете ли вы своего ребёнка?».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5. Советы родителям: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 xml:space="preserve"> «Дети наше повторение». Работа над своими ошибками.</w:t>
            </w:r>
          </w:p>
        </w:tc>
        <w:tc>
          <w:tcPr>
            <w:tcW w:w="5522" w:type="dxa"/>
          </w:tcPr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Анализ информации о воспитанниках и их семьях.</w:t>
            </w: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 xml:space="preserve">Активизация родителей в работу группы, и развитие позитивных взаимоотношений между </w:t>
            </w:r>
            <w:proofErr w:type="spellStart"/>
            <w:r w:rsidRPr="000C1352">
              <w:rPr>
                <w:sz w:val="24"/>
                <w:szCs w:val="24"/>
              </w:rPr>
              <w:t>д\с</w:t>
            </w:r>
            <w:proofErr w:type="spellEnd"/>
            <w:r w:rsidRPr="000C1352">
              <w:rPr>
                <w:sz w:val="24"/>
                <w:szCs w:val="24"/>
              </w:rPr>
              <w:t xml:space="preserve">  и родителями.</w:t>
            </w: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Соблюдать правила поведения в группе, поощрять  тёплые взаимоотношения друг с другом.</w:t>
            </w: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 xml:space="preserve">Воспитатели 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</w:tc>
      </w:tr>
      <w:tr w:rsidR="00D416CA" w:rsidRPr="00830B05" w:rsidTr="00D72C2A">
        <w:trPr>
          <w:trHeight w:val="141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1.Консультация «Как провести выходной день с ребёнком?».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2. Индивидуальные беседы с родителями: «Спортивная обувь для занятий физкультурой»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3. Индивидуальные консультации: «Одежда детей в группе».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4. Памятка для родителей: «Правила пожарной безопасности».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5. Выставка детских рисунков ко дню матери. « Мамочка - наше солнышко»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6. 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Предложить  родителям ряд мероприятий  и приёмов проведения выходного дня с ребёнком.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О необходимости приобретения спортивной обуви. 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  Напомнить, что </w:t>
            </w:r>
            <w:proofErr w:type="gramStart"/>
            <w:r w:rsidRPr="00982B8E">
              <w:rPr>
                <w:sz w:val="24"/>
                <w:szCs w:val="24"/>
              </w:rPr>
              <w:t>температурный</w:t>
            </w:r>
            <w:proofErr w:type="gramEnd"/>
            <w:r w:rsidRPr="00982B8E">
              <w:rPr>
                <w:sz w:val="24"/>
                <w:szCs w:val="24"/>
              </w:rPr>
              <w:t xml:space="preserve"> режиме  в группе  благоприятно влияет  на самочувствие детей.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Объединение усилий педагогов и родителей по приобщению детей к основам пожарной безопасности.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Воспитатели</w:t>
            </w:r>
            <w:proofErr w:type="gramStart"/>
            <w:r w:rsidRPr="000C1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логопед.</w:t>
            </w: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E70621" w:rsidRDefault="00D416CA" w:rsidP="00D72C2A">
            <w:pPr>
              <w:rPr>
                <w:sz w:val="24"/>
                <w:szCs w:val="24"/>
              </w:rPr>
            </w:pPr>
          </w:p>
        </w:tc>
      </w:tr>
      <w:tr w:rsidR="00D416CA" w:rsidRPr="00830B05" w:rsidTr="00D72C2A">
        <w:trPr>
          <w:trHeight w:val="141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Декабрь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1. Консультация «Грипп. Меры профилактики. Симптомы данного заболевания».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2. Устные беседа «Чесночницы – одна из мер профилактики вирусных инфекций».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3. Консультация «Готовим руку  дошкольника к письму».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lastRenderedPageBreak/>
              <w:t xml:space="preserve">Ознакомление родителей с основными факторами, способствующими укреплению и сохранению здоровья детей в домашних условиях и условиях </w:t>
            </w:r>
            <w:proofErr w:type="spellStart"/>
            <w:r w:rsidRPr="00982B8E">
              <w:rPr>
                <w:sz w:val="24"/>
                <w:szCs w:val="24"/>
              </w:rPr>
              <w:t>д\</w:t>
            </w:r>
            <w:proofErr w:type="gramStart"/>
            <w:r w:rsidRPr="00982B8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982B8E">
              <w:rPr>
                <w:sz w:val="24"/>
                <w:szCs w:val="24"/>
              </w:rPr>
              <w:t>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Создание условий для осознания родителями необходимости совместной работы </w:t>
            </w:r>
            <w:proofErr w:type="spellStart"/>
            <w:r w:rsidRPr="00982B8E">
              <w:rPr>
                <w:sz w:val="24"/>
                <w:szCs w:val="24"/>
              </w:rPr>
              <w:t>д\с</w:t>
            </w:r>
            <w:proofErr w:type="spellEnd"/>
            <w:r w:rsidRPr="00982B8E">
              <w:rPr>
                <w:sz w:val="24"/>
                <w:szCs w:val="24"/>
              </w:rPr>
              <w:t xml:space="preserve"> и семьи.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Дать рекомендации родителям по подготовке  </w:t>
            </w:r>
            <w:r w:rsidRPr="00982B8E">
              <w:rPr>
                <w:sz w:val="24"/>
                <w:szCs w:val="24"/>
              </w:rPr>
              <w:lastRenderedPageBreak/>
              <w:t>ребёнка к школе.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 Вовлечь родителей  и детей в подготовку к новогоднему празднику.</w:t>
            </w:r>
          </w:p>
        </w:tc>
        <w:tc>
          <w:tcPr>
            <w:tcW w:w="3115" w:type="dxa"/>
          </w:tcPr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Воспитатели</w:t>
            </w: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</w:tc>
      </w:tr>
      <w:tr w:rsidR="00D416CA" w:rsidRPr="00830B05" w:rsidTr="00D72C2A">
        <w:trPr>
          <w:trHeight w:val="1273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1.Оформление папки-передвижки «С Рождеством Христовым!»  2.Разучивание колядок с детьми: «Сею, вею, </w:t>
            </w:r>
            <w:proofErr w:type="spellStart"/>
            <w:r w:rsidRPr="00982B8E">
              <w:rPr>
                <w:sz w:val="24"/>
                <w:szCs w:val="24"/>
              </w:rPr>
              <w:t>посеваю</w:t>
            </w:r>
            <w:proofErr w:type="spellEnd"/>
            <w:r w:rsidRPr="00982B8E">
              <w:rPr>
                <w:sz w:val="24"/>
                <w:szCs w:val="24"/>
              </w:rPr>
              <w:t>!»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4.Индивидуальные беседы: «Формируем навыки самообслуживания  у ребёнка».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5. Консультация  «Как развивать  память у детей».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Прививать семьям православные традиции.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Повышение педагогической культуры родителей в вопросах закаливания. Ознакомление родителей  с задачами по сохранению и оздоровлению детей и формированию навыков самообслуживания.   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Формирование единого подхода к развитию памяти  детей в детском саду и дома.</w:t>
            </w:r>
          </w:p>
        </w:tc>
        <w:tc>
          <w:tcPr>
            <w:tcW w:w="3115" w:type="dxa"/>
          </w:tcPr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Воспитатели</w:t>
            </w: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</w:tc>
      </w:tr>
      <w:tr w:rsidR="00D416CA" w:rsidRPr="00830B05" w:rsidTr="00D72C2A">
        <w:trPr>
          <w:trHeight w:val="1116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Февраль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 Выставка детских рисунков, на тему: «Мой папа».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2. Консультация «Как сделать зимнюю прогулку с ребёнком приятной и </w:t>
            </w:r>
            <w:r w:rsidRPr="00982B8E">
              <w:rPr>
                <w:sz w:val="24"/>
                <w:szCs w:val="24"/>
              </w:rPr>
              <w:lastRenderedPageBreak/>
              <w:t>полезной?».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lastRenderedPageBreak/>
              <w:t xml:space="preserve">Способствовать развитию  творческих способностей  детей.                                                 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Активизация родителей в работу группы по проведению тематической выставки совместных </w:t>
            </w:r>
            <w:r w:rsidRPr="00982B8E">
              <w:rPr>
                <w:sz w:val="24"/>
                <w:szCs w:val="24"/>
              </w:rPr>
              <w:lastRenderedPageBreak/>
              <w:t xml:space="preserve">поделок родителей и детей.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 xml:space="preserve">Воспитатели </w:t>
            </w: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</w:tc>
      </w:tr>
      <w:tr w:rsidR="00D416CA" w:rsidRPr="00830B05" w:rsidTr="00D72C2A">
        <w:trPr>
          <w:trHeight w:val="2401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 Оформление родительского уголка на весеннюю тему:    «Весна – красна».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2.Утренник, посвящённый мамам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3.Выставка работ детей к 8 марта «Мамочке любимой».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4. Экскурсия в библиотеку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5. Консультация «Развитие творческих способностей ребенка».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6. Консультация: «Как предупредить авитаминоз весной».</w:t>
            </w: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Привлечение внимания  родителей к новой информации в уголке.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Демонстрация  </w:t>
            </w:r>
            <w:proofErr w:type="gramStart"/>
            <w:r w:rsidRPr="00982B8E">
              <w:rPr>
                <w:sz w:val="24"/>
                <w:szCs w:val="24"/>
              </w:rPr>
              <w:t>творческих</w:t>
            </w:r>
            <w:proofErr w:type="gramEnd"/>
            <w:r w:rsidRPr="00982B8E">
              <w:rPr>
                <w:sz w:val="24"/>
                <w:szCs w:val="24"/>
              </w:rPr>
              <w:t xml:space="preserve"> 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способностей детей, умений и навыков.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Прививать детям любовь к природе.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Развивать взаимоотношения  между библиотекой и </w:t>
            </w:r>
            <w:proofErr w:type="spellStart"/>
            <w:r w:rsidRPr="00982B8E">
              <w:rPr>
                <w:sz w:val="24"/>
                <w:szCs w:val="24"/>
              </w:rPr>
              <w:t>д\</w:t>
            </w:r>
            <w:proofErr w:type="gramStart"/>
            <w:r w:rsidRPr="00982B8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982B8E">
              <w:rPr>
                <w:sz w:val="24"/>
                <w:szCs w:val="24"/>
              </w:rPr>
              <w:t>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Осветить родителям требования  программы   по </w:t>
            </w:r>
            <w:proofErr w:type="spellStart"/>
            <w:r w:rsidRPr="00982B8E">
              <w:rPr>
                <w:sz w:val="24"/>
                <w:szCs w:val="24"/>
              </w:rPr>
              <w:t>изодеятельности</w:t>
            </w:r>
            <w:proofErr w:type="spellEnd"/>
            <w:r w:rsidRPr="00982B8E">
              <w:rPr>
                <w:sz w:val="24"/>
                <w:szCs w:val="24"/>
              </w:rPr>
              <w:t xml:space="preserve"> старших групп.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 Повышение педагогической культуры родителей.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 Предложить ряд витаминов и добавок  </w:t>
            </w:r>
            <w:proofErr w:type="gramStart"/>
            <w:r w:rsidRPr="00982B8E">
              <w:rPr>
                <w:sz w:val="24"/>
                <w:szCs w:val="24"/>
              </w:rPr>
              <w:t>к</w:t>
            </w:r>
            <w:proofErr w:type="gramEnd"/>
            <w:r w:rsidRPr="00982B8E">
              <w:rPr>
                <w:sz w:val="24"/>
                <w:szCs w:val="24"/>
              </w:rPr>
              <w:t xml:space="preserve"> пищи  детей весной.</w:t>
            </w:r>
          </w:p>
        </w:tc>
        <w:tc>
          <w:tcPr>
            <w:tcW w:w="3115" w:type="dxa"/>
          </w:tcPr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Воспитатели</w:t>
            </w: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</w:tc>
      </w:tr>
      <w:tr w:rsidR="00D416CA" w:rsidRPr="00830B05" w:rsidTr="00D72C2A">
        <w:trPr>
          <w:trHeight w:val="58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>Апрель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 Памятка для роди</w:t>
            </w:r>
            <w:r>
              <w:rPr>
                <w:sz w:val="24"/>
                <w:szCs w:val="24"/>
              </w:rPr>
              <w:t xml:space="preserve">телей: «Прививки за и против </w:t>
            </w:r>
            <w:r w:rsidRPr="00982B8E">
              <w:rPr>
                <w:sz w:val="24"/>
                <w:szCs w:val="24"/>
              </w:rPr>
              <w:t>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Выявление волнующих вопросов у родителей по</w:t>
            </w:r>
            <w:r>
              <w:rPr>
                <w:sz w:val="24"/>
                <w:szCs w:val="24"/>
              </w:rPr>
              <w:t xml:space="preserve"> теме: «Прививки за и против</w:t>
            </w:r>
            <w:r w:rsidRPr="00982B8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416CA" w:rsidRPr="00E70621" w:rsidRDefault="00D416CA" w:rsidP="00D7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416CA" w:rsidRPr="00830B05" w:rsidTr="00D72C2A">
        <w:trPr>
          <w:trHeight w:val="58"/>
        </w:trPr>
        <w:tc>
          <w:tcPr>
            <w:tcW w:w="1417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3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1. Оформление стенда «День Победы».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2.  Памятка родителям: «Безопасное поведение детей на дороге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Развивать патриотические чувства у детей.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>Распространение педагогических знаний среди родителей, помощь родителям в вопросах воспитания и развития детей.</w:t>
            </w:r>
          </w:p>
          <w:p w:rsidR="00D416CA" w:rsidRPr="00982B8E" w:rsidRDefault="00D416CA" w:rsidP="00D72C2A">
            <w:pPr>
              <w:rPr>
                <w:sz w:val="24"/>
                <w:szCs w:val="24"/>
              </w:rPr>
            </w:pPr>
            <w:r w:rsidRPr="00982B8E">
              <w:rPr>
                <w:sz w:val="24"/>
                <w:szCs w:val="24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982B8E">
              <w:rPr>
                <w:sz w:val="24"/>
                <w:szCs w:val="24"/>
              </w:rPr>
              <w:t>д\с</w:t>
            </w:r>
            <w:proofErr w:type="spellEnd"/>
            <w:r w:rsidRPr="00982B8E">
              <w:rPr>
                <w:sz w:val="24"/>
                <w:szCs w:val="24"/>
              </w:rPr>
              <w:t xml:space="preserve"> и дома.</w:t>
            </w:r>
          </w:p>
        </w:tc>
        <w:tc>
          <w:tcPr>
            <w:tcW w:w="3115" w:type="dxa"/>
          </w:tcPr>
          <w:p w:rsidR="00D416CA" w:rsidRPr="000C1352" w:rsidRDefault="00D416CA" w:rsidP="00D72C2A">
            <w:pPr>
              <w:rPr>
                <w:sz w:val="24"/>
                <w:szCs w:val="24"/>
              </w:rPr>
            </w:pPr>
            <w:r w:rsidRPr="000C1352">
              <w:rPr>
                <w:sz w:val="24"/>
                <w:szCs w:val="24"/>
              </w:rPr>
              <w:t xml:space="preserve">Воспитатели </w:t>
            </w:r>
          </w:p>
          <w:p w:rsidR="00D416CA" w:rsidRPr="000C1352" w:rsidRDefault="00D416CA" w:rsidP="00D72C2A">
            <w:pPr>
              <w:rPr>
                <w:sz w:val="24"/>
                <w:szCs w:val="24"/>
              </w:rPr>
            </w:pPr>
          </w:p>
          <w:p w:rsidR="00D416CA" w:rsidRPr="00830B05" w:rsidRDefault="00D416CA" w:rsidP="00D72C2A">
            <w:pPr>
              <w:rPr>
                <w:sz w:val="28"/>
                <w:szCs w:val="28"/>
              </w:rPr>
            </w:pPr>
          </w:p>
        </w:tc>
      </w:tr>
    </w:tbl>
    <w:p w:rsidR="00D416CA" w:rsidRPr="0032225B" w:rsidRDefault="00D416CA" w:rsidP="009B4D8A">
      <w:pPr>
        <w:spacing w:line="360" w:lineRule="auto"/>
        <w:rPr>
          <w:b/>
          <w:sz w:val="28"/>
          <w:szCs w:val="28"/>
        </w:rPr>
      </w:pPr>
    </w:p>
    <w:p w:rsidR="00AD3F7E" w:rsidRPr="00E75150" w:rsidRDefault="00AD3F7E" w:rsidP="00AD3F7E">
      <w:pPr>
        <w:pStyle w:val="a4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процессе.</w:t>
      </w:r>
    </w:p>
    <w:tbl>
      <w:tblPr>
        <w:tblStyle w:val="a3"/>
        <w:tblpPr w:leftFromText="180" w:rightFromText="180" w:vertAnchor="text" w:horzAnchor="margin" w:tblpXSpec="center" w:tblpY="290"/>
        <w:tblW w:w="0" w:type="auto"/>
        <w:tblLook w:val="04A0"/>
      </w:tblPr>
      <w:tblGrid>
        <w:gridCol w:w="2549"/>
        <w:gridCol w:w="2736"/>
        <w:gridCol w:w="2444"/>
        <w:gridCol w:w="1660"/>
        <w:gridCol w:w="2211"/>
        <w:gridCol w:w="3186"/>
      </w:tblGrid>
      <w:tr w:rsidR="00AD3F7E" w:rsidRPr="00002ABA" w:rsidTr="00173C32">
        <w:tc>
          <w:tcPr>
            <w:tcW w:w="2660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Помещения ДОУ используемые для реализации рабочей программы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Территория ДОУ</w:t>
            </w:r>
          </w:p>
        </w:tc>
        <w:tc>
          <w:tcPr>
            <w:tcW w:w="1670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268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Среда ближайшего социума</w:t>
            </w:r>
          </w:p>
        </w:tc>
        <w:tc>
          <w:tcPr>
            <w:tcW w:w="3372" w:type="dxa"/>
          </w:tcPr>
          <w:p w:rsidR="00AD3F7E" w:rsidRPr="00E7547E" w:rsidRDefault="00AD3F7E" w:rsidP="00173C32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</w:tr>
      <w:tr w:rsidR="00AD3F7E" w:rsidRPr="00002ABA" w:rsidTr="00173C32">
        <w:tc>
          <w:tcPr>
            <w:tcW w:w="266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Музыкальный зал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2 раза в неделю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Прогулочная площадка</w:t>
            </w:r>
          </w:p>
        </w:tc>
        <w:tc>
          <w:tcPr>
            <w:tcW w:w="167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Ежедневно</w:t>
            </w:r>
          </w:p>
        </w:tc>
        <w:tc>
          <w:tcPr>
            <w:tcW w:w="2268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</w:p>
        </w:tc>
        <w:tc>
          <w:tcPr>
            <w:tcW w:w="3372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</w:p>
        </w:tc>
      </w:tr>
      <w:tr w:rsidR="00AD3F7E" w:rsidRPr="00002ABA" w:rsidTr="00173C32">
        <w:tc>
          <w:tcPr>
            <w:tcW w:w="266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Физкультурный зал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2 раза в неделю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Спортивная площадка</w:t>
            </w:r>
          </w:p>
        </w:tc>
        <w:tc>
          <w:tcPr>
            <w:tcW w:w="167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1 раз в неделю</w:t>
            </w:r>
          </w:p>
        </w:tc>
        <w:tc>
          <w:tcPr>
            <w:tcW w:w="2268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Детская библиотека</w:t>
            </w:r>
          </w:p>
        </w:tc>
        <w:tc>
          <w:tcPr>
            <w:tcW w:w="3372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AD3F7E" w:rsidRPr="00002ABA" w:rsidTr="00173C32">
        <w:tc>
          <w:tcPr>
            <w:tcW w:w="266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Бассейн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 xml:space="preserve">1 раз в неделю 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Приусадебный участок (огород)</w:t>
            </w:r>
          </w:p>
        </w:tc>
        <w:tc>
          <w:tcPr>
            <w:tcW w:w="167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1 раз в неделю</w:t>
            </w:r>
          </w:p>
        </w:tc>
        <w:tc>
          <w:tcPr>
            <w:tcW w:w="2268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Линёвский Дом культуры</w:t>
            </w:r>
          </w:p>
        </w:tc>
        <w:tc>
          <w:tcPr>
            <w:tcW w:w="3372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  <w:tr w:rsidR="00AD3F7E" w:rsidRPr="00002ABA" w:rsidTr="00173C32">
        <w:tc>
          <w:tcPr>
            <w:tcW w:w="266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Кабинет Психолога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Индивидуально по расписанию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Экологическая тропа</w:t>
            </w:r>
          </w:p>
        </w:tc>
        <w:tc>
          <w:tcPr>
            <w:tcW w:w="167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 xml:space="preserve"> 1 раз в неделю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Художественная школа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 xml:space="preserve">По договорённости с организацией при реализации </w:t>
            </w:r>
            <w:r w:rsidRPr="00E7547E">
              <w:lastRenderedPageBreak/>
              <w:t>темы или проекта.</w:t>
            </w:r>
          </w:p>
        </w:tc>
      </w:tr>
      <w:tr w:rsidR="00AD3F7E" w:rsidTr="00173C32">
        <w:tc>
          <w:tcPr>
            <w:tcW w:w="266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lastRenderedPageBreak/>
              <w:t>Кабинет Логопеда</w:t>
            </w:r>
          </w:p>
        </w:tc>
        <w:tc>
          <w:tcPr>
            <w:tcW w:w="2867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Индивидуально по расписанию</w:t>
            </w:r>
          </w:p>
        </w:tc>
        <w:tc>
          <w:tcPr>
            <w:tcW w:w="255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AD3F7E" w:rsidRPr="00E7547E" w:rsidRDefault="00AD3F7E" w:rsidP="00173C32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ЦДО «Спутник»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E7547E" w:rsidRDefault="00AD3F7E" w:rsidP="00173C32">
            <w:pPr>
              <w:spacing w:line="360" w:lineRule="auto"/>
              <w:jc w:val="both"/>
            </w:pPr>
            <w:r w:rsidRPr="00E7547E">
              <w:t>По договорённости с организацией при реализации темы или проекта.</w:t>
            </w:r>
          </w:p>
        </w:tc>
      </w:tr>
    </w:tbl>
    <w:p w:rsidR="00AD3F7E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D3F7E" w:rsidRPr="00BD4622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B23AB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 освоения программы  конкретизируют  требования ФГОС </w:t>
      </w:r>
      <w:proofErr w:type="gramStart"/>
      <w:r w:rsidRPr="00B23AB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23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AB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23AB8">
        <w:rPr>
          <w:rFonts w:ascii="Times New Roman" w:hAnsi="Times New Roman" w:cs="Times New Roman"/>
          <w:b/>
          <w:sz w:val="28"/>
          <w:szCs w:val="28"/>
        </w:rPr>
        <w:t xml:space="preserve"> целевым ориентирам</w:t>
      </w:r>
      <w:r w:rsidR="009B4D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условий, обеспечивающих достижение целевых ориентиров дошкольного образования н</w:t>
      </w:r>
      <w:r w:rsidRPr="00BD4622">
        <w:rPr>
          <w:rFonts w:ascii="Times New Roman" w:hAnsi="Times New Roman" w:cs="Times New Roman"/>
          <w:sz w:val="28"/>
          <w:szCs w:val="28"/>
        </w:rPr>
        <w:t>а этапе завершения дошкольного образования: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009"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520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00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</w:t>
      </w:r>
      <w:r w:rsidRPr="00F52009">
        <w:rPr>
          <w:rFonts w:ascii="Times New Roman" w:hAnsi="Times New Roman" w:cs="Times New Roman"/>
          <w:sz w:val="28"/>
          <w:szCs w:val="28"/>
        </w:rPr>
        <w:lastRenderedPageBreak/>
        <w:t>личной гигиены;</w:t>
      </w:r>
    </w:p>
    <w:p w:rsidR="00AD3F7E" w:rsidRPr="00F52009" w:rsidRDefault="00AD3F7E" w:rsidP="00AD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3F7E" w:rsidRDefault="00AD3F7E" w:rsidP="00AD3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F7E" w:rsidRPr="00B23AB8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AB8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AD3F7E" w:rsidRPr="00133B06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</w:p>
    <w:p w:rsidR="00AD3F7E" w:rsidRPr="00C76C2F" w:rsidRDefault="00AD3F7E" w:rsidP="00AD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Перечень используемых диагностических методик, период и цель проведения.</w:t>
      </w:r>
    </w:p>
    <w:p w:rsidR="00AD3F7E" w:rsidRPr="00133B06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F7E" w:rsidRPr="00133B06" w:rsidRDefault="00AD3F7E" w:rsidP="00AD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во время еды и сна, и мониторинг состояния каждого ребенка. Все карты заполняются  воспитателем.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</w:p>
    <w:p w:rsidR="00AD3F7E" w:rsidRDefault="00AD3F7E" w:rsidP="009E6379">
      <w:pPr>
        <w:pStyle w:val="a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Система оценки индивидуального развития детей. </w:t>
      </w:r>
    </w:p>
    <w:p w:rsidR="00AD3F7E" w:rsidRDefault="00AD3F7E" w:rsidP="009E63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Цель диагностики: </w:t>
      </w:r>
      <w:r w:rsidRPr="00B35B20">
        <w:rPr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>
        <w:rPr>
          <w:sz w:val="28"/>
          <w:szCs w:val="28"/>
        </w:rPr>
        <w:t xml:space="preserve"> </w:t>
      </w:r>
      <w:r w:rsidRPr="00B35B20">
        <w:rPr>
          <w:sz w:val="28"/>
          <w:szCs w:val="28"/>
        </w:rPr>
        <w:t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</w:t>
      </w:r>
      <w:r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  <w:r>
        <w:rPr>
          <w:sz w:val="28"/>
          <w:szCs w:val="28"/>
        </w:rPr>
        <w:t xml:space="preserve"> </w:t>
      </w:r>
    </w:p>
    <w:p w:rsidR="00AD3F7E" w:rsidRPr="00110B29" w:rsidRDefault="00AD3F7E" w:rsidP="009E6379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2E7E">
        <w:rPr>
          <w:b/>
          <w:sz w:val="32"/>
          <w:szCs w:val="32"/>
        </w:rPr>
        <w:t>План проведения  педагогической диагностики оценки и</w:t>
      </w:r>
      <w:r>
        <w:rPr>
          <w:b/>
          <w:sz w:val="32"/>
          <w:szCs w:val="32"/>
        </w:rPr>
        <w:t>ндивидуального развития ребёнка</w:t>
      </w:r>
    </w:p>
    <w:tbl>
      <w:tblPr>
        <w:tblStyle w:val="a3"/>
        <w:tblW w:w="14786" w:type="dxa"/>
        <w:tblLook w:val="04A0"/>
      </w:tblPr>
      <w:tblGrid>
        <w:gridCol w:w="2941"/>
        <w:gridCol w:w="5222"/>
        <w:gridCol w:w="1595"/>
        <w:gridCol w:w="1973"/>
        <w:gridCol w:w="1258"/>
        <w:gridCol w:w="1797"/>
      </w:tblGrid>
      <w:tr w:rsidR="00AD3F7E" w:rsidRPr="00816CCB" w:rsidTr="00173C32">
        <w:tc>
          <w:tcPr>
            <w:tcW w:w="2941" w:type="dxa"/>
          </w:tcPr>
          <w:p w:rsidR="00AD3F7E" w:rsidRPr="00816CCB" w:rsidRDefault="00AD3F7E" w:rsidP="00173C32">
            <w:pPr>
              <w:jc w:val="center"/>
            </w:pPr>
            <w:r w:rsidRPr="00816CCB">
              <w:lastRenderedPageBreak/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5222" w:type="dxa"/>
          </w:tcPr>
          <w:p w:rsidR="00AD3F7E" w:rsidRPr="00816CCB" w:rsidRDefault="00AD3F7E" w:rsidP="00173C32">
            <w:pPr>
              <w:jc w:val="center"/>
            </w:pPr>
            <w:r w:rsidRPr="00816CCB">
              <w:t>Критерии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Форма метод (методика)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  <w:r w:rsidRPr="00816CCB">
              <w:t>Периодичность</w:t>
            </w:r>
          </w:p>
        </w:tc>
        <w:tc>
          <w:tcPr>
            <w:tcW w:w="1258" w:type="dxa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Сроки</w:t>
            </w:r>
          </w:p>
        </w:tc>
        <w:tc>
          <w:tcPr>
            <w:tcW w:w="1797" w:type="dxa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Ответственный</w:t>
            </w:r>
          </w:p>
        </w:tc>
      </w:tr>
      <w:tr w:rsidR="00AD3F7E" w:rsidRPr="00816CCB" w:rsidTr="00173C32">
        <w:trPr>
          <w:trHeight w:val="546"/>
        </w:trPr>
        <w:tc>
          <w:tcPr>
            <w:tcW w:w="2941" w:type="dxa"/>
            <w:vMerge w:val="restart"/>
          </w:tcPr>
          <w:p w:rsidR="00AD3F7E" w:rsidRPr="00816CCB" w:rsidRDefault="00AD3F7E" w:rsidP="00173C32">
            <w:pPr>
              <w:jc w:val="center"/>
            </w:pPr>
            <w:r w:rsidRPr="00816CCB">
              <w:t>1.Физическое развитие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rPr>
                <w:b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1)Стремление к двигательной активности и физическому совершенствованию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D72C2A" w:rsidP="00173C32"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rPr>
          <w:trHeight w:val="358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 xml:space="preserve">2)Соблюдение правил в подвижных и спортивных играх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653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3)Умение организовать подвижные игры и упражнения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370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4)Проявление творчества в двигательной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454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5)Представления о здоровье и способах его укрепления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беседа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/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F7E" w:rsidRPr="00816CCB" w:rsidRDefault="00D72C2A" w:rsidP="00173C32"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rPr>
          <w:trHeight w:val="286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>6)Представления об организме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404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7)Различение полезных и вредных для здоровья продуктов питания</w:t>
            </w:r>
          </w:p>
        </w:tc>
        <w:tc>
          <w:tcPr>
            <w:tcW w:w="1595" w:type="dxa"/>
          </w:tcPr>
          <w:p w:rsidR="00AD3F7E" w:rsidRPr="00816CCB" w:rsidRDefault="00AD3F7E" w:rsidP="00173C32">
            <w:r w:rsidRPr="00816CCB">
              <w:t>беседа</w:t>
            </w:r>
          </w:p>
        </w:tc>
        <w:tc>
          <w:tcPr>
            <w:tcW w:w="1973" w:type="dxa"/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881"/>
        </w:trPr>
        <w:tc>
          <w:tcPr>
            <w:tcW w:w="2941" w:type="dxa"/>
            <w:vMerge w:val="restart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2.Художественно-эстетическое развитие</w:t>
            </w: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 xml:space="preserve">1)Интерес к эстетической стороне </w:t>
            </w:r>
          </w:p>
          <w:p w:rsidR="00AD3F7E" w:rsidRPr="00816CCB" w:rsidRDefault="00AD3F7E" w:rsidP="00173C32">
            <w:r w:rsidRPr="00816CCB">
              <w:t>окружающей действительности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  <w:p w:rsidR="00AD3F7E" w:rsidRPr="00816CCB" w:rsidRDefault="00AD3F7E" w:rsidP="00173C32">
            <w:pPr>
              <w:jc w:val="center"/>
              <w:rPr>
                <w:b/>
              </w:rPr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rPr>
                <w:b/>
              </w:rPr>
            </w:pPr>
            <w:r w:rsidRPr="00816CCB">
              <w:t xml:space="preserve">  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D72C2A" w:rsidP="00173C32">
            <w:pPr>
              <w:jc w:val="center"/>
              <w:rPr>
                <w:b/>
              </w:rPr>
            </w:pPr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rPr>
          <w:trHeight w:val="707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AD3F7E" w:rsidRPr="00816CCB" w:rsidRDefault="00AD3F7E" w:rsidP="00173C32">
            <w:pPr>
              <w:rPr>
                <w:rStyle w:val="FontStyle15"/>
              </w:rPr>
            </w:pPr>
            <w:r w:rsidRPr="00816CCB">
              <w:rPr>
                <w:rStyle w:val="FontStyle15"/>
              </w:rPr>
              <w:t xml:space="preserve">2)Представления о видах и жанрах </w:t>
            </w:r>
          </w:p>
          <w:p w:rsidR="00AD3F7E" w:rsidRPr="00816CCB" w:rsidRDefault="00AD3F7E" w:rsidP="00173C32">
            <w:r w:rsidRPr="00816CCB">
              <w:rPr>
                <w:rStyle w:val="FontStyle15"/>
              </w:rPr>
              <w:t>изобразительного искусства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  <w:p w:rsidR="00AD3F7E" w:rsidRPr="00816CCB" w:rsidRDefault="00AD3F7E" w:rsidP="00173C32">
            <w:pPr>
              <w:jc w:val="center"/>
            </w:pPr>
            <w:r w:rsidRPr="00816CCB">
              <w:t>беседа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rPr>
                <w:b/>
              </w:rPr>
            </w:pPr>
          </w:p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rStyle w:val="FontStyle15"/>
              </w:rPr>
              <w:t xml:space="preserve">3)Техническая грамотность. 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/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  <w:rPr>
                <w:b/>
              </w:rPr>
            </w:pPr>
            <w:r w:rsidRPr="00816CCB"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/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rStyle w:val="FontStyle15"/>
                <w:i/>
              </w:rPr>
              <w:t xml:space="preserve">Ребенок владеет приемами: </w:t>
            </w:r>
            <w:r w:rsidRPr="00816CCB">
              <w:t>лепки,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аппликации,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  <w:rPr>
                <w:b/>
              </w:rPr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рисования,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художественного труда.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6817" w:type="dxa"/>
            <w:gridSpan w:val="2"/>
          </w:tcPr>
          <w:p w:rsidR="00AD3F7E" w:rsidRPr="00816CCB" w:rsidRDefault="00AD3F7E" w:rsidP="00173C32">
            <w:pPr>
              <w:rPr>
                <w:i/>
                <w:u w:val="single"/>
              </w:rPr>
            </w:pPr>
            <w:r w:rsidRPr="00816CCB">
              <w:rPr>
                <w:i/>
                <w:u w:val="single"/>
              </w:rPr>
              <w:t>Художественная литература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D72C2A" w:rsidP="00173C32">
            <w:pPr>
              <w:jc w:val="center"/>
            </w:pPr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6CCB">
              <w:rPr>
                <w:sz w:val="20"/>
                <w:szCs w:val="20"/>
              </w:rPr>
              <w:t>1)интерес к литературе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816CCB">
              <w:rPr>
                <w:rStyle w:val="FontStyle15"/>
              </w:rPr>
              <w:t>2)знание писателей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3)знание художников-иллюстраторов</w:t>
            </w:r>
          </w:p>
        </w:tc>
        <w:tc>
          <w:tcPr>
            <w:tcW w:w="1595" w:type="dxa"/>
          </w:tcPr>
          <w:p w:rsidR="00AD3F7E" w:rsidRPr="00816CCB" w:rsidRDefault="00AD3F7E" w:rsidP="00173C32"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pPr>
              <w:pStyle w:val="Style8"/>
              <w:widowControl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16CCB">
              <w:rPr>
                <w:sz w:val="20"/>
                <w:szCs w:val="20"/>
              </w:rPr>
              <w:t>4)Различение жанров литературных произведений (стихотворение, сказка, рассказ)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5)Выразительность исполнения литературных произведений (чтения стихов, рассказывания сказок, рассказов)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6)Особенности передачи образа литературных героев в театрализованной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2 раза в год</w:t>
            </w: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 w:val="restart"/>
          </w:tcPr>
          <w:p w:rsidR="00AD3F7E" w:rsidRPr="00816CCB" w:rsidRDefault="00AD3F7E" w:rsidP="00173C32">
            <w:pPr>
              <w:jc w:val="center"/>
            </w:pPr>
            <w:r w:rsidRPr="00816CCB">
              <w:t>3.Познавательное развитие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/>
        </w:tc>
        <w:tc>
          <w:tcPr>
            <w:tcW w:w="5222" w:type="dxa"/>
            <w:tcBorders>
              <w:right w:val="nil"/>
            </w:tcBorders>
          </w:tcPr>
          <w:p w:rsidR="00AD3F7E" w:rsidRPr="00816CCB" w:rsidRDefault="00AD3F7E" w:rsidP="00173C32">
            <w:pPr>
              <w:jc w:val="center"/>
              <w:rPr>
                <w:i/>
                <w:u w:val="single"/>
              </w:rPr>
            </w:pPr>
            <w:r w:rsidRPr="00816CCB">
              <w:rPr>
                <w:i/>
                <w:u w:val="single"/>
              </w:rPr>
              <w:t>Развитие сенсорной культуры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D72C2A" w:rsidP="00173C32">
            <w:pPr>
              <w:jc w:val="center"/>
            </w:pPr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1)Исследовательское отношение к предметам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r w:rsidRPr="00816CCB">
              <w:t xml:space="preserve"> </w:t>
            </w:r>
          </w:p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2)Интерес к играм на развитие сенсорной культуры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3)Владение системой эталонов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4)Экспериментирование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816CCB" w:rsidRDefault="00AD3F7E" w:rsidP="00173C32">
            <w:pPr>
              <w:jc w:val="center"/>
              <w:rPr>
                <w:i/>
                <w:u w:val="single"/>
              </w:rPr>
            </w:pPr>
            <w:r w:rsidRPr="00816CCB">
              <w:rPr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D72C2A" w:rsidP="00173C32">
            <w:pPr>
              <w:jc w:val="center"/>
            </w:pPr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1</w:t>
            </w:r>
            <w:r w:rsidRPr="00816CCB">
              <w:t>)Правила поведения в природе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беседа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337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2</w:t>
            </w:r>
            <w:r w:rsidRPr="00816CCB">
              <w:t>)Представления о природе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3)Проявление интереса к природному миру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4</w:t>
            </w:r>
            <w:r w:rsidRPr="00816CCB">
              <w:t>)Труд в природе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6817" w:type="dxa"/>
            <w:gridSpan w:val="2"/>
          </w:tcPr>
          <w:p w:rsidR="00AD3F7E" w:rsidRPr="00816CCB" w:rsidRDefault="00AD3F7E" w:rsidP="00173C32">
            <w:pPr>
              <w:jc w:val="center"/>
              <w:rPr>
                <w:i/>
                <w:u w:val="single"/>
              </w:rPr>
            </w:pPr>
            <w:r w:rsidRPr="00816CCB">
              <w:rPr>
                <w:i/>
                <w:u w:val="single"/>
              </w:rPr>
              <w:t>Развитие математических представлений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воспитатель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1)Активность в использовании способов познания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2</w:t>
            </w:r>
            <w:r w:rsidRPr="00816CCB">
              <w:t>)Числа, счёт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3</w:t>
            </w:r>
            <w:r w:rsidRPr="00816CCB">
              <w:t>)Состав числа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4</w:t>
            </w:r>
            <w:r w:rsidRPr="00816CCB">
              <w:t>)Развивающие игры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nil"/>
            </w:tcBorders>
          </w:tcPr>
          <w:p w:rsidR="00AD3F7E" w:rsidRPr="00816CCB" w:rsidRDefault="00AD3F7E" w:rsidP="00173C32">
            <w:r w:rsidRPr="00816CCB">
              <w:rPr>
                <w:lang w:val="en-US"/>
              </w:rPr>
              <w:t>5</w:t>
            </w:r>
            <w:r w:rsidRPr="00816CCB">
              <w:t>)Составление задач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304"/>
        </w:trPr>
        <w:tc>
          <w:tcPr>
            <w:tcW w:w="2941" w:type="dxa"/>
            <w:vMerge/>
          </w:tcPr>
          <w:p w:rsidR="00AD3F7E" w:rsidRPr="00816CCB" w:rsidRDefault="00AD3F7E" w:rsidP="00173C32"/>
        </w:tc>
        <w:tc>
          <w:tcPr>
            <w:tcW w:w="5222" w:type="dxa"/>
          </w:tcPr>
          <w:p w:rsidR="00AD3F7E" w:rsidRPr="00816CCB" w:rsidRDefault="00AD3F7E" w:rsidP="00173C32">
            <w:r w:rsidRPr="00816CCB">
              <w:rPr>
                <w:lang w:val="en-US"/>
              </w:rPr>
              <w:t>6</w:t>
            </w:r>
            <w:r w:rsidRPr="00816CCB">
              <w:t>)Решение задач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 w:val="restart"/>
          </w:tcPr>
          <w:p w:rsidR="00AD3F7E" w:rsidRPr="00816CCB" w:rsidRDefault="00AD3F7E" w:rsidP="00173C32">
            <w:pPr>
              <w:jc w:val="center"/>
            </w:pPr>
            <w:r w:rsidRPr="00816CCB">
              <w:rPr>
                <w:lang w:val="en-US"/>
              </w:rPr>
              <w:t>4.</w:t>
            </w:r>
            <w:r w:rsidRPr="00816CCB">
              <w:t>Речевое развитие</w:t>
            </w: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1)Связная речь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воспитатель</w:t>
            </w:r>
          </w:p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2)Интерес к речи как к объекту познания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lastRenderedPageBreak/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3)Речевое творчество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4)Звукопроизношение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5)Грамматический строй речи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6)Интонационная выразительность речи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7)Звуковой анализ слов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8)Овладение чтением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9)Овладение письмом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10)Соблюдение речевого этикета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139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Default="00AD3F7E" w:rsidP="00173C32">
            <w:pPr>
              <w:jc w:val="center"/>
            </w:pPr>
          </w:p>
          <w:p w:rsidR="00AD3F7E" w:rsidRPr="00816CCB" w:rsidRDefault="00AD3F7E" w:rsidP="00173C32">
            <w:r w:rsidRPr="00816CCB">
              <w:t>5.Социально-коммуникативное развитие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2A616D" w:rsidRDefault="00AD3F7E" w:rsidP="00173C32"/>
        </w:tc>
        <w:tc>
          <w:tcPr>
            <w:tcW w:w="6817" w:type="dxa"/>
            <w:gridSpan w:val="2"/>
          </w:tcPr>
          <w:p w:rsidR="00AD3F7E" w:rsidRPr="00816CCB" w:rsidRDefault="00AD3F7E" w:rsidP="00173C32">
            <w:pPr>
              <w:jc w:val="center"/>
              <w:rPr>
                <w:i/>
                <w:u w:val="single"/>
              </w:rPr>
            </w:pPr>
            <w:r w:rsidRPr="00816CCB">
              <w:rPr>
                <w:i/>
                <w:u w:val="single"/>
              </w:rPr>
              <w:lastRenderedPageBreak/>
              <w:t>Развитие игровой деятельности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r w:rsidRPr="00816CCB">
              <w:t xml:space="preserve"> </w:t>
            </w:r>
          </w:p>
          <w:p w:rsidR="00AD3F7E" w:rsidRPr="00816CCB" w:rsidRDefault="00AD3F7E" w:rsidP="00173C32"/>
          <w:p w:rsidR="00AD3F7E" w:rsidRPr="00816CCB" w:rsidRDefault="00992899" w:rsidP="00173C32"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1)Сюжеты игр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2)Роли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3)Ролевой диалог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>4)Интерес к игровому экспериментированию, развивающим и познавательным играм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/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/>
          <w:p w:rsidR="00AD3F7E" w:rsidRPr="00816CCB" w:rsidRDefault="00AD3F7E" w:rsidP="00173C32"/>
          <w:p w:rsidR="00AD3F7E" w:rsidRPr="00816CCB" w:rsidRDefault="00992899" w:rsidP="00173C32"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5)Игры с правилами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6)Игровая компетентность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6817" w:type="dxa"/>
            <w:gridSpan w:val="2"/>
          </w:tcPr>
          <w:p w:rsidR="00AD3F7E" w:rsidRPr="00816CCB" w:rsidRDefault="00AD3F7E" w:rsidP="00173C32">
            <w:pPr>
              <w:jc w:val="center"/>
            </w:pPr>
            <w:r w:rsidRPr="00816CCB">
              <w:rPr>
                <w:i/>
                <w:u w:val="single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816CCB">
              <w:rPr>
                <w:i/>
                <w:u w:val="single"/>
              </w:rPr>
              <w:t>со</w:t>
            </w:r>
            <w:proofErr w:type="gramEnd"/>
            <w:r w:rsidRPr="00816CCB">
              <w:rPr>
                <w:i/>
                <w:u w:val="single"/>
              </w:rPr>
              <w:t xml:space="preserve"> взрослыми и сверстниками, эмоций и самосознания</w:t>
            </w: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  <w:rPr>
                <w:lang w:val="en-US"/>
              </w:rPr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pPr>
              <w:rPr>
                <w:lang w:val="en-US"/>
              </w:rPr>
            </w:pPr>
          </w:p>
          <w:p w:rsidR="00AD3F7E" w:rsidRPr="00816CCB" w:rsidRDefault="00AD3F7E" w:rsidP="00173C32">
            <w:r w:rsidRPr="00816CCB">
              <w:t>воспитатель</w:t>
            </w:r>
          </w:p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1)Общее отношение к окружающему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2)Представления о нравственных качествах, моральная оценка поступков</w:t>
            </w:r>
          </w:p>
        </w:tc>
        <w:tc>
          <w:tcPr>
            <w:tcW w:w="1595" w:type="dxa"/>
          </w:tcPr>
          <w:p w:rsidR="00AD3F7E" w:rsidRPr="00816CCB" w:rsidRDefault="00AD3F7E" w:rsidP="00173C32">
            <w:r w:rsidRPr="00816CCB">
              <w:t xml:space="preserve">     опрос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3)Культура поведения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/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4)Взаимодействие со сверстниками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5)Дружеские отношения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6)Эмоциональная отзывчивость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7)Познавательный интерес к социальному миру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8)Отношение к будущему (поступлению в школу)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9)Самооценка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6817" w:type="dxa"/>
            <w:gridSpan w:val="2"/>
          </w:tcPr>
          <w:p w:rsidR="00AD3F7E" w:rsidRPr="00816CCB" w:rsidRDefault="00AD3F7E" w:rsidP="00173C32">
            <w:pPr>
              <w:jc w:val="center"/>
            </w:pPr>
            <w:r w:rsidRPr="00816CCB">
              <w:rPr>
                <w:i/>
                <w:u w:val="single"/>
              </w:rPr>
              <w:t xml:space="preserve">Труд                            </w:t>
            </w:r>
          </w:p>
        </w:tc>
        <w:tc>
          <w:tcPr>
            <w:tcW w:w="1973" w:type="dxa"/>
            <w:vMerge w:val="restart"/>
          </w:tcPr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Default="00AD3F7E" w:rsidP="00173C32"/>
          <w:p w:rsidR="00AD3F7E" w:rsidRPr="00816CCB" w:rsidRDefault="00AD3F7E" w:rsidP="00173C32">
            <w:r w:rsidRPr="00816CCB">
              <w:t>2 раза в год</w:t>
            </w:r>
          </w:p>
          <w:p w:rsidR="00AD3F7E" w:rsidRPr="00816CCB" w:rsidRDefault="00AD3F7E" w:rsidP="00173C32">
            <w:pPr>
              <w:jc w:val="center"/>
            </w:pPr>
            <w:r w:rsidRPr="00816CCB">
              <w:t xml:space="preserve">                </w:t>
            </w:r>
          </w:p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</w:t>
            </w:r>
            <w:proofErr w:type="gramStart"/>
            <w:r w:rsidRPr="00816CCB">
              <w:t>ь-</w:t>
            </w:r>
            <w:proofErr w:type="gramEnd"/>
            <w:r w:rsidRPr="00816CCB">
              <w:t xml:space="preserve"> май</w:t>
            </w: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</w:p>
          <w:p w:rsidR="00AD3F7E" w:rsidRPr="00816CCB" w:rsidRDefault="00AD3F7E" w:rsidP="00173C32">
            <w:pPr>
              <w:pStyle w:val="a4"/>
              <w:jc w:val="center"/>
            </w:pPr>
            <w:r w:rsidRPr="00816CCB">
              <w:t>сентябрь-</w:t>
            </w:r>
          </w:p>
          <w:p w:rsidR="00AD3F7E" w:rsidRPr="00816CCB" w:rsidRDefault="00AD3F7E" w:rsidP="00173C32">
            <w:pPr>
              <w:jc w:val="center"/>
            </w:pPr>
            <w:r w:rsidRPr="00816CCB">
              <w:t>май</w:t>
            </w:r>
          </w:p>
        </w:tc>
        <w:tc>
          <w:tcPr>
            <w:tcW w:w="1797" w:type="dxa"/>
            <w:vMerge w:val="restart"/>
          </w:tcPr>
          <w:p w:rsidR="00AD3F7E" w:rsidRPr="00816CCB" w:rsidRDefault="00AD3F7E" w:rsidP="00173C32"/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воспитатель</w:t>
            </w: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/>
          <w:p w:rsidR="00AD3F7E" w:rsidRPr="00816CCB" w:rsidRDefault="00AD3F7E" w:rsidP="00173C32"/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</w:p>
          <w:p w:rsidR="00AD3F7E" w:rsidRDefault="00AD3F7E" w:rsidP="00173C32">
            <w:pPr>
              <w:jc w:val="center"/>
            </w:pPr>
            <w:r w:rsidRPr="00816CCB">
              <w:t>Воспитатель</w:t>
            </w:r>
          </w:p>
          <w:p w:rsidR="00AD3F7E" w:rsidRPr="00816CCB" w:rsidRDefault="00AD3F7E" w:rsidP="00173C32"/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1)Понимание значения труда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беседа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/>
        </w:tc>
      </w:tr>
      <w:tr w:rsidR="00AD3F7E" w:rsidRPr="00816CCB" w:rsidTr="00173C32">
        <w:trPr>
          <w:trHeight w:val="322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r w:rsidRPr="00816CCB">
              <w:t>2)Интерес к миру труда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  <w:r w:rsidRPr="00816CCB">
              <w:t>наблюдение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/>
        </w:tc>
      </w:tr>
      <w:tr w:rsidR="00AD3F7E" w:rsidRPr="00816CCB" w:rsidTr="00173C32">
        <w:trPr>
          <w:trHeight w:val="745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 xml:space="preserve">3)Представления о профессиях            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3929C2" w:rsidRDefault="00AD3F7E" w:rsidP="00173C32">
            <w:pPr>
              <w:jc w:val="center"/>
            </w:pPr>
            <w:r w:rsidRPr="00816CCB">
              <w:t>тестировани</w:t>
            </w:r>
            <w:r>
              <w:t>я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/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4)Представления о профессиональной деятельности родителей</w:t>
            </w:r>
          </w:p>
        </w:tc>
        <w:tc>
          <w:tcPr>
            <w:tcW w:w="1595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>
            <w:pPr>
              <w:jc w:val="center"/>
            </w:pPr>
            <w:r w:rsidRPr="00816CCB">
              <w:t>беседа</w:t>
            </w:r>
          </w:p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/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5)Представления о семейном бюджете</w:t>
            </w:r>
          </w:p>
          <w:p w:rsidR="00AD3F7E" w:rsidRPr="00816CCB" w:rsidRDefault="00AD3F7E" w:rsidP="00173C32"/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/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6)Представления о предметном мире и орудиях труда</w:t>
            </w:r>
          </w:p>
        </w:tc>
        <w:tc>
          <w:tcPr>
            <w:tcW w:w="1595" w:type="dxa"/>
          </w:tcPr>
          <w:p w:rsidR="00AD3F7E" w:rsidRPr="00816CCB" w:rsidRDefault="000B5896" w:rsidP="00173C32">
            <w:pPr>
              <w:jc w:val="center"/>
            </w:pPr>
            <w:r w:rsidRPr="00816CCB">
              <w:t>Т</w:t>
            </w:r>
            <w:r w:rsidR="00AD3F7E" w:rsidRPr="00816CCB">
              <w:t>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7)Отражение представлений о мире труда в деятельности (сюжетно-ролевых играх, рисунках, конструировании)</w:t>
            </w:r>
          </w:p>
        </w:tc>
        <w:tc>
          <w:tcPr>
            <w:tcW w:w="1595" w:type="dxa"/>
            <w:vMerge w:val="restart"/>
          </w:tcPr>
          <w:p w:rsidR="00AD3F7E" w:rsidRDefault="00AD3F7E" w:rsidP="00173C32">
            <w:r>
              <w:t>н</w:t>
            </w:r>
            <w:r w:rsidRPr="00816CCB">
              <w:t>аблюдение</w:t>
            </w:r>
          </w:p>
          <w:p w:rsidR="00AD3F7E" w:rsidRDefault="00AD3F7E" w:rsidP="00173C32"/>
          <w:p w:rsidR="00AD3F7E" w:rsidRPr="00816CCB" w:rsidRDefault="00AD3F7E" w:rsidP="00173C32"/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8)Культура потребления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7E" w:rsidRPr="00816CCB" w:rsidRDefault="00AD3F7E" w:rsidP="00173C32">
            <w:r w:rsidRPr="00816CCB">
              <w:t>9)Привычка к труду</w:t>
            </w:r>
          </w:p>
        </w:tc>
        <w:tc>
          <w:tcPr>
            <w:tcW w:w="1595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480"/>
        </w:trPr>
        <w:tc>
          <w:tcPr>
            <w:tcW w:w="2941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816CCB" w:rsidRDefault="00AD3F7E" w:rsidP="00173C32">
            <w:r w:rsidRPr="00816CCB">
              <w:rPr>
                <w:i/>
                <w:u w:val="single"/>
              </w:rPr>
              <w:t>Безопасность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gridAfter w:val="4"/>
          <w:wAfter w:w="6623" w:type="dxa"/>
          <w:trHeight w:val="230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1)Представления о безопасном поведении</w:t>
            </w:r>
          </w:p>
          <w:p w:rsidR="00AD3F7E" w:rsidRPr="00816CCB" w:rsidRDefault="00AD3F7E" w:rsidP="00173C32"/>
        </w:tc>
      </w:tr>
      <w:tr w:rsidR="00AD3F7E" w:rsidRPr="00816CCB" w:rsidTr="00173C32">
        <w:trPr>
          <w:trHeight w:val="308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816CCB" w:rsidRDefault="00AD3F7E" w:rsidP="00173C32"/>
        </w:tc>
        <w:tc>
          <w:tcPr>
            <w:tcW w:w="5222" w:type="dxa"/>
          </w:tcPr>
          <w:p w:rsidR="00AD3F7E" w:rsidRPr="00816CCB" w:rsidRDefault="00AD3F7E" w:rsidP="00173C32">
            <w:r w:rsidRPr="00816CCB">
              <w:t>2)Безопасное поведение во взаимодействии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AD3F7E" w:rsidRPr="00816CCB" w:rsidRDefault="00AD3F7E" w:rsidP="00173C32"/>
        </w:tc>
        <w:tc>
          <w:tcPr>
            <w:tcW w:w="1258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pPr>
              <w:pStyle w:val="a4"/>
            </w:pPr>
            <w:r>
              <w:t>с</w:t>
            </w:r>
            <w:r w:rsidRPr="00816CCB">
              <w:t>ентябрь-май</w:t>
            </w:r>
          </w:p>
          <w:p w:rsidR="00AD3F7E" w:rsidRPr="00816CCB" w:rsidRDefault="00AD3F7E" w:rsidP="00173C32"/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816CCB" w:rsidRDefault="000B5896" w:rsidP="00173C32">
            <w:r w:rsidRPr="00816CCB">
              <w:t>В</w:t>
            </w:r>
            <w:r w:rsidR="00AD3F7E" w:rsidRPr="00816CCB">
              <w:t>оспитатель</w:t>
            </w:r>
          </w:p>
        </w:tc>
      </w:tr>
      <w:tr w:rsidR="00AD3F7E" w:rsidRPr="00816CCB" w:rsidTr="00173C32"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3)Безопасное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42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4)Безопасное обращение с предметами бытовой техники</w:t>
            </w:r>
          </w:p>
        </w:tc>
        <w:tc>
          <w:tcPr>
            <w:tcW w:w="1595" w:type="dxa"/>
          </w:tcPr>
          <w:p w:rsidR="00AD3F7E" w:rsidRPr="00816CCB" w:rsidRDefault="00AD3F7E" w:rsidP="00173C32">
            <w:r w:rsidRPr="00816CCB">
              <w:t>наблюдение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816CCB" w:rsidRDefault="00AD3F7E" w:rsidP="00173C32"/>
        </w:tc>
      </w:tr>
      <w:tr w:rsidR="00AD3F7E" w:rsidRPr="00816CCB" w:rsidTr="00173C32">
        <w:trPr>
          <w:trHeight w:val="320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</w:tcPr>
          <w:p w:rsidR="00AD3F7E" w:rsidRPr="00816CCB" w:rsidRDefault="00AD3F7E" w:rsidP="00173C32">
            <w:r w:rsidRPr="00816CCB">
              <w:t>5)Действия в опасных ситуациях</w:t>
            </w:r>
          </w:p>
        </w:tc>
        <w:tc>
          <w:tcPr>
            <w:tcW w:w="1595" w:type="dxa"/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816CCB" w:rsidRDefault="00AD3F7E" w:rsidP="00173C32">
            <w:r w:rsidRPr="00816CCB">
              <w:t>6)Безопасное общение с незнакомыми людьми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AD3F7E" w:rsidRPr="00816CCB" w:rsidRDefault="00AD3F7E" w:rsidP="00173C32">
            <w:r w:rsidRPr="00816CCB">
              <w:t>наблюдение</w:t>
            </w:r>
          </w:p>
          <w:p w:rsidR="00AD3F7E" w:rsidRPr="00816CCB" w:rsidRDefault="00AD3F7E" w:rsidP="00173C32"/>
        </w:tc>
        <w:tc>
          <w:tcPr>
            <w:tcW w:w="1973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  <w:p w:rsidR="00AD3F7E" w:rsidRPr="00816CCB" w:rsidRDefault="00AD3F7E" w:rsidP="00173C32"/>
        </w:tc>
        <w:tc>
          <w:tcPr>
            <w:tcW w:w="1258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 w:val="restart"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816CCB" w:rsidRDefault="00AD3F7E" w:rsidP="00173C32">
            <w:r w:rsidRPr="00816CCB">
              <w:t>7)Безопасное поведение на дороге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AD3F7E" w:rsidRPr="00816CCB" w:rsidRDefault="00AD3F7E" w:rsidP="00173C32">
            <w:pPr>
              <w:jc w:val="center"/>
            </w:pPr>
            <w:r w:rsidRPr="00816CCB">
              <w:t>тестирование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11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816CCB" w:rsidRDefault="00AD3F7E" w:rsidP="00173C32">
            <w:r w:rsidRPr="00816CCB">
              <w:t>8)Безопасное поведение в общественных местах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AD3F7E" w:rsidRPr="001B7A81" w:rsidRDefault="00AD3F7E" w:rsidP="00173C32">
            <w:r w:rsidRPr="00816CCB">
              <w:t>наблюдени</w:t>
            </w:r>
            <w:r>
              <w:t>е</w:t>
            </w:r>
          </w:p>
        </w:tc>
        <w:tc>
          <w:tcPr>
            <w:tcW w:w="1973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</w:tcPr>
          <w:p w:rsidR="00AD3F7E" w:rsidRPr="00816CCB" w:rsidRDefault="00AD3F7E" w:rsidP="00173C32">
            <w:pPr>
              <w:jc w:val="center"/>
            </w:pPr>
          </w:p>
        </w:tc>
      </w:tr>
      <w:tr w:rsidR="00AD3F7E" w:rsidRPr="00816CCB" w:rsidTr="00173C32">
        <w:trPr>
          <w:trHeight w:val="743"/>
        </w:trPr>
        <w:tc>
          <w:tcPr>
            <w:tcW w:w="2941" w:type="dxa"/>
            <w:vMerge/>
            <w:tcBorders>
              <w:top w:val="nil"/>
              <w:bottom w:val="single" w:sz="4" w:space="0" w:color="000000" w:themeColor="text1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5222" w:type="dxa"/>
            <w:tcBorders>
              <w:top w:val="nil"/>
              <w:bottom w:val="single" w:sz="4" w:space="0" w:color="000000" w:themeColor="text1"/>
            </w:tcBorders>
          </w:tcPr>
          <w:p w:rsidR="00AD3F7E" w:rsidRPr="00816CCB" w:rsidRDefault="00AD3F7E" w:rsidP="00173C32">
            <w:r>
              <w:t>9</w:t>
            </w:r>
            <w:r w:rsidRPr="00816CCB">
              <w:t>)Безопасное поведение в природе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F7E" w:rsidRDefault="00AD3F7E" w:rsidP="00173C32">
            <w:r w:rsidRPr="00816CCB">
              <w:t>тестирование</w:t>
            </w:r>
          </w:p>
          <w:p w:rsidR="00AD3F7E" w:rsidRPr="00816CCB" w:rsidRDefault="00AD3F7E" w:rsidP="00173C32"/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000000" w:themeColor="text1"/>
            </w:tcBorders>
          </w:tcPr>
          <w:p w:rsidR="00AD3F7E" w:rsidRPr="00816CCB" w:rsidRDefault="00AD3F7E" w:rsidP="00173C32">
            <w:pPr>
              <w:jc w:val="center"/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AD3F7E" w:rsidRPr="00816CCB" w:rsidRDefault="00AD3F7E" w:rsidP="00173C32">
            <w:pPr>
              <w:jc w:val="center"/>
            </w:pPr>
          </w:p>
        </w:tc>
      </w:tr>
    </w:tbl>
    <w:p w:rsidR="00AD3F7E" w:rsidRDefault="00AD3F7E" w:rsidP="00AD3F7E">
      <w:pPr>
        <w:spacing w:before="60" w:after="180"/>
        <w:ind w:right="-93"/>
        <w:rPr>
          <w:b/>
          <w:sz w:val="28"/>
          <w:szCs w:val="28"/>
        </w:rPr>
      </w:pPr>
    </w:p>
    <w:p w:rsidR="00AD3F7E" w:rsidRPr="00275506" w:rsidRDefault="00AD3F7E" w:rsidP="00AD3F7E">
      <w:pPr>
        <w:spacing w:before="60" w:after="180"/>
        <w:ind w:right="-93"/>
        <w:rPr>
          <w:b/>
          <w:sz w:val="28"/>
          <w:szCs w:val="28"/>
        </w:rPr>
      </w:pPr>
      <w:r w:rsidRPr="00686BDB">
        <w:rPr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"/>
        <w:gridCol w:w="2807"/>
        <w:gridCol w:w="2410"/>
        <w:gridCol w:w="1418"/>
        <w:gridCol w:w="1842"/>
        <w:gridCol w:w="2127"/>
        <w:gridCol w:w="1842"/>
      </w:tblGrid>
      <w:tr w:rsidR="00AD3F7E" w:rsidRPr="009E6379" w:rsidTr="00173C32">
        <w:tc>
          <w:tcPr>
            <w:tcW w:w="2404" w:type="dxa"/>
            <w:gridSpan w:val="2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 xml:space="preserve">Объект </w:t>
            </w: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 xml:space="preserve">Содержание 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>Форма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 xml:space="preserve"> (метод/методика)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9E6379">
              <w:rPr>
                <w:b/>
              </w:rPr>
              <w:t>Периодич</w:t>
            </w:r>
            <w:proofErr w:type="spellEnd"/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9E6379">
              <w:rPr>
                <w:b/>
              </w:rPr>
              <w:t>ность</w:t>
            </w:r>
            <w:proofErr w:type="spellEnd"/>
            <w:r w:rsidRPr="009E6379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r w:rsidRPr="009E6379">
              <w:rPr>
                <w:b/>
              </w:rPr>
              <w:t xml:space="preserve">Ответственный 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9E6379">
              <w:rPr>
                <w:b/>
              </w:rPr>
              <w:t>Примеча</w:t>
            </w:r>
            <w:proofErr w:type="spellEnd"/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9E6379">
              <w:rPr>
                <w:b/>
              </w:rPr>
              <w:t>ние</w:t>
            </w:r>
            <w:proofErr w:type="spellEnd"/>
            <w:r w:rsidRPr="009E6379">
              <w:rPr>
                <w:b/>
              </w:rPr>
              <w:t xml:space="preserve"> </w:t>
            </w:r>
          </w:p>
        </w:tc>
      </w:tr>
      <w:tr w:rsidR="00AD3F7E" w:rsidRPr="009E6379" w:rsidTr="00173C32">
        <w:trPr>
          <w:trHeight w:val="845"/>
        </w:trPr>
        <w:tc>
          <w:tcPr>
            <w:tcW w:w="2404" w:type="dxa"/>
            <w:gridSpan w:val="2"/>
            <w:vMerge w:val="restart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1.Ребенок овладевает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основными культурными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способами деятельности,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инициативу 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самостоятельность в разных видах деятельности — игре, общении, познавательно-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исследовательской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деятельности,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конструировании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и др.;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способен выбирать себе род занятий, участников 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</w:t>
            </w:r>
            <w:proofErr w:type="gramEnd"/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совместной деятельности;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ребенок обладает установкой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положительного отношения 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</w:t>
            </w:r>
            <w:proofErr w:type="gramEnd"/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D3F7E" w:rsidRPr="009E6379" w:rsidRDefault="00AD3F7E" w:rsidP="00173C32">
            <w:pPr>
              <w:pStyle w:val="Default"/>
              <w:rPr>
                <w:color w:val="auto"/>
                <w:sz w:val="20"/>
                <w:szCs w:val="20"/>
              </w:rPr>
            </w:pPr>
            <w:r w:rsidRPr="009E6379">
              <w:rPr>
                <w:color w:val="auto"/>
                <w:sz w:val="20"/>
                <w:szCs w:val="20"/>
              </w:rPr>
              <w:t>1.Овладение основными культурными способами деятельности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 xml:space="preserve">    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Сентябрь-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2.Инициативность и самостоятельность в разных видах деятельности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 xml:space="preserve">    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3.Способность ребенка выбирать род занятий и участников совместной деятельности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 xml:space="preserve">     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475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4.Отношение к миру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999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5.Отношение к разным видам труда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1202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6.Отношение к другим людям и самому себе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  <w:rPr>
                <w:lang w:val="en-US"/>
              </w:rPr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c>
          <w:tcPr>
            <w:tcW w:w="2404" w:type="dxa"/>
            <w:gridSpan w:val="2"/>
            <w:vMerge w:val="restart"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2.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договариваться, учитывать интересы 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чувства других, сопереживать неудачам и </w:t>
            </w:r>
            <w:proofErr w:type="spell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сорадоваться</w:t>
            </w:r>
            <w:proofErr w:type="spell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успехам других, адекватно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свои чувства, в том числе чувство веры в себя, старается разрешать</w:t>
            </w: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rPr>
                <w:rFonts w:eastAsiaTheme="minorHAnsi"/>
                <w:w w:val="80"/>
                <w:lang w:eastAsia="en-US"/>
              </w:rPr>
              <w:t>конфликты</w:t>
            </w: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Default"/>
              <w:rPr>
                <w:color w:val="auto"/>
                <w:sz w:val="20"/>
                <w:szCs w:val="20"/>
              </w:rPr>
            </w:pPr>
            <w:r w:rsidRPr="009E6379">
              <w:rPr>
                <w:color w:val="auto"/>
                <w:sz w:val="20"/>
                <w:szCs w:val="20"/>
              </w:rPr>
              <w:lastRenderedPageBreak/>
              <w:t>1.</w:t>
            </w:r>
            <w:proofErr w:type="gramStart"/>
            <w:r w:rsidRPr="009E6379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E6379">
              <w:rPr>
                <w:color w:val="auto"/>
                <w:sz w:val="20"/>
                <w:szCs w:val="20"/>
              </w:rPr>
              <w:t xml:space="preserve"> договариваться и учитывать чувства других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lastRenderedPageBreak/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2.Адекватность проявления собственных чувств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1281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3.Умение разрешать конфликты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785"/>
        </w:trPr>
        <w:tc>
          <w:tcPr>
            <w:tcW w:w="2404" w:type="dxa"/>
            <w:gridSpan w:val="2"/>
            <w:vMerge w:val="restart"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1.Взаимодействие со сверстниками и взрослыми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695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2.Участие в совместных играх со сверстниками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78"/>
        </w:trPr>
        <w:tc>
          <w:tcPr>
            <w:tcW w:w="2404" w:type="dxa"/>
            <w:gridSpan w:val="2"/>
            <w:vMerge w:val="restart"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highlight w:val="yellow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4.Обладает развитым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воображением, которое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реализуется в разных видах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деятельности, прежде всего в игре; владеет 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разными</w:t>
            </w:r>
            <w:proofErr w:type="gramEnd"/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формами и видами игры,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различает условную 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реальную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ситуации, умеет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подчиняться разным</w:t>
            </w:r>
          </w:p>
          <w:p w:rsidR="00AD3F7E" w:rsidRPr="009E6379" w:rsidRDefault="00AD3F7E" w:rsidP="00173C32">
            <w:pPr>
              <w:pStyle w:val="a4"/>
              <w:ind w:right="-93"/>
              <w:rPr>
                <w:rFonts w:eastAsiaTheme="minorHAnsi"/>
                <w:w w:val="80"/>
                <w:lang w:eastAsia="en-US"/>
              </w:rPr>
            </w:pPr>
            <w:r w:rsidRPr="009E6379">
              <w:rPr>
                <w:rFonts w:eastAsiaTheme="minorHAnsi"/>
                <w:w w:val="80"/>
                <w:lang w:eastAsia="en-US"/>
              </w:rPr>
              <w:t>правилам и социальным нормам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1.Развитие воображения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1355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2.Владение разными видами и формами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1118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3.Различение условной и реальной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rPr>
          <w:trHeight w:val="861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pStyle w:val="a4"/>
              <w:ind w:right="-93"/>
            </w:pPr>
            <w:r w:rsidRPr="009E6379">
              <w:t>4.Соблюдение правил и социальных норм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pStyle w:val="a4"/>
              <w:ind w:right="-93"/>
            </w:pPr>
          </w:p>
          <w:p w:rsidR="00AD3F7E" w:rsidRPr="009E6379" w:rsidRDefault="00AD3F7E" w:rsidP="00173C32">
            <w:pPr>
              <w:pStyle w:val="a4"/>
              <w:ind w:right="-93"/>
            </w:pPr>
            <w:r w:rsidRPr="009E6379"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pStyle w:val="a4"/>
              <w:ind w:right="-93"/>
              <w:jc w:val="center"/>
            </w:pPr>
          </w:p>
          <w:p w:rsidR="00AD3F7E" w:rsidRPr="009E6379" w:rsidRDefault="00AD3F7E" w:rsidP="00173C32">
            <w:pPr>
              <w:pStyle w:val="a4"/>
              <w:ind w:right="-93"/>
              <w:jc w:val="center"/>
            </w:pPr>
            <w:r w:rsidRPr="009E6379"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pStyle w:val="a4"/>
              <w:ind w:right="-93"/>
            </w:pPr>
          </w:p>
        </w:tc>
      </w:tr>
      <w:tr w:rsidR="00AD3F7E" w:rsidRPr="009E6379" w:rsidTr="00173C32">
        <w:tc>
          <w:tcPr>
            <w:tcW w:w="2404" w:type="dxa"/>
            <w:gridSpan w:val="2"/>
            <w:vMerge w:val="restart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 xml:space="preserve">5.Достаточно хорошо владеет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устной речью,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может</w:t>
            </w:r>
            <w:r w:rsidRPr="009E6379">
              <w:rPr>
                <w:rFonts w:ascii="Times New Roman" w:hAnsi="Times New Roman" w:cs="Times New Roman"/>
              </w:rPr>
              <w:t xml:space="preserve">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выражать свои мысли и</w:t>
            </w:r>
            <w:r w:rsidRPr="009E6379">
              <w:rPr>
                <w:rFonts w:ascii="Times New Roman" w:hAnsi="Times New Roman" w:cs="Times New Roman"/>
              </w:rPr>
              <w:t xml:space="preserve">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желания, может использовать</w:t>
            </w:r>
            <w:r w:rsidRPr="009E6379">
              <w:rPr>
                <w:rFonts w:ascii="Times New Roman" w:hAnsi="Times New Roman" w:cs="Times New Roman"/>
              </w:rPr>
              <w:t xml:space="preserve">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речь для выражения своих</w:t>
            </w:r>
            <w:r w:rsidRPr="009E6379">
              <w:rPr>
                <w:rFonts w:ascii="Times New Roman" w:hAnsi="Times New Roman" w:cs="Times New Roman"/>
              </w:rPr>
              <w:t xml:space="preserve">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мыслей, чувств и желаний,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построения речевого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высказывания в ситуации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общения, может выделять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звуки в словах, у ребенка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складываются предпосылки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грамотности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lastRenderedPageBreak/>
              <w:t>1.Владение устной речью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2.Умение выражать свои мысли, чувства и желания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3.Речевое общение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4.Выделение звуков в словах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1033"/>
        </w:trPr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5.Обладает предпосылками грамотности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796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  <w:b/>
              </w:rPr>
              <w:t xml:space="preserve"> </w:t>
            </w:r>
            <w:r w:rsidRPr="009E6379">
              <w:rPr>
                <w:rFonts w:ascii="Times New Roman" w:hAnsi="Times New Roman" w:cs="Times New Roman"/>
              </w:rPr>
              <w:t>6.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 ребенка развита крупная и мелкая моторика; он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подвижен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, вынослив, владеет основными движениями, может контролировать свои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движения и управлять ими       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1.Развитие крупной и мелкой моторики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 xml:space="preserve">   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 xml:space="preserve">       Наблюдение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Сентябрь,      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576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2.Подвижность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813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3.Выносливость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1457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4.Владение основными движениями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1207"/>
        </w:trPr>
        <w:tc>
          <w:tcPr>
            <w:tcW w:w="2404" w:type="dxa"/>
            <w:gridSpan w:val="2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5.Контроль и управление движениями</w:t>
            </w: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376" w:type="dxa"/>
            <w:vMerge w:val="restart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7.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к волевым усилиям, может следовать </w:t>
            </w: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социальным нормам поведения и правилам в разных видах деятельности, во взаимоотношениях со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взрослыми и сверстниками,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может соблюдать правила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безопасного поведения и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личной гигиены</w:t>
            </w: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lastRenderedPageBreak/>
              <w:t>1.Способность к волевым усилиям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1008"/>
        </w:trPr>
        <w:tc>
          <w:tcPr>
            <w:tcW w:w="2376" w:type="dxa"/>
            <w:vMerge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2.Следование социальным нормам поведения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376" w:type="dxa"/>
            <w:vMerge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3.Следование правилам в разных видах деятельности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376" w:type="dxa"/>
            <w:vMerge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4.Соблюдение правил безопасного поведения</w:t>
            </w:r>
          </w:p>
        </w:tc>
        <w:tc>
          <w:tcPr>
            <w:tcW w:w="2410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c>
          <w:tcPr>
            <w:tcW w:w="2376" w:type="dxa"/>
            <w:vMerge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5.</w:t>
            </w:r>
            <w:proofErr w:type="gramStart"/>
            <w:r w:rsidRPr="009E637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9E6379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9E6379">
              <w:rPr>
                <w:rFonts w:ascii="Times New Roman" w:hAnsi="Times New Roman" w:cs="Times New Roman"/>
              </w:rPr>
              <w:t xml:space="preserve"> личной гигиены</w:t>
            </w:r>
          </w:p>
        </w:tc>
        <w:tc>
          <w:tcPr>
            <w:tcW w:w="2410" w:type="dxa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</w:tcBorders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D3F7E" w:rsidRPr="009E6379" w:rsidTr="00173C32">
        <w:tc>
          <w:tcPr>
            <w:tcW w:w="2376" w:type="dxa"/>
            <w:vMerge w:val="restart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8.Проявляет любознательность,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задает вопросы взрослым и сверстникам, интересуется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причинно-следственными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связями, пытается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 придумывать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объяснения явлениям</w:t>
            </w:r>
          </w:p>
          <w:p w:rsidR="00AD3F7E" w:rsidRPr="009E6379" w:rsidRDefault="00AD3F7E" w:rsidP="00173C32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природы и поступкам людей; </w:t>
            </w:r>
            <w:proofErr w:type="gramStart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склонен</w:t>
            </w:r>
            <w:proofErr w:type="gramEnd"/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наблюдать,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экспериментировать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1.Проявление любознательности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79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79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79">
              <w:rPr>
                <w:rFonts w:ascii="Times New Roman" w:hAnsi="Times New Roman" w:cs="Times New Roman"/>
              </w:rPr>
              <w:t>Сентябрь, май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379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1055"/>
        </w:trPr>
        <w:tc>
          <w:tcPr>
            <w:tcW w:w="2376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2.Объяснения явлений природы и поступков людей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923"/>
        </w:trPr>
        <w:tc>
          <w:tcPr>
            <w:tcW w:w="2376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  <w:r w:rsidRPr="009E6379">
              <w:rPr>
                <w:rFonts w:ascii="Times New Roman" w:hAnsi="Times New Roman" w:cs="Times New Roman"/>
              </w:rPr>
              <w:t>3.Наблюдение</w:t>
            </w: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9E6379" w:rsidTr="00173C32">
        <w:trPr>
          <w:trHeight w:val="628"/>
        </w:trPr>
        <w:tc>
          <w:tcPr>
            <w:tcW w:w="2376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</w:rPr>
            </w:pPr>
          </w:p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  <w:r w:rsidRPr="009E6379">
              <w:rPr>
                <w:rFonts w:ascii="Times New Roman" w:hAnsi="Times New Roman" w:cs="Times New Roman"/>
              </w:rPr>
              <w:t>4.Экспериментирование</w:t>
            </w:r>
          </w:p>
        </w:tc>
        <w:tc>
          <w:tcPr>
            <w:tcW w:w="2410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D3F7E" w:rsidRPr="009E6379" w:rsidRDefault="00AD3F7E" w:rsidP="00173C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584" w:rsidRPr="009E6379" w:rsidRDefault="003D4584">
      <w:pPr>
        <w:rPr>
          <w:rFonts w:ascii="Times New Roman" w:hAnsi="Times New Roman" w:cs="Times New Roman"/>
        </w:rPr>
      </w:pPr>
    </w:p>
    <w:p w:rsidR="003A1D83" w:rsidRDefault="003A1D83" w:rsidP="003A1D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620AD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proofErr w:type="gramEnd"/>
      <w:r w:rsidRPr="005620AD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3A1D83" w:rsidRPr="00A17B31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художественно-эстетическое развитие;</w:t>
      </w:r>
    </w:p>
    <w:p w:rsidR="003A1D83" w:rsidRPr="00A17B31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A1D83" w:rsidRDefault="003A1D83" w:rsidP="003A1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деятельности: общение, игра, познавательно-исследовательская деятельность</w:t>
      </w:r>
    </w:p>
    <w:p w:rsidR="003A1D83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027350" w:rsidRDefault="003A1D83" w:rsidP="003A1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данной возрастной группы конкретное содержание деятельности определено ФГОС ДО: </w:t>
      </w:r>
      <w:r w:rsidRPr="00027350">
        <w:rPr>
          <w:rFonts w:ascii="Times New Roman" w:hAnsi="Times New Roman" w:cs="Times New Roman"/>
          <w:sz w:val="28"/>
          <w:szCs w:val="28"/>
        </w:rPr>
        <w:t xml:space="preserve">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реализации учебного содержания программы основной формой организации деятельности детей является занимательное занятие – НОД (непрерывная образовательная деятельность). </w:t>
      </w:r>
    </w:p>
    <w:p w:rsidR="003A1D83" w:rsidRPr="00BF6904" w:rsidRDefault="003A1D83" w:rsidP="003A1D83">
      <w:pPr>
        <w:pStyle w:val="a4"/>
        <w:jc w:val="both"/>
        <w:rPr>
          <w:b/>
          <w:sz w:val="28"/>
          <w:szCs w:val="28"/>
        </w:rPr>
      </w:pPr>
      <w:r w:rsidRPr="00BF6904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 xml:space="preserve"> для  </w:t>
      </w:r>
      <w:r w:rsidR="00B53744">
        <w:rPr>
          <w:b/>
          <w:sz w:val="28"/>
          <w:szCs w:val="28"/>
        </w:rPr>
        <w:t xml:space="preserve">старшей </w:t>
      </w:r>
      <w:r>
        <w:rPr>
          <w:b/>
          <w:sz w:val="28"/>
          <w:szCs w:val="28"/>
        </w:rPr>
        <w:t>группы: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1.Ситуации, побуждающие детей активно применять свои знания и умения, более сложные задачи, развивающие  волю, поддерживающие  желание преодолевать трудности, доводить начатое дело до конца,  поиск новых, творческих решений.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 xml:space="preserve">2.Условия для развития  самостоятельности </w:t>
      </w:r>
      <w:proofErr w:type="gramStart"/>
      <w:r w:rsidRPr="00C3363B">
        <w:rPr>
          <w:sz w:val="28"/>
          <w:szCs w:val="28"/>
        </w:rPr>
        <w:t xml:space="preserve">( </w:t>
      </w:r>
      <w:proofErr w:type="gramEnd"/>
      <w:r w:rsidRPr="00C3363B">
        <w:rPr>
          <w:sz w:val="28"/>
          <w:szCs w:val="28"/>
        </w:rPr>
        <w:t>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цели). Задача развития данных умений ставится воспитателем в разных видах деятельности, используются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t xml:space="preserve">3.Творческая деятельность дошкольников </w:t>
      </w:r>
      <w:proofErr w:type="gramStart"/>
      <w:r w:rsidRPr="00C3363B">
        <w:rPr>
          <w:sz w:val="28"/>
          <w:szCs w:val="28"/>
        </w:rPr>
        <w:t xml:space="preserve">( </w:t>
      </w:r>
      <w:proofErr w:type="gramEnd"/>
      <w:r w:rsidRPr="00C3363B">
        <w:rPr>
          <w:sz w:val="28"/>
          <w:szCs w:val="28"/>
        </w:rPr>
        <w:t>самостоятельное определение замысла, способов и форм его воплощения). Создание творческих ситуаций в игровой, театральной, художественно-изобразительной деятельности, в ручном труде, словесное творчество.</w:t>
      </w:r>
    </w:p>
    <w:p w:rsidR="003A1D83" w:rsidRPr="00C3363B" w:rsidRDefault="003A1D83" w:rsidP="003A1D83">
      <w:pPr>
        <w:pStyle w:val="a4"/>
        <w:jc w:val="both"/>
        <w:rPr>
          <w:sz w:val="28"/>
          <w:szCs w:val="28"/>
        </w:rPr>
      </w:pPr>
      <w:r w:rsidRPr="00C3363B">
        <w:rPr>
          <w:sz w:val="28"/>
          <w:szCs w:val="28"/>
        </w:rPr>
        <w:lastRenderedPageBreak/>
        <w:t>4. Книга как источника новых знаний. Воспитатель 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B23AB8" w:rsidRDefault="00B23AB8" w:rsidP="003A1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AB8" w:rsidRDefault="00B23AB8" w:rsidP="003A1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85" w:rsidRPr="00783CBB" w:rsidRDefault="00011185" w:rsidP="0001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календарно-тематический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старшей группе «Лягушата»</w:t>
      </w:r>
    </w:p>
    <w:p w:rsidR="00011185" w:rsidRDefault="00011185" w:rsidP="0001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6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078"/>
        <w:gridCol w:w="1951"/>
        <w:gridCol w:w="2410"/>
        <w:gridCol w:w="66"/>
        <w:gridCol w:w="1776"/>
        <w:gridCol w:w="3544"/>
      </w:tblGrid>
      <w:tr w:rsidR="00011185" w:rsidRPr="003B3010" w:rsidTr="009B4D8A">
        <w:tc>
          <w:tcPr>
            <w:tcW w:w="1526" w:type="dxa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078" w:type="dxa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недели </w:t>
            </w:r>
          </w:p>
        </w:tc>
        <w:tc>
          <w:tcPr>
            <w:tcW w:w="1951" w:type="dxa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410" w:type="dxa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2" w:type="dxa"/>
            <w:gridSpan w:val="2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3544" w:type="dxa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</w:tc>
      </w:tr>
      <w:tr w:rsidR="00011185" w:rsidRPr="003B3010" w:rsidTr="009B4D8A">
        <w:trPr>
          <w:trHeight w:val="210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Сентябрь – рябинник.  Пора сбора урожая и заготовка его на зиму. Бабье лето.</w:t>
            </w: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взросления.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Спартакиада «Золотая осень»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школу, поздравление выпускников 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сотрудникам детского сада с днём дошкольного работника.</w:t>
            </w:r>
          </w:p>
        </w:tc>
      </w:tr>
      <w:tr w:rsidR="00011185" w:rsidRPr="003B3010" w:rsidTr="009B4D8A">
        <w:trPr>
          <w:trHeight w:val="437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Труд людей осень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профессии: фермер, хлебороб, овощевод, животновод, птичница).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33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«Необыкновенное путешествие в обыкновенный лес»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31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555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«Птицы наши друзья».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Витаминчик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Птицы улетают на юг, листопад. День становится короче. Пора дождей.</w:t>
            </w: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урожая 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 «Бабушка рядышком с дедушкой» - поздравление. </w:t>
            </w:r>
          </w:p>
        </w:tc>
      </w:tr>
      <w:tr w:rsidR="00011185" w:rsidRPr="003B3010" w:rsidTr="009B4D8A">
        <w:trPr>
          <w:trHeight w:val="63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«Птицы перелетные и водоплавающие»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11185" w:rsidRPr="003B3010" w:rsidTr="009B4D8A">
        <w:trPr>
          <w:trHeight w:val="25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 Фрукты и овощи – полезно и вкусно»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11185" w:rsidRPr="003B3010" w:rsidTr="009B4D8A">
        <w:trPr>
          <w:trHeight w:val="68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Каникулярная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игрушки»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11185" w:rsidRPr="003B3010" w:rsidTr="009B4D8A">
        <w:trPr>
          <w:trHeight w:val="570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Подготовка к зиме.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«Защитим права детей»,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«Откуда снег пришел?»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Поздняя осень, первый снег, звери меняют мех, медведь, барсук 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нагуливают жир готовятся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к спячке.</w:t>
            </w: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«Мамочка моя»</w:t>
            </w: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Выставка «Портреты наших мам»</w:t>
            </w:r>
          </w:p>
        </w:tc>
      </w:tr>
      <w:tr w:rsidR="00011185" w:rsidRPr="003B3010" w:rsidTr="009B4D8A">
        <w:trPr>
          <w:trHeight w:val="55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«Ребёнок имеет право»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21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«Поздняя осень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природа)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85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«Профессии наших мам»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255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«Превращения воды», «Птицы и человек»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году, снегопады, метели, мороз.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Лисица мышкует, волки охотятся стаей.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зимой…»</w:t>
            </w:r>
          </w:p>
        </w:tc>
      </w:tr>
      <w:tr w:rsidR="00011185" w:rsidRPr="003B3010" w:rsidTr="009B4D8A">
        <w:trPr>
          <w:trHeight w:val="55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«Мой дом» (мебель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посуда, бытовая техника)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58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1253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915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праздники января»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город», </w:t>
            </w: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умельцы»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году начало зиме </w:t>
            </w: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середина. Гололёд. Клёст выводит птенцов. Крещенские морозы.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Калядки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 День Здоровья.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забав.</w:t>
            </w:r>
          </w:p>
        </w:tc>
      </w:tr>
      <w:tr w:rsidR="00011185" w:rsidRPr="003B3010" w:rsidTr="009B4D8A">
        <w:trPr>
          <w:trHeight w:val="66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Сибири»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495"/>
        </w:trPr>
        <w:tc>
          <w:tcPr>
            <w:tcW w:w="1526" w:type="dxa"/>
            <w:vMerge/>
            <w:tcBorders>
              <w:top w:val="nil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585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«Север России»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капель, сосульки, образование наста. Февральские ветра, позёмка.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праздник  День защитников Отечества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папа солдат». Фотовыставка «Служу Отечеству»</w:t>
            </w:r>
          </w:p>
        </w:tc>
      </w:tr>
      <w:tr w:rsidR="00011185" w:rsidRPr="003B3010" w:rsidTr="009B4D8A">
        <w:trPr>
          <w:trHeight w:val="681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писатели о природе»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438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«Подводный мир рек, морей и океанов»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570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 любимых мамах»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весеннего равноденствия. Таяние снега, оттепель.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Театральная неделя.</w:t>
            </w:r>
          </w:p>
        </w:tc>
      </w:tr>
      <w:tr w:rsidR="00011185" w:rsidRPr="003B3010" w:rsidTr="009B4D8A">
        <w:trPr>
          <w:trHeight w:val="57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63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1131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</w:t>
            </w:r>
          </w:p>
          <w:p w:rsidR="00011185" w:rsidRPr="003B3010" w:rsidRDefault="00011185" w:rsidP="009B4D8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  <w:p w:rsidR="00011185" w:rsidRPr="003B3010" w:rsidRDefault="00011185" w:rsidP="009B4D8A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740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«Мой зелёный друг», «Космическое путешествие»</w:t>
            </w:r>
          </w:p>
        </w:tc>
        <w:tc>
          <w:tcPr>
            <w:tcW w:w="2410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Распускание вербы, набухание почек. Ручьи, вскрытие рек и озёр. Прилёт грачей.</w:t>
            </w:r>
          </w:p>
        </w:tc>
        <w:tc>
          <w:tcPr>
            <w:tcW w:w="1842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во всех возрастных группах «Чистая вода здоровью важна».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Субботник – акция «Чистая берёзовая роща» совместно с жителями близлежащих домов,  учащимися гимназии № 1</w:t>
            </w: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Развешивание скворечников.</w:t>
            </w:r>
          </w:p>
        </w:tc>
      </w:tr>
      <w:tr w:rsidR="00011185" w:rsidRPr="003B3010" w:rsidTr="009B4D8A">
        <w:trPr>
          <w:trHeight w:val="534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58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«Неделя  изобретателей»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842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«Сибир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край»</w:t>
            </w:r>
          </w:p>
        </w:tc>
        <w:tc>
          <w:tcPr>
            <w:tcW w:w="1951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600"/>
        </w:trPr>
        <w:tc>
          <w:tcPr>
            <w:tcW w:w="152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«Майские праздники»</w:t>
            </w:r>
          </w:p>
        </w:tc>
        <w:tc>
          <w:tcPr>
            <w:tcW w:w="1951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«Есть правила на свете, </w:t>
            </w:r>
          </w:p>
        </w:tc>
        <w:tc>
          <w:tcPr>
            <w:tcW w:w="2476" w:type="dxa"/>
            <w:gridSpan w:val="2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Распускание листьев, появление травы, первоцветов. Появление насекомых.</w:t>
            </w:r>
          </w:p>
        </w:tc>
        <w:tc>
          <w:tcPr>
            <w:tcW w:w="1776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3544" w:type="dxa"/>
            <w:vMerge w:val="restart"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войнам ВОВ. Посещение музеев, библиотеки.</w:t>
            </w:r>
          </w:p>
        </w:tc>
      </w:tr>
      <w:tr w:rsidR="00011185" w:rsidRPr="003B3010" w:rsidTr="009B4D8A">
        <w:trPr>
          <w:trHeight w:val="240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85" w:rsidRPr="003B3010" w:rsidTr="009B4D8A">
        <w:trPr>
          <w:trHeight w:val="735"/>
        </w:trPr>
        <w:tc>
          <w:tcPr>
            <w:tcW w:w="152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 2 недели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должны их знать все дети»</w:t>
            </w:r>
          </w:p>
        </w:tc>
        <w:tc>
          <w:tcPr>
            <w:tcW w:w="2476" w:type="dxa"/>
            <w:gridSpan w:val="2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11185" w:rsidRPr="003B3010" w:rsidRDefault="00011185" w:rsidP="009B4D8A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85" w:rsidRDefault="00011185" w:rsidP="003A1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1185" w:rsidRDefault="00011185" w:rsidP="003A1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83" w:rsidRPr="00BA42DA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D72C2A" w:rsidRDefault="003A1D83" w:rsidP="00D72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 испол</w:t>
      </w:r>
      <w:r w:rsidR="00D72C2A">
        <w:rPr>
          <w:rFonts w:ascii="Times New Roman" w:hAnsi="Times New Roman" w:cs="Times New Roman"/>
          <w:sz w:val="28"/>
          <w:szCs w:val="28"/>
        </w:rPr>
        <w:t>ьзуемой методической литературы:</w:t>
      </w:r>
    </w:p>
    <w:p w:rsidR="00D72C2A" w:rsidRDefault="00D72C2A" w:rsidP="00D72C2A">
      <w:pPr>
        <w:tabs>
          <w:tab w:val="left" w:pos="4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14992" w:type="dxa"/>
        <w:tblLayout w:type="fixed"/>
        <w:tblLook w:val="04A0"/>
      </w:tblPr>
      <w:tblGrid>
        <w:gridCol w:w="5031"/>
        <w:gridCol w:w="9659"/>
        <w:gridCol w:w="302"/>
      </w:tblGrid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6212">
              <w:rPr>
                <w:b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066212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66212">
              <w:rPr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Общеобразовательная</w:t>
            </w:r>
            <w:r w:rsidRPr="00066212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D72C2A" w:rsidRPr="00066212" w:rsidTr="00D72C2A">
        <w:tc>
          <w:tcPr>
            <w:tcW w:w="4713" w:type="dxa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31" w:type="dxa"/>
            <w:gridSpan w:val="2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72C2A" w:rsidRPr="00224304" w:rsidTr="00D72C2A">
        <w:tc>
          <w:tcPr>
            <w:tcW w:w="4713" w:type="dxa"/>
          </w:tcPr>
          <w:p w:rsidR="00D72C2A" w:rsidRPr="00066212" w:rsidRDefault="00D72C2A" w:rsidP="00D72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Вариативная </w:t>
            </w:r>
            <w:r w:rsidRPr="00066212">
              <w:rPr>
                <w:sz w:val="24"/>
                <w:szCs w:val="24"/>
              </w:rPr>
              <w:t>А.Г. Гогоберидзе, Т.И. Бабаева «Детство»</w:t>
            </w:r>
            <w:r>
              <w:rPr>
                <w:sz w:val="24"/>
                <w:szCs w:val="24"/>
              </w:rPr>
              <w:t xml:space="preserve"> Н.В.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 xml:space="preserve"> примерная программа коррекционно-развивающей работы в логопедической группе для детей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недоразвитием речи.</w:t>
            </w:r>
            <w:r w:rsidRPr="00066212">
              <w:rPr>
                <w:sz w:val="24"/>
                <w:szCs w:val="24"/>
              </w:rPr>
              <w:t xml:space="preserve"> </w:t>
            </w:r>
            <w:r w:rsidRPr="000662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2"/>
          </w:tcPr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4304">
              <w:rPr>
                <w:sz w:val="24"/>
                <w:szCs w:val="24"/>
              </w:rPr>
              <w:t>Гаврилова В.В.- «Занимательная физкультура 4-7лет</w:t>
            </w:r>
            <w:proofErr w:type="gramStart"/>
            <w:r w:rsidRPr="002243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Волгоград:Учитель,2009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А.А.Гуськова</w:t>
            </w:r>
            <w:proofErr w:type="spellEnd"/>
            <w:r>
              <w:rPr>
                <w:sz w:val="24"/>
                <w:szCs w:val="24"/>
              </w:rPr>
              <w:t xml:space="preserve"> «Развитие двигательной координации детей»</w:t>
            </w:r>
          </w:p>
          <w:p w:rsidR="00D72C2A" w:rsidRPr="00224304" w:rsidRDefault="00D72C2A" w:rsidP="00D72C2A">
            <w:pPr>
              <w:tabs>
                <w:tab w:val="left" w:pos="670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Т.Е.Харченко «Утренняя гимнастика в детском саду»</w:t>
            </w:r>
          </w:p>
        </w:tc>
      </w:tr>
      <w:tr w:rsidR="00D72C2A" w:rsidRPr="00066212" w:rsidTr="00D72C2A">
        <w:tc>
          <w:tcPr>
            <w:tcW w:w="14044" w:type="dxa"/>
            <w:gridSpan w:val="3"/>
            <w:tcBorders>
              <w:bottom w:val="single" w:sz="4" w:space="0" w:color="auto"/>
            </w:tcBorders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66212">
              <w:rPr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D72C2A" w:rsidRPr="00653051" w:rsidTr="00D72C2A">
        <w:trPr>
          <w:trHeight w:val="58"/>
        </w:trPr>
        <w:tc>
          <w:tcPr>
            <w:tcW w:w="14044" w:type="dxa"/>
            <w:gridSpan w:val="3"/>
          </w:tcPr>
          <w:p w:rsidR="00D72C2A" w:rsidRPr="00653051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53051">
              <w:rPr>
                <w:b/>
                <w:sz w:val="24"/>
                <w:szCs w:val="24"/>
              </w:rPr>
              <w:t>Педагогические методики, технологии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051">
              <w:rPr>
                <w:sz w:val="24"/>
                <w:szCs w:val="24"/>
              </w:rPr>
              <w:t>Н.А.</w:t>
            </w:r>
            <w:proofErr w:type="gramStart"/>
            <w:r w:rsidRPr="00653051">
              <w:rPr>
                <w:sz w:val="24"/>
                <w:szCs w:val="24"/>
              </w:rPr>
              <w:t>Алешина</w:t>
            </w:r>
            <w:proofErr w:type="gramEnd"/>
            <w:r w:rsidRPr="00653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«Ознакомление дошкольников с окружающей и социальной действительностью»</w:t>
            </w:r>
          </w:p>
          <w:p w:rsidR="00D72C2A" w:rsidRDefault="00D72C2A" w:rsidP="00D7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Л.Л.Тимофеева  «Ребенок и окружающий мир. Комплексные занятия в подготовительной группе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-СП.:ОО «ИЗДАТЕЛЬСТВО «ДЕТСТВО-ПРЕСС»,2011-288с+иллюстрации.</w:t>
            </w:r>
          </w:p>
          <w:p w:rsidR="00D72C2A" w:rsidRDefault="00D72C2A" w:rsidP="00D7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Фисенко</w:t>
            </w:r>
            <w:proofErr w:type="spellEnd"/>
            <w:r>
              <w:rPr>
                <w:sz w:val="24"/>
                <w:szCs w:val="24"/>
              </w:rPr>
              <w:t xml:space="preserve"> «ОБЖ»</w:t>
            </w:r>
          </w:p>
          <w:p w:rsidR="00D72C2A" w:rsidRDefault="00D72C2A" w:rsidP="00D7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Н.Н.Авдеева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О.Л.Кнызева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Р.Б.Стрелкина</w:t>
            </w:r>
            <w:proofErr w:type="spellEnd"/>
            <w:r>
              <w:rPr>
                <w:sz w:val="24"/>
                <w:szCs w:val="24"/>
              </w:rPr>
              <w:t xml:space="preserve"> «Безопасность»</w:t>
            </w:r>
          </w:p>
          <w:p w:rsidR="00D72C2A" w:rsidRDefault="00D72C2A" w:rsidP="00D7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Т.А.Шорыгина серия пособий</w:t>
            </w:r>
          </w:p>
          <w:p w:rsidR="00D72C2A" w:rsidRDefault="00D72C2A" w:rsidP="00D72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Ф.Ф.Саулина</w:t>
            </w:r>
            <w:proofErr w:type="spellEnd"/>
            <w:r>
              <w:rPr>
                <w:sz w:val="24"/>
                <w:szCs w:val="24"/>
              </w:rPr>
              <w:t xml:space="preserve"> «Три сигнала светофора»</w:t>
            </w:r>
          </w:p>
          <w:p w:rsidR="00D72C2A" w:rsidRPr="00653051" w:rsidRDefault="00D72C2A" w:rsidP="0001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ресурсы.</w:t>
            </w:r>
          </w:p>
        </w:tc>
      </w:tr>
      <w:tr w:rsidR="00D72C2A" w:rsidRPr="00066212" w:rsidTr="00D72C2A">
        <w:tc>
          <w:tcPr>
            <w:tcW w:w="13761" w:type="dxa"/>
            <w:gridSpan w:val="2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66212">
              <w:rPr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283" w:type="dxa"/>
          </w:tcPr>
          <w:p w:rsidR="00D72C2A" w:rsidRPr="00066212" w:rsidRDefault="00D72C2A" w:rsidP="00D72C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6212">
              <w:rPr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Default="00D72C2A" w:rsidP="00D72C2A">
            <w:pPr>
              <w:spacing w:line="360" w:lineRule="auto"/>
              <w:rPr>
                <w:sz w:val="24"/>
                <w:szCs w:val="24"/>
              </w:rPr>
            </w:pPr>
            <w:r w:rsidRPr="00066212">
              <w:rPr>
                <w:sz w:val="24"/>
                <w:szCs w:val="24"/>
              </w:rPr>
              <w:t>Т.М.Бондаренко «Организация непосредственно-образовательной деятельности»</w:t>
            </w:r>
          </w:p>
          <w:p w:rsidR="00D72C2A" w:rsidRDefault="00D72C2A" w:rsidP="00D72C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Т.А.Шорыгина – серия пособий.</w:t>
            </w:r>
          </w:p>
          <w:p w:rsidR="00D72C2A" w:rsidRDefault="00D72C2A" w:rsidP="00D72C2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Т.Б.Филиченко</w:t>
            </w:r>
            <w:proofErr w:type="spellEnd"/>
            <w:r>
              <w:rPr>
                <w:sz w:val="24"/>
                <w:szCs w:val="24"/>
              </w:rPr>
              <w:t xml:space="preserve"> Подготовка к школе детей с общим недоразвитием речи в условиях детского сада. М1993.</w:t>
            </w:r>
          </w:p>
          <w:p w:rsidR="00D72C2A" w:rsidRDefault="00D72C2A" w:rsidP="00D72C2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Е.О.Севостьянова</w:t>
            </w:r>
            <w:proofErr w:type="spellEnd"/>
            <w:r>
              <w:rPr>
                <w:sz w:val="24"/>
                <w:szCs w:val="24"/>
              </w:rPr>
              <w:t xml:space="preserve"> «Хочу все знать</w:t>
            </w:r>
            <w:proofErr w:type="gramStart"/>
            <w:r>
              <w:rPr>
                <w:sz w:val="24"/>
                <w:szCs w:val="24"/>
              </w:rPr>
              <w:t>»Р</w:t>
            </w:r>
            <w:proofErr w:type="gramEnd"/>
            <w:r>
              <w:rPr>
                <w:sz w:val="24"/>
                <w:szCs w:val="24"/>
              </w:rPr>
              <w:t>азвитие интеллекта детей 5-7 лет.</w:t>
            </w:r>
          </w:p>
          <w:p w:rsidR="00D72C2A" w:rsidRPr="00066212" w:rsidRDefault="00D72C2A" w:rsidP="00D72C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ресурсы.</w:t>
            </w:r>
          </w:p>
        </w:tc>
      </w:tr>
      <w:tr w:rsidR="00D72C2A" w:rsidRPr="00066212" w:rsidTr="00D72C2A">
        <w:tc>
          <w:tcPr>
            <w:tcW w:w="13761" w:type="dxa"/>
            <w:gridSpan w:val="2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66212">
              <w:rPr>
                <w:b/>
                <w:sz w:val="24"/>
                <w:szCs w:val="24"/>
                <w:u w:val="single"/>
              </w:rPr>
              <w:lastRenderedPageBreak/>
              <w:t>Речевое развитие</w:t>
            </w:r>
          </w:p>
        </w:tc>
        <w:tc>
          <w:tcPr>
            <w:tcW w:w="283" w:type="dxa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6212">
              <w:rPr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66212">
              <w:rPr>
                <w:sz w:val="24"/>
                <w:szCs w:val="24"/>
              </w:rPr>
              <w:t>Т.М.Бондаренко «Организация непосредственно-образовательной деятельности»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И.А.Михеева, </w:t>
            </w:r>
            <w:proofErr w:type="spellStart"/>
            <w:r>
              <w:rPr>
                <w:sz w:val="24"/>
                <w:szCs w:val="24"/>
              </w:rPr>
              <w:t>С.В.Чешева</w:t>
            </w:r>
            <w:proofErr w:type="spellEnd"/>
            <w:r>
              <w:rPr>
                <w:sz w:val="24"/>
                <w:szCs w:val="24"/>
              </w:rPr>
              <w:t xml:space="preserve"> «Взаимосвязь в работе воспитателя и учителя-логопеда»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О.С.Ушакова «Занятия по развитию речи в детском саду»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Е.В.Кузнецова «Развитие и коррекция речи дошкольников»</w:t>
            </w:r>
          </w:p>
          <w:p w:rsidR="00D72C2A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Е.М.Косинова</w:t>
            </w:r>
            <w:proofErr w:type="spellEnd"/>
            <w:r>
              <w:rPr>
                <w:sz w:val="24"/>
                <w:szCs w:val="24"/>
              </w:rPr>
              <w:t xml:space="preserve"> «Учимся говорить правильно»</w:t>
            </w:r>
          </w:p>
          <w:p w:rsidR="00D72C2A" w:rsidRPr="00011185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Т.И.Петрова «Игры и занятия по развитию речи»</w:t>
            </w: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66212">
              <w:rPr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D72C2A" w:rsidRPr="00066212" w:rsidTr="00D72C2A">
        <w:tc>
          <w:tcPr>
            <w:tcW w:w="14044" w:type="dxa"/>
            <w:gridSpan w:val="3"/>
          </w:tcPr>
          <w:p w:rsidR="00D72C2A" w:rsidRPr="00066212" w:rsidRDefault="00D72C2A" w:rsidP="00D72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66212">
              <w:rPr>
                <w:sz w:val="24"/>
                <w:szCs w:val="24"/>
              </w:rPr>
              <w:t>Т.М.Бондаренко «Комплексные занятия в подготовительной группе детского сада»;</w:t>
            </w:r>
          </w:p>
          <w:p w:rsidR="00D72C2A" w:rsidRPr="00066212" w:rsidRDefault="00D72C2A" w:rsidP="00D72C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66212">
              <w:rPr>
                <w:sz w:val="24"/>
                <w:szCs w:val="24"/>
              </w:rPr>
              <w:t>А.Н.Малышева, Н.В.Ермолаева «Аппликация в детском саду»</w:t>
            </w:r>
          </w:p>
        </w:tc>
      </w:tr>
    </w:tbl>
    <w:p w:rsidR="003A1D83" w:rsidRDefault="003A1D83" w:rsidP="00D72C2A">
      <w:pPr>
        <w:tabs>
          <w:tab w:val="left" w:pos="4046"/>
        </w:tabs>
        <w:rPr>
          <w:rFonts w:ascii="Times New Roman" w:hAnsi="Times New Roman" w:cs="Times New Roman"/>
          <w:sz w:val="28"/>
          <w:szCs w:val="28"/>
        </w:rPr>
      </w:pPr>
    </w:p>
    <w:p w:rsidR="003A1D83" w:rsidRDefault="003A1D83">
      <w:pPr>
        <w:rPr>
          <w:rFonts w:ascii="Times New Roman" w:hAnsi="Times New Roman" w:cs="Times New Roman"/>
          <w:sz w:val="28"/>
          <w:szCs w:val="28"/>
        </w:rPr>
      </w:pPr>
    </w:p>
    <w:p w:rsidR="0056014A" w:rsidRPr="0056014A" w:rsidRDefault="0056014A" w:rsidP="00560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b/>
          <w:bCs/>
          <w:kern w:val="28"/>
          <w:u w:val="single"/>
        </w:rPr>
      </w:pPr>
      <w:r w:rsidRPr="00554DD0">
        <w:rPr>
          <w:b/>
          <w:bCs/>
          <w:kern w:val="28"/>
          <w:u w:val="single"/>
        </w:rPr>
        <w:t>Режим дня на холодный период года</w:t>
      </w:r>
      <w:r>
        <w:rPr>
          <w:b/>
          <w:bCs/>
          <w:kern w:val="28"/>
          <w:u w:val="single"/>
        </w:rPr>
        <w:t xml:space="preserve"> с</w:t>
      </w:r>
      <w:r w:rsidRPr="00554DD0">
        <w:rPr>
          <w:b/>
          <w:bCs/>
          <w:kern w:val="28"/>
          <w:u w:val="single"/>
        </w:rPr>
        <w:t>таршая группа</w:t>
      </w:r>
    </w:p>
    <w:p w:rsidR="0056014A" w:rsidRPr="00554DD0" w:rsidRDefault="0056014A" w:rsidP="00560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right="567" w:firstLine="708"/>
        <w:jc w:val="center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938"/>
        <w:gridCol w:w="2410"/>
      </w:tblGrid>
      <w:tr w:rsidR="0056014A" w:rsidRPr="007E4DB1" w:rsidTr="009B4D8A">
        <w:trPr>
          <w:trHeight w:val="322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Время</w:t>
            </w:r>
          </w:p>
        </w:tc>
      </w:tr>
      <w:tr w:rsidR="0056014A" w:rsidRPr="007E4DB1" w:rsidTr="009B4D8A">
        <w:trPr>
          <w:trHeight w:val="809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lastRenderedPageBreak/>
              <w:t>Утренний приём, игры, индивидуальное общение воспитателя с детьми (работа по ЗКР, беседы по ОБЖ, нравственно-этические беседы).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7.00-7.30</w:t>
            </w:r>
          </w:p>
        </w:tc>
      </w:tr>
      <w:tr w:rsidR="0056014A" w:rsidRPr="007E4DB1" w:rsidTr="009B4D8A">
        <w:trPr>
          <w:trHeight w:val="118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Подвижные игры и упражнения на свежем воздухе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7.30-8.05</w:t>
            </w:r>
          </w:p>
        </w:tc>
      </w:tr>
      <w:tr w:rsidR="0056014A" w:rsidRPr="007E4DB1" w:rsidTr="009B4D8A">
        <w:trPr>
          <w:trHeight w:val="383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Подготовка к завтраку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8.05-8.20</w:t>
            </w:r>
          </w:p>
        </w:tc>
      </w:tr>
      <w:tr w:rsidR="0056014A" w:rsidRPr="007E4DB1" w:rsidTr="009B4D8A">
        <w:trPr>
          <w:trHeight w:val="383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Завтрак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8.20-8.40</w:t>
            </w:r>
          </w:p>
        </w:tc>
      </w:tr>
      <w:tr w:rsidR="0056014A" w:rsidRPr="007E4DB1" w:rsidTr="009B4D8A">
        <w:trPr>
          <w:trHeight w:val="19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Подготовка к занятиям, самостоятельные игры детей.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8.40-9.00</w:t>
            </w:r>
          </w:p>
        </w:tc>
      </w:tr>
      <w:tr w:rsidR="0056014A" w:rsidRPr="007E4DB1" w:rsidTr="009B4D8A">
        <w:trPr>
          <w:trHeight w:val="66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Default="0056014A" w:rsidP="009B4D8A">
            <w:pPr>
              <w:pStyle w:val="a4"/>
            </w:pPr>
            <w:r>
              <w:t>Непосредственно образовательная деятельность:</w:t>
            </w:r>
          </w:p>
          <w:p w:rsidR="0056014A" w:rsidRDefault="0056014A" w:rsidP="009B4D8A">
            <w:pPr>
              <w:pStyle w:val="a4"/>
            </w:pPr>
            <w:proofErr w:type="gramStart"/>
            <w:r>
              <w:t>образовательные ситуации (общая длительность, включая</w:t>
            </w:r>
            <w:proofErr w:type="gramEnd"/>
          </w:p>
          <w:p w:rsidR="0056014A" w:rsidRPr="007E4DB1" w:rsidRDefault="0056014A" w:rsidP="009B4D8A">
            <w:pPr>
              <w:pStyle w:val="a4"/>
            </w:pPr>
            <w:r>
              <w:t>перерыв)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>
              <w:t>9.00-10.00</w:t>
            </w:r>
          </w:p>
        </w:tc>
      </w:tr>
      <w:tr w:rsidR="0056014A" w:rsidRPr="007E4DB1" w:rsidTr="009B4D8A">
        <w:trPr>
          <w:trHeight w:val="1232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>
              <w:t>10.20</w:t>
            </w:r>
            <w:r w:rsidRPr="007E4DB1">
              <w:t>-12.15</w:t>
            </w:r>
          </w:p>
        </w:tc>
      </w:tr>
      <w:tr w:rsidR="0056014A" w:rsidRPr="007E4DB1" w:rsidTr="009B4D8A">
        <w:trPr>
          <w:trHeight w:val="66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Возвращение с прогулки, гигиенические процедуры, подготовка к обеду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12.15-12.25</w:t>
            </w:r>
          </w:p>
        </w:tc>
      </w:tr>
      <w:tr w:rsidR="0056014A" w:rsidRPr="007E4DB1" w:rsidTr="009B4D8A">
        <w:trPr>
          <w:trHeight w:val="383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Обед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12.25-12.40</w:t>
            </w:r>
          </w:p>
        </w:tc>
      </w:tr>
      <w:tr w:rsidR="0056014A" w:rsidRPr="007E4DB1" w:rsidTr="009B4D8A">
        <w:trPr>
          <w:trHeight w:val="394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Подготовка ко сну, сон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12.40 -15.00</w:t>
            </w:r>
          </w:p>
        </w:tc>
      </w:tr>
      <w:tr w:rsidR="0056014A" w:rsidRPr="007E4DB1" w:rsidTr="009B4D8A">
        <w:trPr>
          <w:trHeight w:val="419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Подъём, закаливающие и гигиенические процедуры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15.00-15.20</w:t>
            </w:r>
          </w:p>
        </w:tc>
      </w:tr>
      <w:tr w:rsidR="0056014A" w:rsidRPr="007E4DB1" w:rsidTr="009B4D8A">
        <w:trPr>
          <w:trHeight w:val="303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Полдник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15.20-15.30</w:t>
            </w:r>
          </w:p>
        </w:tc>
      </w:tr>
      <w:tr w:rsidR="0056014A" w:rsidRPr="007E4DB1" w:rsidTr="009B4D8A">
        <w:trPr>
          <w:trHeight w:val="1232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Игры, досуги, общение   деятельность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7E4DB1">
              <w:t>р</w:t>
            </w:r>
            <w:proofErr w:type="spellEnd"/>
            <w:proofErr w:type="gramEnd"/>
            <w:r w:rsidRPr="007E4DB1">
              <w:t xml:space="preserve"> игры)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15.30-16.10</w:t>
            </w:r>
          </w:p>
        </w:tc>
      </w:tr>
      <w:tr w:rsidR="0056014A" w:rsidRPr="007E4DB1" w:rsidTr="009B4D8A">
        <w:trPr>
          <w:trHeight w:val="808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 xml:space="preserve">  Прогулка, целевые прогулки,  экскурсии, работа по ПДД, эстафеты, спортивные игры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16.10-17.15</w:t>
            </w:r>
          </w:p>
        </w:tc>
      </w:tr>
      <w:tr w:rsidR="0056014A" w:rsidRPr="007E4DB1" w:rsidTr="009B4D8A">
        <w:trPr>
          <w:trHeight w:val="60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Ужин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17.25-17.35</w:t>
            </w:r>
          </w:p>
        </w:tc>
      </w:tr>
      <w:tr w:rsidR="0056014A" w:rsidRPr="007E4DB1" w:rsidTr="009B4D8A">
        <w:trPr>
          <w:trHeight w:val="171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Самостоятельная деятельность, игры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17.35-18.30</w:t>
            </w:r>
          </w:p>
        </w:tc>
      </w:tr>
      <w:tr w:rsidR="0056014A" w:rsidRPr="007E4DB1" w:rsidTr="009B4D8A">
        <w:trPr>
          <w:trHeight w:val="169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lastRenderedPageBreak/>
              <w:t>Уход детей домой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7E4DB1" w:rsidRDefault="0056014A" w:rsidP="009B4D8A">
            <w:pPr>
              <w:pStyle w:val="a4"/>
            </w:pPr>
            <w:r w:rsidRPr="007E4DB1">
              <w:t>18.30-19.00</w:t>
            </w:r>
          </w:p>
        </w:tc>
      </w:tr>
    </w:tbl>
    <w:p w:rsidR="0056014A" w:rsidRPr="008C3D66" w:rsidRDefault="0056014A" w:rsidP="00560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/>
        <w:jc w:val="center"/>
        <w:rPr>
          <w:b/>
          <w:bCs/>
          <w:kern w:val="28"/>
          <w:u w:val="single"/>
        </w:rPr>
      </w:pPr>
      <w:r w:rsidRPr="008C3D66">
        <w:rPr>
          <w:b/>
          <w:bCs/>
          <w:kern w:val="28"/>
          <w:u w:val="single"/>
        </w:rPr>
        <w:t>Режим дня на летний период старшая  группа</w:t>
      </w:r>
    </w:p>
    <w:p w:rsidR="0056014A" w:rsidRPr="008C3D66" w:rsidRDefault="0056014A" w:rsidP="005601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8" w:right="567"/>
        <w:jc w:val="center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938"/>
        <w:gridCol w:w="2410"/>
      </w:tblGrid>
      <w:tr w:rsidR="0056014A" w:rsidRPr="008C3D66" w:rsidTr="009B4D8A">
        <w:trPr>
          <w:trHeight w:val="631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Время</w:t>
            </w:r>
          </w:p>
        </w:tc>
      </w:tr>
      <w:tr w:rsidR="0056014A" w:rsidRPr="008C3D66" w:rsidTr="009B4D8A">
        <w:trPr>
          <w:trHeight w:val="258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Приём детей на улице, беседы по ОБЖ, игры, зарядка.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7.00-8.15</w:t>
            </w:r>
          </w:p>
        </w:tc>
      </w:tr>
      <w:tr w:rsidR="0056014A" w:rsidRPr="008C3D66" w:rsidTr="009B4D8A">
        <w:trPr>
          <w:trHeight w:val="428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Завтрак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8.20-8.35</w:t>
            </w:r>
          </w:p>
        </w:tc>
      </w:tr>
      <w:tr w:rsidR="0056014A" w:rsidRPr="008C3D66" w:rsidTr="009B4D8A">
        <w:trPr>
          <w:trHeight w:val="1915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Совместная деятельность на свежем воздухе:</w:t>
            </w:r>
          </w:p>
          <w:p w:rsidR="0056014A" w:rsidRPr="008C3D66" w:rsidRDefault="0056014A" w:rsidP="009B4D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 физкультура, </w:t>
            </w:r>
            <w:proofErr w:type="spellStart"/>
            <w:r w:rsidRPr="008C3D66">
              <w:rPr>
                <w:kern w:val="28"/>
              </w:rPr>
              <w:t>изодеятельность</w:t>
            </w:r>
            <w:proofErr w:type="spellEnd"/>
            <w:r w:rsidRPr="008C3D66">
              <w:rPr>
                <w:kern w:val="28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8C3D66">
              <w:rPr>
                <w:kern w:val="28"/>
              </w:rPr>
              <w:t>босохождение</w:t>
            </w:r>
            <w:proofErr w:type="spellEnd"/>
            <w:r w:rsidRPr="008C3D66">
              <w:rPr>
                <w:kern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9.00-11.55</w:t>
            </w:r>
          </w:p>
        </w:tc>
      </w:tr>
      <w:tr w:rsidR="0056014A" w:rsidRPr="008C3D66" w:rsidTr="009B4D8A">
        <w:trPr>
          <w:trHeight w:val="964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 обеду.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11.55-12.10</w:t>
            </w:r>
          </w:p>
        </w:tc>
      </w:tr>
      <w:tr w:rsidR="0056014A" w:rsidRPr="008C3D66" w:rsidTr="009B4D8A">
        <w:trPr>
          <w:trHeight w:val="114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Обед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12.15-12.30</w:t>
            </w:r>
          </w:p>
        </w:tc>
      </w:tr>
      <w:tr w:rsidR="0056014A" w:rsidRPr="008C3D66" w:rsidTr="009B4D8A">
        <w:trPr>
          <w:trHeight w:val="532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ко сну, сон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12.30-15.00</w:t>
            </w:r>
          </w:p>
        </w:tc>
      </w:tr>
      <w:tr w:rsidR="0056014A" w:rsidRPr="008C3D66" w:rsidTr="009B4D8A">
        <w:trPr>
          <w:trHeight w:val="808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Постепенный подъём, воздушные ванны, обширное умывание.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15.00-15.15</w:t>
            </w:r>
          </w:p>
        </w:tc>
      </w:tr>
      <w:tr w:rsidR="0056014A" w:rsidRPr="008C3D66" w:rsidTr="009B4D8A">
        <w:trPr>
          <w:trHeight w:val="423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Полдник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15.15 -15.30</w:t>
            </w:r>
          </w:p>
        </w:tc>
      </w:tr>
      <w:tr w:rsidR="0056014A" w:rsidRPr="008C3D66" w:rsidTr="009B4D8A">
        <w:trPr>
          <w:trHeight w:val="108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15.30-17.10</w:t>
            </w:r>
          </w:p>
        </w:tc>
      </w:tr>
      <w:tr w:rsidR="0056014A" w:rsidRPr="008C3D66" w:rsidTr="009B4D8A">
        <w:trPr>
          <w:trHeight w:val="44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lastRenderedPageBreak/>
              <w:t>Возвращение с прогулки, гигиенические процедуры.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17.10-17.25</w:t>
            </w:r>
          </w:p>
        </w:tc>
      </w:tr>
      <w:tr w:rsidR="0056014A" w:rsidRPr="008C3D66" w:rsidTr="009B4D8A">
        <w:trPr>
          <w:trHeight w:val="187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Ужин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17.25-17.35</w:t>
            </w:r>
          </w:p>
        </w:tc>
      </w:tr>
      <w:tr w:rsidR="0056014A" w:rsidRPr="008C3D66" w:rsidTr="009B4D8A">
        <w:trPr>
          <w:trHeight w:val="387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Самостоятельная игровая деятельность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17.35-18.30</w:t>
            </w:r>
          </w:p>
        </w:tc>
      </w:tr>
      <w:tr w:rsidR="0056014A" w:rsidRPr="008C3D66" w:rsidTr="009B4D8A">
        <w:trPr>
          <w:trHeight w:val="96"/>
        </w:trPr>
        <w:tc>
          <w:tcPr>
            <w:tcW w:w="1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24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14A" w:rsidRPr="008C3D66" w:rsidRDefault="0056014A" w:rsidP="009B4D8A">
            <w:pPr>
              <w:overflowPunct w:val="0"/>
              <w:adjustRightInd w:val="0"/>
              <w:spacing w:after="0" w:line="360" w:lineRule="auto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18.30-19.00</w:t>
            </w:r>
          </w:p>
        </w:tc>
      </w:tr>
    </w:tbl>
    <w:p w:rsidR="003A1D83" w:rsidRDefault="003A1D83">
      <w:pPr>
        <w:rPr>
          <w:rFonts w:ascii="Times New Roman" w:hAnsi="Times New Roman" w:cs="Times New Roman"/>
          <w:sz w:val="28"/>
          <w:szCs w:val="28"/>
        </w:rPr>
      </w:pP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3A1D83" w:rsidRPr="00C50AEB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3A1D83" w:rsidRPr="00011185" w:rsidRDefault="003A1D83" w:rsidP="003A1D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85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3A1D83" w:rsidRPr="00C50AEB" w:rsidRDefault="003A1D83" w:rsidP="003A1D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нагрузки при работе по пятидневной  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 w:rsidRPr="00C5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только эстетически – оздоровительного цикла. </w:t>
      </w:r>
    </w:p>
    <w:p w:rsidR="00011185" w:rsidRPr="0056014A" w:rsidRDefault="003A1D83" w:rsidP="005601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Количество занятий  не превышает допустимой нагрузки в неделю.</w:t>
      </w:r>
    </w:p>
    <w:p w:rsidR="003A1D83" w:rsidRPr="000E3CFE" w:rsidRDefault="003A1D83" w:rsidP="003A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непрерывной образовательной деятельности</w:t>
      </w:r>
    </w:p>
    <w:p w:rsidR="003A1D83" w:rsidRPr="000E3CFE" w:rsidRDefault="003A1D83" w:rsidP="003A1D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75"/>
        <w:gridCol w:w="9498"/>
        <w:gridCol w:w="4677"/>
      </w:tblGrid>
      <w:tr w:rsidR="003A1D83" w:rsidRPr="000E3CFE" w:rsidTr="00011185">
        <w:trPr>
          <w:trHeight w:val="645"/>
        </w:trPr>
        <w:tc>
          <w:tcPr>
            <w:tcW w:w="675" w:type="dxa"/>
            <w:vMerge w:val="restart"/>
          </w:tcPr>
          <w:p w:rsidR="003A1D83" w:rsidRPr="000E3CFE" w:rsidRDefault="003A1D83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vMerge w:val="restart"/>
          </w:tcPr>
          <w:p w:rsidR="003A1D83" w:rsidRPr="000E3CFE" w:rsidRDefault="003A1D83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1D83" w:rsidRPr="000E3CFE" w:rsidRDefault="003A1D83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3A1D83" w:rsidRPr="000E3CFE" w:rsidRDefault="003A1D83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28" w:rsidRPr="000E3CFE" w:rsidTr="00011185">
        <w:trPr>
          <w:trHeight w:val="417"/>
        </w:trPr>
        <w:tc>
          <w:tcPr>
            <w:tcW w:w="675" w:type="dxa"/>
            <w:vMerge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8" w:rsidRPr="000E3CFE" w:rsidRDefault="008D4528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266D0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01118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</w:t>
            </w:r>
          </w:p>
        </w:tc>
      </w:tr>
      <w:tr w:rsidR="008D4528" w:rsidRPr="000E3CFE" w:rsidTr="00011185">
        <w:tc>
          <w:tcPr>
            <w:tcW w:w="675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677" w:type="dxa"/>
          </w:tcPr>
          <w:p w:rsidR="008D4528" w:rsidRPr="000E3CFE" w:rsidRDefault="0056014A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528" w:rsidRPr="000E3CFE" w:rsidTr="00011185">
        <w:tc>
          <w:tcPr>
            <w:tcW w:w="675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677" w:type="dxa"/>
          </w:tcPr>
          <w:p w:rsidR="008D4528" w:rsidRPr="000E3CFE" w:rsidRDefault="0056014A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D4528" w:rsidRPr="000E3CFE" w:rsidTr="00011185">
        <w:tc>
          <w:tcPr>
            <w:tcW w:w="675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677" w:type="dxa"/>
          </w:tcPr>
          <w:p w:rsidR="008D4528" w:rsidRPr="000E3CFE" w:rsidRDefault="0056014A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28" w:rsidRPr="000E3CFE" w:rsidTr="00011185">
        <w:tc>
          <w:tcPr>
            <w:tcW w:w="675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677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28" w:rsidRPr="000E3CFE" w:rsidTr="00011185">
        <w:tc>
          <w:tcPr>
            <w:tcW w:w="675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677" w:type="dxa"/>
          </w:tcPr>
          <w:p w:rsidR="008D4528" w:rsidRPr="000E3CFE" w:rsidRDefault="008D4528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14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72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1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0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BED" w:rsidRPr="000E3CFE" w:rsidTr="00011185">
        <w:trPr>
          <w:trHeight w:val="475"/>
        </w:trPr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677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4BED" w:rsidRPr="000E3CFE" w:rsidRDefault="00734BED" w:rsidP="008D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«Лепка»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(один по выбору детей)</w:t>
            </w:r>
            <w:r w:rsidR="00D72C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77" w:type="dxa"/>
          </w:tcPr>
          <w:p w:rsidR="00734BED" w:rsidRDefault="0056014A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BED" w:rsidRDefault="00734BED" w:rsidP="008D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ED" w:rsidRPr="008D4528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ED" w:rsidRPr="000E3CFE" w:rsidTr="00011185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34BED" w:rsidRPr="000E3CFE" w:rsidRDefault="0056014A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4BED" w:rsidRPr="000E3CFE" w:rsidTr="00011185">
        <w:tc>
          <w:tcPr>
            <w:tcW w:w="675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34BED" w:rsidRPr="000E3CFE" w:rsidRDefault="00734BED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677" w:type="dxa"/>
          </w:tcPr>
          <w:p w:rsidR="00734BED" w:rsidRPr="000E3CFE" w:rsidRDefault="0056014A" w:rsidP="008D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11185" w:rsidRDefault="00011185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07399">
        <w:rPr>
          <w:rFonts w:ascii="Times New Roman" w:hAnsi="Times New Roman" w:cs="Times New Roman"/>
          <w:bCs/>
          <w:iCs/>
          <w:sz w:val="28"/>
          <w:szCs w:val="28"/>
        </w:rPr>
        <w:t>образовательных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83" w:rsidRPr="00B95B42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различных  </w:t>
      </w:r>
      <w:r w:rsidRPr="00D65DD0"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</w:rPr>
        <w:t>видов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</w:t>
      </w:r>
    </w:p>
    <w:p w:rsidR="003A1D83" w:rsidRPr="00B95B42" w:rsidRDefault="003A1D83" w:rsidP="003A1D8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>- интегр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3A1D83" w:rsidRPr="00F34257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7">
        <w:rPr>
          <w:rFonts w:ascii="Times New Roman" w:hAnsi="Times New Roman" w:cs="Times New Roman"/>
          <w:sz w:val="28"/>
          <w:szCs w:val="28"/>
        </w:rPr>
        <w:t>НОД в режиме дня  планируется следующим образом: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745"/>
        <w:gridCol w:w="2424"/>
        <w:gridCol w:w="2595"/>
        <w:gridCol w:w="2478"/>
        <w:gridCol w:w="2500"/>
      </w:tblGrid>
      <w:tr w:rsidR="0088390A" w:rsidTr="0088390A">
        <w:trPr>
          <w:trHeight w:val="420"/>
        </w:trPr>
        <w:tc>
          <w:tcPr>
            <w:tcW w:w="2044" w:type="dxa"/>
          </w:tcPr>
          <w:p w:rsidR="003A1D83" w:rsidRPr="00D65DD0" w:rsidRDefault="00107399" w:rsidP="00173C32">
            <w:pPr>
              <w:pStyle w:val="a4"/>
            </w:pPr>
            <w:r>
              <w:t xml:space="preserve"> </w:t>
            </w:r>
            <w:r w:rsidR="00011185">
              <w:t xml:space="preserve">Старшая группа </w:t>
            </w:r>
            <w:r w:rsidRPr="00D65DD0">
              <w:t>«Лягушата»</w:t>
            </w:r>
          </w:p>
        </w:tc>
        <w:tc>
          <w:tcPr>
            <w:tcW w:w="2745" w:type="dxa"/>
          </w:tcPr>
          <w:p w:rsidR="003A1D83" w:rsidRPr="00D65DD0" w:rsidRDefault="00107399" w:rsidP="00173C32">
            <w:pPr>
              <w:pStyle w:val="a4"/>
            </w:pPr>
            <w:r w:rsidRPr="00D65DD0">
              <w:t xml:space="preserve">9.00. </w:t>
            </w:r>
            <w:r w:rsidR="00D72C2A" w:rsidRPr="00D65DD0">
              <w:t>Физическое развитие</w:t>
            </w:r>
          </w:p>
          <w:p w:rsidR="00D72C2A" w:rsidRPr="00D65DD0" w:rsidRDefault="00D72C2A" w:rsidP="00D65DD0">
            <w:pPr>
              <w:pStyle w:val="a4"/>
            </w:pPr>
            <w:r w:rsidRPr="00D65DD0">
              <w:t>9.30. Социально-коммуникативное развитие, позн</w:t>
            </w:r>
            <w:r w:rsidR="00D65DD0" w:rsidRPr="00D65DD0">
              <w:t>а</w:t>
            </w:r>
            <w:r w:rsidRPr="00D65DD0">
              <w:t>вательное развитие (</w:t>
            </w:r>
            <w:r w:rsidR="00D65DD0" w:rsidRPr="00D65DD0">
              <w:t>социальный мир, краеведение)</w:t>
            </w:r>
          </w:p>
          <w:p w:rsidR="00D65DD0" w:rsidRPr="00D65DD0" w:rsidRDefault="00D65DD0" w:rsidP="00D65DD0">
            <w:pPr>
              <w:pStyle w:val="a4"/>
            </w:pPr>
            <w:r w:rsidRPr="00D65DD0">
              <w:t>15.30. Кружок</w:t>
            </w:r>
          </w:p>
        </w:tc>
        <w:tc>
          <w:tcPr>
            <w:tcW w:w="2424" w:type="dxa"/>
          </w:tcPr>
          <w:p w:rsidR="003A1D83" w:rsidRDefault="00D65DD0" w:rsidP="00D65DD0">
            <w:pPr>
              <w:pStyle w:val="a4"/>
            </w:pPr>
            <w:r w:rsidRPr="00D65DD0">
              <w:t xml:space="preserve"> </w:t>
            </w:r>
            <w:r>
              <w:t>9.00Познавательное развитие (математика)</w:t>
            </w:r>
          </w:p>
          <w:p w:rsidR="00D65DD0" w:rsidRDefault="00D65DD0" w:rsidP="00D65DD0">
            <w:pPr>
              <w:pStyle w:val="a4"/>
            </w:pPr>
            <w:r>
              <w:t xml:space="preserve">9.30. </w:t>
            </w:r>
            <w:proofErr w:type="gramStart"/>
            <w:r>
              <w:t>Познавательное развитие (мир природы,</w:t>
            </w:r>
            <w:proofErr w:type="gramEnd"/>
          </w:p>
          <w:p w:rsidR="00D65DD0" w:rsidRDefault="00D65DD0" w:rsidP="00D65DD0">
            <w:pPr>
              <w:pStyle w:val="a4"/>
            </w:pPr>
            <w:proofErr w:type="gramStart"/>
            <w:r>
              <w:t>Краеведение)</w:t>
            </w:r>
            <w:proofErr w:type="gramEnd"/>
          </w:p>
          <w:p w:rsidR="00D65DD0" w:rsidRPr="00D65DD0" w:rsidRDefault="00D65DD0" w:rsidP="00D65DD0">
            <w:pPr>
              <w:pStyle w:val="a4"/>
            </w:pPr>
            <w:r>
              <w:t>15.30. Физическое развитие (на прогулке)</w:t>
            </w:r>
          </w:p>
        </w:tc>
        <w:tc>
          <w:tcPr>
            <w:tcW w:w="2595" w:type="dxa"/>
          </w:tcPr>
          <w:p w:rsidR="0088390A" w:rsidRDefault="0088390A" w:rsidP="00173C32">
            <w:pPr>
              <w:pStyle w:val="a4"/>
            </w:pPr>
            <w:r>
              <w:t xml:space="preserve"> </w:t>
            </w:r>
            <w:r w:rsidR="003A1D83" w:rsidRPr="00D65DD0">
              <w:t>9.00</w:t>
            </w:r>
            <w:r>
              <w:t>Речевое развитие (чтение худ-ной литературы</w:t>
            </w:r>
            <w:proofErr w:type="gramStart"/>
            <w:r>
              <w:t xml:space="preserve"> )</w:t>
            </w:r>
            <w:proofErr w:type="gramEnd"/>
          </w:p>
          <w:p w:rsidR="0088390A" w:rsidRDefault="0088390A" w:rsidP="00173C32">
            <w:pPr>
              <w:pStyle w:val="a4"/>
            </w:pPr>
            <w:r>
              <w:t>9.30.</w:t>
            </w:r>
            <w:proofErr w:type="gramStart"/>
            <w:r>
              <w:t>Х-Э</w:t>
            </w:r>
            <w:proofErr w:type="gramEnd"/>
            <w:r w:rsidR="003A1D83" w:rsidRPr="00D65DD0">
              <w:t xml:space="preserve"> </w:t>
            </w:r>
            <w:r>
              <w:t xml:space="preserve"> развитие (рисование)</w:t>
            </w:r>
          </w:p>
          <w:p w:rsidR="003A1D83" w:rsidRPr="00D65DD0" w:rsidRDefault="003A1D83" w:rsidP="00173C32">
            <w:pPr>
              <w:pStyle w:val="a4"/>
            </w:pPr>
            <w:r w:rsidRPr="00D65DD0">
              <w:t xml:space="preserve"> </w:t>
            </w:r>
            <w:r w:rsidR="0088390A">
              <w:t xml:space="preserve">10.00. </w:t>
            </w:r>
            <w:proofErr w:type="gramStart"/>
            <w:r w:rsidR="0088390A">
              <w:t>Х-Э</w:t>
            </w:r>
            <w:proofErr w:type="gramEnd"/>
            <w:r w:rsidR="0088390A">
              <w:t xml:space="preserve"> развитие (мир музыки)</w:t>
            </w:r>
          </w:p>
        </w:tc>
        <w:tc>
          <w:tcPr>
            <w:tcW w:w="2478" w:type="dxa"/>
          </w:tcPr>
          <w:p w:rsidR="003A1D83" w:rsidRPr="00D65DD0" w:rsidRDefault="0088390A" w:rsidP="00173C32">
            <w:pPr>
              <w:pStyle w:val="a4"/>
            </w:pPr>
            <w:r>
              <w:t>9.00.речевое развитие</w:t>
            </w:r>
            <w:r w:rsidR="003A1D83" w:rsidRPr="00D65DD0">
              <w:t xml:space="preserve"> </w:t>
            </w:r>
            <w:r>
              <w:t>(</w:t>
            </w:r>
            <w:r w:rsidR="003A1D83" w:rsidRPr="00D65DD0">
              <w:t>Подготовка к обучению        грамоте</w:t>
            </w:r>
            <w:r>
              <w:t>)</w:t>
            </w:r>
            <w:r w:rsidR="003A1D83" w:rsidRPr="00D65DD0">
              <w:t xml:space="preserve"> </w:t>
            </w:r>
          </w:p>
          <w:p w:rsidR="003A1D83" w:rsidRPr="00D65DD0" w:rsidRDefault="0088390A" w:rsidP="00173C32">
            <w:pPr>
              <w:pStyle w:val="a4"/>
            </w:pPr>
            <w:r>
              <w:t xml:space="preserve">10.10 Физическое развитие </w:t>
            </w:r>
          </w:p>
          <w:p w:rsidR="003A1D83" w:rsidRPr="00D65DD0" w:rsidRDefault="0088390A" w:rsidP="00173C32">
            <w:pPr>
              <w:pStyle w:val="a4"/>
            </w:pPr>
            <w:r>
              <w:t>(в зале</w:t>
            </w:r>
            <w:r w:rsidR="003A1D83" w:rsidRPr="00D65DD0">
              <w:t>)</w:t>
            </w:r>
          </w:p>
        </w:tc>
        <w:tc>
          <w:tcPr>
            <w:tcW w:w="2500" w:type="dxa"/>
          </w:tcPr>
          <w:p w:rsidR="003A1D83" w:rsidRDefault="003A1D83" w:rsidP="00173C32">
            <w:pPr>
              <w:pStyle w:val="a4"/>
            </w:pPr>
            <w:r w:rsidRPr="00D65DD0">
              <w:t xml:space="preserve"> </w:t>
            </w:r>
            <w:r w:rsidR="0088390A">
              <w:t xml:space="preserve">9.30  </w:t>
            </w:r>
            <w:proofErr w:type="gramStart"/>
            <w:r w:rsidR="0088390A">
              <w:t>Х-Э</w:t>
            </w:r>
            <w:proofErr w:type="gramEnd"/>
            <w:r w:rsidR="0088390A">
              <w:t xml:space="preserve"> развитие (лепка, аппликация, конструирование-чередуя)</w:t>
            </w:r>
            <w:r w:rsidR="00796516">
              <w:t xml:space="preserve"> </w:t>
            </w:r>
          </w:p>
          <w:p w:rsidR="00796516" w:rsidRPr="00D65DD0" w:rsidRDefault="00796516" w:rsidP="00173C32">
            <w:pPr>
              <w:pStyle w:val="a4"/>
            </w:pPr>
            <w:r>
              <w:t xml:space="preserve">10.10. </w:t>
            </w:r>
            <w:proofErr w:type="gramStart"/>
            <w:r>
              <w:t>Х-Э</w:t>
            </w:r>
            <w:proofErr w:type="gramEnd"/>
            <w:r>
              <w:t xml:space="preserve"> развитие (мир музыки)</w:t>
            </w:r>
          </w:p>
          <w:p w:rsidR="003A1D83" w:rsidRPr="00D65DD0" w:rsidRDefault="00796516" w:rsidP="00173C32">
            <w:pPr>
              <w:pStyle w:val="a4"/>
            </w:pPr>
            <w:r>
              <w:t xml:space="preserve">11.00 </w:t>
            </w:r>
            <w:proofErr w:type="gramStart"/>
            <w:r w:rsidR="003A1D83" w:rsidRPr="00D65DD0">
              <w:t>Физическое</w:t>
            </w:r>
            <w:proofErr w:type="gramEnd"/>
            <w:r w:rsidR="003A1D83" w:rsidRPr="00D65DD0">
              <w:t xml:space="preserve"> </w:t>
            </w:r>
            <w:r>
              <w:t>развитии (бассейн)</w:t>
            </w:r>
          </w:p>
          <w:p w:rsidR="003A1D83" w:rsidRPr="00D65DD0" w:rsidRDefault="003A1D83" w:rsidP="00173C32">
            <w:pPr>
              <w:pStyle w:val="a4"/>
            </w:pPr>
          </w:p>
        </w:tc>
      </w:tr>
    </w:tbl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8B63C7">
        <w:rPr>
          <w:rFonts w:ascii="Times New Roman" w:eastAsia="Times New Roman" w:hAnsi="Times New Roman" w:cs="Times New Roman"/>
          <w:b/>
          <w:sz w:val="24"/>
          <w:szCs w:val="24"/>
        </w:rPr>
        <w:t>Сокращение названий образовательных областей.</w:t>
      </w:r>
      <w:r w:rsidRPr="008B63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3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sz w:val="24"/>
          <w:szCs w:val="24"/>
        </w:rPr>
        <w:t xml:space="preserve">           «С-К» - социально-коммуникативное;   </w:t>
      </w: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8B63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63C7">
        <w:rPr>
          <w:rFonts w:ascii="Times New Roman" w:eastAsia="Times New Roman" w:hAnsi="Times New Roman" w:cs="Times New Roman"/>
          <w:sz w:val="24"/>
          <w:szCs w:val="24"/>
        </w:rPr>
        <w:t>» - познавательная;</w:t>
      </w: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sz w:val="24"/>
          <w:szCs w:val="24"/>
        </w:rPr>
        <w:t xml:space="preserve">           «</w:t>
      </w:r>
      <w:proofErr w:type="gramStart"/>
      <w:r w:rsidRPr="008B63C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B63C7">
        <w:rPr>
          <w:rFonts w:ascii="Times New Roman" w:eastAsia="Times New Roman" w:hAnsi="Times New Roman" w:cs="Times New Roman"/>
          <w:sz w:val="24"/>
          <w:szCs w:val="24"/>
        </w:rPr>
        <w:t>» - речевое развитие;</w:t>
      </w: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sz w:val="24"/>
          <w:szCs w:val="24"/>
        </w:rPr>
        <w:t xml:space="preserve">           «</w:t>
      </w:r>
      <w:proofErr w:type="gramStart"/>
      <w:r w:rsidRPr="008B63C7">
        <w:rPr>
          <w:rFonts w:ascii="Times New Roman" w:eastAsia="Times New Roman" w:hAnsi="Times New Roman" w:cs="Times New Roman"/>
          <w:sz w:val="24"/>
          <w:szCs w:val="24"/>
        </w:rPr>
        <w:t>Х-Э</w:t>
      </w:r>
      <w:proofErr w:type="gramEnd"/>
      <w:r w:rsidRPr="008B63C7">
        <w:rPr>
          <w:rFonts w:ascii="Times New Roman" w:eastAsia="Times New Roman" w:hAnsi="Times New Roman" w:cs="Times New Roman"/>
          <w:sz w:val="24"/>
          <w:szCs w:val="24"/>
        </w:rPr>
        <w:t>» - художественно-эстетическая;</w:t>
      </w:r>
    </w:p>
    <w:p w:rsidR="003A1D83" w:rsidRPr="008B63C7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C7">
        <w:rPr>
          <w:rFonts w:ascii="Times New Roman" w:eastAsia="Times New Roman" w:hAnsi="Times New Roman" w:cs="Times New Roman"/>
          <w:sz w:val="24"/>
          <w:szCs w:val="24"/>
        </w:rPr>
        <w:t xml:space="preserve">           «Ф» - физическое развитие.</w:t>
      </w:r>
    </w:p>
    <w:p w:rsidR="0056014A" w:rsidRPr="00DA33AB" w:rsidRDefault="0056014A" w:rsidP="005601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AB">
        <w:rPr>
          <w:rFonts w:ascii="Times New Roman" w:hAnsi="Times New Roman" w:cs="Times New Roman"/>
          <w:b/>
          <w:sz w:val="28"/>
          <w:szCs w:val="28"/>
        </w:rPr>
        <w:t>Система образовательной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3AB">
        <w:rPr>
          <w:rFonts w:ascii="Times New Roman" w:hAnsi="Times New Roman" w:cs="Times New Roman"/>
          <w:b/>
          <w:sz w:val="28"/>
          <w:szCs w:val="28"/>
        </w:rPr>
        <w:t>с детьми старшей группы «</w:t>
      </w:r>
      <w:r w:rsidR="00520789">
        <w:rPr>
          <w:rFonts w:ascii="Times New Roman" w:hAnsi="Times New Roman" w:cs="Times New Roman"/>
          <w:b/>
          <w:sz w:val="28"/>
          <w:szCs w:val="28"/>
        </w:rPr>
        <w:t>Лягушата</w:t>
      </w:r>
      <w:r w:rsidRPr="00DA33AB">
        <w:rPr>
          <w:rFonts w:ascii="Times New Roman" w:hAnsi="Times New Roman" w:cs="Times New Roman"/>
          <w:b/>
          <w:sz w:val="28"/>
          <w:szCs w:val="28"/>
        </w:rPr>
        <w:t xml:space="preserve">» МКДОУ </w:t>
      </w:r>
      <w:proofErr w:type="spellStart"/>
      <w:r w:rsidRPr="00DA33AB">
        <w:rPr>
          <w:rFonts w:ascii="Times New Roman" w:hAnsi="Times New Roman" w:cs="Times New Roman"/>
          <w:b/>
          <w:sz w:val="28"/>
          <w:szCs w:val="28"/>
        </w:rPr>
        <w:t>д\</w:t>
      </w:r>
      <w:proofErr w:type="gramStart"/>
      <w:r w:rsidRPr="00DA33A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33AB">
        <w:rPr>
          <w:rFonts w:ascii="Times New Roman" w:hAnsi="Times New Roman" w:cs="Times New Roman"/>
          <w:b/>
          <w:sz w:val="28"/>
          <w:szCs w:val="28"/>
        </w:rPr>
        <w:t xml:space="preserve"> «Красная шапочка»</w:t>
      </w:r>
      <w:r w:rsidRPr="006F219D">
        <w:rPr>
          <w:sz w:val="24"/>
          <w:szCs w:val="24"/>
        </w:rPr>
        <w:tab/>
      </w:r>
      <w:r w:rsidRPr="006F219D"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1417"/>
      </w:tblGrid>
      <w:tr w:rsidR="0056014A" w:rsidRPr="00686BDB" w:rsidTr="009B4D8A">
        <w:tc>
          <w:tcPr>
            <w:tcW w:w="14786" w:type="dxa"/>
            <w:gridSpan w:val="3"/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6014A" w:rsidRPr="00686BDB" w:rsidTr="009B4D8A">
        <w:tc>
          <w:tcPr>
            <w:tcW w:w="534" w:type="dxa"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14252" w:type="dxa"/>
            <w:gridSpan w:val="2"/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56014A" w:rsidRPr="00DA33AB" w:rsidRDefault="00520789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014A"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 видов НОД. - недельная  образовательная нагрузка</w:t>
            </w:r>
            <w:proofErr w:type="gramStart"/>
            <w:r w:rsidR="0056014A"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6014A"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30 мин. перерыв между НОД -10 мин (в соответствии с </w:t>
            </w:r>
            <w:proofErr w:type="spellStart"/>
            <w:r w:rsidR="0056014A" w:rsidRPr="00DA33AB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="0056014A" w:rsidRPr="00DA3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14A" w:rsidRPr="00686BDB" w:rsidTr="009B4D8A">
        <w:trPr>
          <w:cantSplit/>
          <w:trHeight w:val="753"/>
        </w:trPr>
        <w:tc>
          <w:tcPr>
            <w:tcW w:w="534" w:type="dxa"/>
            <w:vMerge w:val="restart"/>
            <w:textDirection w:val="btLr"/>
          </w:tcPr>
          <w:p w:rsidR="0056014A" w:rsidRPr="00686BDB" w:rsidRDefault="0056014A" w:rsidP="009B4D8A">
            <w:pPr>
              <w:ind w:left="113" w:right="113"/>
              <w:jc w:val="center"/>
            </w:pPr>
            <w:r w:rsidRPr="00686BDB">
              <w:lastRenderedPageBreak/>
              <w:t>Совместная деятельность взрослого и детей</w:t>
            </w:r>
          </w:p>
        </w:tc>
        <w:tc>
          <w:tcPr>
            <w:tcW w:w="2835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417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56014A" w:rsidRPr="00686BDB" w:rsidTr="009B4D8A"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417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56014A" w:rsidRPr="00686BDB" w:rsidTr="009B4D8A"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417" w:type="dxa"/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56014A" w:rsidRPr="00686BDB" w:rsidTr="009B4D8A"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417" w:type="dxa"/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56014A" w:rsidRPr="00686BDB" w:rsidTr="009B4D8A"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417" w:type="dxa"/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56014A" w:rsidRPr="00686BDB" w:rsidTr="009B4D8A">
        <w:trPr>
          <w:trHeight w:val="382"/>
        </w:trPr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417" w:type="dxa"/>
            <w:tcBorders>
              <w:bottom w:val="single" w:sz="4" w:space="0" w:color="auto"/>
            </w:tcBorders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56014A" w:rsidRPr="00686BDB" w:rsidTr="009B4D8A">
        <w:trPr>
          <w:trHeight w:val="615"/>
        </w:trPr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417" w:type="dxa"/>
            <w:tcBorders>
              <w:top w:val="single" w:sz="4" w:space="0" w:color="auto"/>
              <w:bottom w:val="single" w:sz="4" w:space="0" w:color="auto"/>
            </w:tcBorders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56014A" w:rsidRPr="00686BDB" w:rsidTr="009B4D8A">
        <w:trPr>
          <w:trHeight w:val="675"/>
        </w:trPr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417" w:type="dxa"/>
            <w:tcBorders>
              <w:top w:val="single" w:sz="4" w:space="0" w:color="auto"/>
              <w:bottom w:val="single" w:sz="4" w:space="0" w:color="auto"/>
            </w:tcBorders>
          </w:tcPr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4A" w:rsidRPr="00686BDB" w:rsidTr="009B4D8A">
        <w:trPr>
          <w:trHeight w:val="690"/>
        </w:trPr>
        <w:tc>
          <w:tcPr>
            <w:tcW w:w="534" w:type="dxa"/>
            <w:vMerge/>
          </w:tcPr>
          <w:p w:rsidR="0056014A" w:rsidRPr="00686BDB" w:rsidRDefault="0056014A" w:rsidP="009B4D8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417" w:type="dxa"/>
            <w:tcBorders>
              <w:top w:val="single" w:sz="4" w:space="0" w:color="auto"/>
            </w:tcBorders>
          </w:tcPr>
          <w:p w:rsidR="0056014A" w:rsidRPr="00DA33AB" w:rsidRDefault="0056014A" w:rsidP="009B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56014A" w:rsidRPr="00DA33AB" w:rsidRDefault="0056014A" w:rsidP="009B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61A53" w:rsidRDefault="00B61A53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61A53" w:rsidRDefault="00B61A53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61A53" w:rsidRDefault="00B61A53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3A1D83" w:rsidRPr="00A21DF1" w:rsidRDefault="003A1D83" w:rsidP="003A1D83">
      <w:pPr>
        <w:jc w:val="center"/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lastRenderedPageBreak/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3A1D83" w:rsidTr="00173C32">
        <w:tc>
          <w:tcPr>
            <w:tcW w:w="1273" w:type="dxa"/>
          </w:tcPr>
          <w:p w:rsidR="003A1D83" w:rsidRDefault="003A1D83" w:rsidP="00173C3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3A1D83" w:rsidRPr="00EF3545" w:rsidRDefault="003A1D83" w:rsidP="0017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3A1D83" w:rsidRPr="00EF3545" w:rsidRDefault="003A1D83" w:rsidP="0017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3A1D83" w:rsidRPr="00EF3545" w:rsidRDefault="003A1D83" w:rsidP="0017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3A1D83" w:rsidRPr="00EF3545" w:rsidRDefault="003A1D83" w:rsidP="0017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3A1D83" w:rsidRPr="00EF3545" w:rsidRDefault="003A1D83" w:rsidP="0017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3A1D83" w:rsidTr="00173C32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173C3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(по темам).4.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сенсорные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По ИЗО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3A1D83" w:rsidTr="00B61A53">
        <w:trPr>
          <w:cantSplit/>
          <w:trHeight w:val="2855"/>
        </w:trPr>
        <w:tc>
          <w:tcPr>
            <w:tcW w:w="1273" w:type="dxa"/>
            <w:textDirection w:val="btLr"/>
          </w:tcPr>
          <w:p w:rsidR="003A1D83" w:rsidRDefault="003A1D83" w:rsidP="00173C3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 или малой) с указанием этапа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</w:t>
            </w:r>
            <w:proofErr w:type="gramEnd"/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или малой активности) с указанием этапа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3A1D83" w:rsidTr="00173C32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173C3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ассказывание.заучивание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1D83" w:rsidTr="00173C32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173C3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</w:t>
            </w:r>
          </w:p>
        </w:tc>
        <w:tc>
          <w:tcPr>
            <w:tcW w:w="2857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С\р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3A1D83" w:rsidRPr="00EF3545" w:rsidRDefault="003A1D83" w:rsidP="00173C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sz w:val="28"/>
          <w:szCs w:val="28"/>
        </w:rPr>
        <w:t>Описание содержания   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ихолого-педагогической работы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. в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C50AEB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83" w:rsidRPr="00BF0272" w:rsidRDefault="003A1D83" w:rsidP="003A1D83">
      <w:pPr>
        <w:spacing w:line="360" w:lineRule="auto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Режим закаливания и двигательный режим</w:t>
      </w:r>
    </w:p>
    <w:tbl>
      <w:tblPr>
        <w:tblpPr w:leftFromText="180" w:rightFromText="180" w:vertAnchor="text" w:horzAnchor="margin" w:tblpX="-112" w:tblpY="98"/>
        <w:tblW w:w="2258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7"/>
      </w:tblGrid>
      <w:tr w:rsidR="003A1D83" w:rsidRPr="00621805" w:rsidTr="00173C32">
        <w:trPr>
          <w:trHeight w:val="436"/>
        </w:trPr>
        <w:tc>
          <w:tcPr>
            <w:tcW w:w="7118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5A5056" w:rsidRDefault="003A1D83" w:rsidP="00173C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720">
              <w:rPr>
                <w:color w:val="000000"/>
                <w:sz w:val="24"/>
                <w:szCs w:val="24"/>
              </w:rPr>
              <w:t xml:space="preserve"> </w:t>
            </w: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-Утренний прием на свежем воздухе в теплое время года;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-утренняя гимнастика (разные формы: оздоровительный бег, ритмика, ОРУ, игры);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-облегченная форма одежды;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-ходьба босиком в спальне до и после сна;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-контрастные воздушные ванны (перебежки);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-солнечные ванны (в летнее время); </w:t>
            </w:r>
          </w:p>
          <w:p w:rsidR="003A1D83" w:rsidRPr="005A5056" w:rsidRDefault="003A1D83" w:rsidP="00173C32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-обширное умывание </w:t>
            </w:r>
          </w:p>
          <w:p w:rsidR="003A1D83" w:rsidRPr="00A85720" w:rsidRDefault="003A1D83" w:rsidP="00173C32">
            <w:pPr>
              <w:tabs>
                <w:tab w:val="num" w:pos="401"/>
              </w:tabs>
              <w:spacing w:after="0" w:line="240" w:lineRule="auto"/>
              <w:ind w:left="330"/>
              <w:rPr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</w:tc>
      </w:tr>
      <w:tr w:rsidR="003A1D83" w:rsidRPr="00621805" w:rsidTr="00173C32">
        <w:trPr>
          <w:trHeight w:val="436"/>
        </w:trPr>
        <w:tc>
          <w:tcPr>
            <w:tcW w:w="7118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Default="003A1D83" w:rsidP="00B61A53">
            <w:pPr>
              <w:rPr>
                <w:color w:val="000000"/>
                <w:sz w:val="24"/>
                <w:szCs w:val="24"/>
              </w:rPr>
            </w:pPr>
          </w:p>
          <w:p w:rsidR="003A1D83" w:rsidRPr="00A85720" w:rsidRDefault="003A1D83" w:rsidP="00173C32">
            <w:pPr>
              <w:ind w:left="330"/>
              <w:rPr>
                <w:color w:val="000000"/>
                <w:sz w:val="24"/>
                <w:szCs w:val="24"/>
              </w:rPr>
            </w:pP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520789" w:rsidRDefault="00520789" w:rsidP="003A1D83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72" w:tblpY="22"/>
        <w:tblW w:w="4994" w:type="pct"/>
        <w:tblInd w:w="3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12"/>
      </w:tblGrid>
      <w:tr w:rsidR="00520789" w:rsidRPr="00621805" w:rsidTr="009B4D8A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0789" w:rsidRPr="00DA33AB" w:rsidRDefault="00520789" w:rsidP="009B4D8A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33AB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lastRenderedPageBreak/>
              <w:t>Режим двигательной активности</w:t>
            </w:r>
          </w:p>
          <w:tbl>
            <w:tblPr>
              <w:tblW w:w="143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4253"/>
              <w:gridCol w:w="9497"/>
            </w:tblGrid>
            <w:tr w:rsidR="00520789" w:rsidRPr="00DA33AB" w:rsidTr="009B4D8A">
              <w:tc>
                <w:tcPr>
                  <w:tcW w:w="567" w:type="dxa"/>
                  <w:vMerge w:val="restart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работы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группы (возраст)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Merge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B61A53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  <w:r w:rsidR="00520789"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лет.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Организованная деятельность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час и более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</w:t>
                  </w:r>
                  <w:proofErr w:type="spellEnd"/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 гимнастика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12м*5=60м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 мин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занятия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numPr>
                      <w:ilvl w:val="0"/>
                      <w:numId w:val="30"/>
                    </w:numPr>
                    <w:tabs>
                      <w:tab w:val="left" w:pos="216"/>
                      <w:tab w:val="left" w:pos="360"/>
                    </w:tabs>
                    <w:spacing w:after="0"/>
                    <w:ind w:left="2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воздухе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numPr>
                      <w:ilvl w:val="0"/>
                      <w:numId w:val="30"/>
                    </w:numPr>
                    <w:tabs>
                      <w:tab w:val="left" w:pos="216"/>
                      <w:tab w:val="left" w:pos="360"/>
                    </w:tabs>
                    <w:spacing w:after="0"/>
                    <w:ind w:left="2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помещении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30м*1=30м 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30м*2=60м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занятие 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10м*2=20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Физкультминутка во время занятия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мин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9497" w:type="dxa"/>
                  <w:tcBorders>
                    <w:top w:val="nil"/>
                  </w:tcBorders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от 3 до 7 минут</w:t>
                  </w:r>
                </w:p>
              </w:tc>
            </w:tr>
            <w:tr w:rsidR="00520789" w:rsidRPr="00DA33AB" w:rsidTr="009B4D8A">
              <w:trPr>
                <w:trHeight w:val="1413"/>
              </w:trPr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Подвижные игры и физические упражнения на прогулке 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numPr>
                      <w:ilvl w:val="0"/>
                      <w:numId w:val="31"/>
                    </w:numPr>
                    <w:tabs>
                      <w:tab w:val="left" w:pos="216"/>
                    </w:tabs>
                    <w:spacing w:after="0"/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утром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numPr>
                      <w:ilvl w:val="0"/>
                      <w:numId w:val="31"/>
                    </w:numPr>
                    <w:tabs>
                      <w:tab w:val="left" w:pos="216"/>
                    </w:tabs>
                    <w:spacing w:after="0"/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вечером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15м*10=150м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6м*5=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Динамический час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60мин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 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15м*5=75м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во 2 половине дня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15м*5=75м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 отдых</w:t>
                  </w:r>
                </w:p>
              </w:tc>
              <w:tc>
                <w:tcPr>
                  <w:tcW w:w="949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 w:val="restart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прогулки, походы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 раза в месяц 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60-90 мин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мин</w:t>
                  </w:r>
                </w:p>
              </w:tc>
            </w:tr>
            <w:tr w:rsidR="00520789" w:rsidRPr="00DA33AB" w:rsidTr="009B4D8A">
              <w:tc>
                <w:tcPr>
                  <w:tcW w:w="567" w:type="dxa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 досуг</w:t>
                  </w:r>
                </w:p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520789" w:rsidRPr="00DA33AB" w:rsidRDefault="00520789" w:rsidP="00B53744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 в месяц </w:t>
                  </w:r>
                </w:p>
              </w:tc>
            </w:tr>
          </w:tbl>
          <w:p w:rsidR="00520789" w:rsidRPr="00E6059F" w:rsidRDefault="00520789" w:rsidP="009B4D8A">
            <w:pPr>
              <w:tabs>
                <w:tab w:val="num" w:pos="401"/>
              </w:tabs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Pr="00077819" w:rsidRDefault="003A1D83" w:rsidP="003A1D83">
      <w:pPr>
        <w:pStyle w:val="a4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t>План традиционных событий и мероприя</w:t>
      </w:r>
      <w:r w:rsidR="00796516">
        <w:rPr>
          <w:b/>
          <w:kern w:val="28"/>
          <w:sz w:val="28"/>
          <w:szCs w:val="28"/>
        </w:rPr>
        <w:t xml:space="preserve">тий в старшей </w:t>
      </w:r>
      <w:r w:rsidRPr="00077819">
        <w:rPr>
          <w:b/>
          <w:kern w:val="28"/>
          <w:sz w:val="28"/>
          <w:szCs w:val="28"/>
        </w:rPr>
        <w:t>группе:</w:t>
      </w:r>
    </w:p>
    <w:p w:rsidR="003A1D83" w:rsidRDefault="003A1D83" w:rsidP="003A1D83">
      <w:pPr>
        <w:pStyle w:val="a4"/>
        <w:rPr>
          <w:b/>
          <w:kern w:val="28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367"/>
        <w:gridCol w:w="7419"/>
      </w:tblGrid>
      <w:tr w:rsidR="003A1D83" w:rsidTr="00173C32">
        <w:tc>
          <w:tcPr>
            <w:tcW w:w="7960" w:type="dxa"/>
          </w:tcPr>
          <w:p w:rsidR="003A1D83" w:rsidRDefault="003A1D83" w:rsidP="00173C32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3A1D83" w:rsidRDefault="003A1D83" w:rsidP="00173C32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3A1D83" w:rsidTr="00173C32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796516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«Рекорды осени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173C32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«Моя мама»</w:t>
            </w:r>
          </w:p>
        </w:tc>
      </w:tr>
      <w:tr w:rsidR="003A1D83" w:rsidTr="00173C32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Мини-музей «Рукавичка». </w:t>
            </w:r>
            <w:r w:rsidRPr="00077819">
              <w:rPr>
                <w:kern w:val="28"/>
                <w:sz w:val="24"/>
                <w:szCs w:val="24"/>
              </w:rPr>
              <w:t>Новый год</w:t>
            </w:r>
            <w:r>
              <w:rPr>
                <w:kern w:val="28"/>
                <w:sz w:val="24"/>
                <w:szCs w:val="24"/>
              </w:rPr>
              <w:t>.</w:t>
            </w:r>
          </w:p>
        </w:tc>
      </w:tr>
      <w:tr w:rsidR="003A1D83" w:rsidTr="00173C32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Выставка снеговиков. </w:t>
            </w:r>
          </w:p>
        </w:tc>
      </w:tr>
      <w:tr w:rsidR="003A1D83" w:rsidTr="00173C32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 «Мой папа»</w:t>
            </w:r>
          </w:p>
        </w:tc>
      </w:tr>
      <w:tr w:rsidR="003A1D83" w:rsidTr="00173C32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Мамин праздник</w:t>
            </w:r>
          </w:p>
        </w:tc>
      </w:tr>
      <w:tr w:rsidR="003A1D83" w:rsidTr="00173C32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796516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Театральная неделя.</w:t>
            </w:r>
          </w:p>
        </w:tc>
      </w:tr>
      <w:tr w:rsidR="003A1D83" w:rsidTr="00173C32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</w:t>
            </w:r>
            <w:proofErr w:type="gramStart"/>
            <w:r w:rsidR="00796516">
              <w:rPr>
                <w:kern w:val="28"/>
                <w:sz w:val="24"/>
                <w:szCs w:val="24"/>
              </w:rPr>
              <w:t>Мероприятия</w:t>
            </w:r>
            <w:proofErr w:type="gramEnd"/>
            <w:r w:rsidR="00796516">
              <w:rPr>
                <w:kern w:val="28"/>
                <w:sz w:val="24"/>
                <w:szCs w:val="24"/>
              </w:rPr>
              <w:t xml:space="preserve"> посвященные 9 мая «Этот День Победы»</w:t>
            </w:r>
          </w:p>
        </w:tc>
      </w:tr>
      <w:tr w:rsidR="003A1D83" w:rsidTr="00173C32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173C32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Праздник  День защиты детей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3A1D83" w:rsidRPr="00C50AEB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содержания    психолого-педагогической работы    по пяти образовательным областям и планируемые результаты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. в Основной образовательной программе  детского сада. </w:t>
      </w:r>
    </w:p>
    <w:p w:rsidR="003A1D83" w:rsidRDefault="003A1D83" w:rsidP="003A1D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E7">
        <w:rPr>
          <w:rFonts w:ascii="Times New Roman" w:hAnsi="Times New Roman" w:cs="Times New Roman"/>
          <w:b/>
          <w:sz w:val="28"/>
          <w:szCs w:val="28"/>
        </w:rPr>
        <w:t xml:space="preserve">  Макет НОД</w:t>
      </w:r>
    </w:p>
    <w:p w:rsidR="003A1D83" w:rsidRPr="00E920F0" w:rsidRDefault="003A1D83" w:rsidP="003A1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Тема:________________________________________ Дата проведения 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A1D83" w:rsidRPr="00E776C3" w:rsidRDefault="003A1D83" w:rsidP="003A1D83">
      <w:pPr>
        <w:pStyle w:val="a7"/>
        <w:widowControl/>
        <w:numPr>
          <w:ilvl w:val="0"/>
          <w:numId w:val="28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E920F0">
        <w:rPr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color w:val="000000" w:themeColor="text1"/>
          <w:sz w:val="24"/>
          <w:szCs w:val="24"/>
        </w:rPr>
        <w:t>представления</w:t>
      </w:r>
      <w:proofErr w:type="gramEnd"/>
      <w:r w:rsidRPr="00E920F0">
        <w:rPr>
          <w:color w:val="000000" w:themeColor="text1"/>
          <w:sz w:val="24"/>
          <w:szCs w:val="24"/>
        </w:rPr>
        <w:t xml:space="preserve">  приобретёт опыт: 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A1D83" w:rsidRPr="00E920F0" w:rsidTr="00173C32">
        <w:tc>
          <w:tcPr>
            <w:tcW w:w="2518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A1D83" w:rsidRPr="00E920F0" w:rsidTr="00173C32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B61A53">
        <w:trPr>
          <w:trHeight w:val="1966"/>
        </w:trPr>
        <w:tc>
          <w:tcPr>
            <w:tcW w:w="2518" w:type="dxa"/>
          </w:tcPr>
          <w:p w:rsidR="003A1D83" w:rsidRPr="00E776C3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173C32">
        <w:trPr>
          <w:trHeight w:val="469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173C32">
        <w:trPr>
          <w:trHeight w:val="1507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173C32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lastRenderedPageBreak/>
              <w:t xml:space="preserve">Рефлексия    </w:t>
            </w: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173C3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173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173C32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1D83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BE66AD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на прогулке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 картотеке </w:t>
      </w:r>
      <w:r w:rsidRPr="00BE6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6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3A1D83" w:rsidRPr="00C3315A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3315A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в режиме дня осуществляется по плану работы на день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b/>
          <w:sz w:val="28"/>
          <w:szCs w:val="28"/>
        </w:rPr>
        <w:t>Модель «Ежедневный план воспитателя».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Цель______________________________________________________________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</w:t>
      </w:r>
    </w:p>
    <w:tbl>
      <w:tblPr>
        <w:tblpPr w:leftFromText="180" w:rightFromText="180" w:vertAnchor="text" w:horzAnchor="margin" w:tblpY="21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6095"/>
        <w:gridCol w:w="5954"/>
      </w:tblGrid>
      <w:tr w:rsidR="003A1D83" w:rsidRPr="00EF7E8C" w:rsidTr="00173C32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83" w:rsidRPr="00EF7E8C" w:rsidRDefault="003A1D83" w:rsidP="00173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</w:tr>
      <w:tr w:rsidR="003A1D83" w:rsidRPr="00EF7E8C" w:rsidTr="00173C32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3A1D83" w:rsidRPr="00EF7E8C" w:rsidTr="00173C3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1D83" w:rsidRPr="00EF7E8C" w:rsidTr="00173C32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 гимнастика, КГН,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</w:t>
            </w:r>
            <w:proofErr w:type="spellStart"/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подража-тельные</w:t>
            </w:r>
            <w:proofErr w:type="spellEnd"/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</w:t>
            </w:r>
          </w:p>
        </w:tc>
      </w:tr>
      <w:tr w:rsidR="003A1D83" w:rsidRPr="00EF7E8C" w:rsidTr="00173C32">
        <w:trPr>
          <w:gridAfter w:val="2"/>
          <w:wAfter w:w="12049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3A1D83" w:rsidRPr="00EF7E8C" w:rsidTr="00173C32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    наблюдения,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подраж-тельные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173C32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3A1D83" w:rsidRPr="00EF7E8C" w:rsidTr="00173C32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закалив.  процедуры,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Гимнастика после сна, закаливание. Кружки. Сюжетно-ролевые, дидактические,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173C32">
        <w:trPr>
          <w:gridAfter w:val="2"/>
          <w:wAfter w:w="12049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173C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</w:tr>
    </w:tbl>
    <w:p w:rsidR="003A1D83" w:rsidRDefault="003A1D83" w:rsidP="003A1D83"/>
    <w:p w:rsidR="003A1D83" w:rsidRPr="00C3315A" w:rsidRDefault="003A1D83" w:rsidP="003A1D83">
      <w:pPr>
        <w:rPr>
          <w:rFonts w:ascii="Times New Roman" w:hAnsi="Times New Roman" w:cs="Times New Roman"/>
          <w:b/>
          <w:sz w:val="28"/>
          <w:szCs w:val="28"/>
        </w:rPr>
      </w:pPr>
      <w:r w:rsidRPr="00C3315A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группы.</w:t>
      </w:r>
    </w:p>
    <w:p w:rsidR="003A1D83" w:rsidRDefault="003A1D83" w:rsidP="003A1D83"/>
    <w:p w:rsidR="002D2087" w:rsidRDefault="002D2087" w:rsidP="002D2087">
      <w:pPr>
        <w:tabs>
          <w:tab w:val="left" w:pos="1382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 </w:t>
      </w:r>
      <w:r>
        <w:rPr>
          <w:b/>
          <w:bCs/>
          <w:iCs/>
          <w:sz w:val="28"/>
          <w:szCs w:val="28"/>
        </w:rPr>
        <w:t>Уголок краеведения.</w:t>
      </w:r>
      <w:r>
        <w:rPr>
          <w:b/>
          <w:bCs/>
          <w:iCs/>
          <w:sz w:val="28"/>
          <w:szCs w:val="28"/>
        </w:rPr>
        <w:tab/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президента России. </w:t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Российский флаг. </w:t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в костюмах народов России. </w:t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Игрушки, изделия народных промыслов России. </w:t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Альбомы и наборы открыток с видами родного города. </w:t>
      </w:r>
    </w:p>
    <w:p w:rsidR="002D2087" w:rsidRDefault="002D2087" w:rsidP="002D2087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Глобус, карта мира, карта России, карта родного города. </w:t>
      </w:r>
    </w:p>
    <w:p w:rsidR="002D2087" w:rsidRDefault="002D2087" w:rsidP="002D208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Альбом-самоделка «Наш город» (рисунки и рассказы детей).</w:t>
      </w:r>
    </w:p>
    <w:p w:rsidR="002D2087" w:rsidRDefault="002D2087" w:rsidP="002D208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Символика Искитимского района.</w:t>
      </w:r>
    </w:p>
    <w:p w:rsidR="002D2087" w:rsidRDefault="002D2087" w:rsidP="002D208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Новосибирской области.</w:t>
      </w:r>
    </w:p>
    <w:p w:rsidR="002D2087" w:rsidRDefault="002D2087" w:rsidP="002D2087">
      <w:pPr>
        <w:pStyle w:val="a4"/>
        <w:jc w:val="both"/>
        <w:rPr>
          <w:sz w:val="28"/>
          <w:szCs w:val="28"/>
        </w:rPr>
      </w:pPr>
    </w:p>
    <w:p w:rsidR="002D2087" w:rsidRDefault="002D2087" w:rsidP="002D2087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 р.п. Линево.</w:t>
      </w:r>
    </w:p>
    <w:p w:rsidR="002D2087" w:rsidRDefault="002D2087" w:rsidP="002D2087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  </w:t>
      </w:r>
      <w:r>
        <w:rPr>
          <w:b/>
          <w:bCs/>
          <w:iCs/>
          <w:sz w:val="28"/>
          <w:szCs w:val="28"/>
        </w:rPr>
        <w:t>Уголок природы</w:t>
      </w:r>
    </w:p>
    <w:p w:rsidR="002D2087" w:rsidRDefault="002D2087" w:rsidP="002D2087">
      <w:pPr>
        <w:pStyle w:val="Defaul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Игра. «Времена года». </w:t>
      </w:r>
    </w:p>
    <w:p w:rsidR="002D2087" w:rsidRDefault="002D2087" w:rsidP="002D2087">
      <w:pPr>
        <w:pStyle w:val="Defaul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Календарь природы, календарь погоды. </w:t>
      </w:r>
    </w:p>
    <w:p w:rsidR="002D2087" w:rsidRDefault="002D2087" w:rsidP="002D2087">
      <w:pPr>
        <w:pStyle w:val="Defaul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 с указателями, алгоритм ухода за комнатными растениями. </w:t>
      </w:r>
    </w:p>
    <w:p w:rsidR="002D2087" w:rsidRDefault="002D2087" w:rsidP="002D2087">
      <w:pPr>
        <w:pStyle w:val="Defaul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Инвентарь для ухода за комнатными растениями: леечки, опрыскиватели, палочки для рыхления почвы, кисточки и т. п. </w:t>
      </w:r>
    </w:p>
    <w:p w:rsidR="002D2087" w:rsidRDefault="002D2087" w:rsidP="002D2087">
      <w:pPr>
        <w:pStyle w:val="a7"/>
        <w:widowControl/>
        <w:numPr>
          <w:ilvl w:val="0"/>
          <w:numId w:val="3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первичных естественнонаучных представлений. («С какой  ветки детки?»,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огороде».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Сезонный растительный материал.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для труда.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Ящики с посадками.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Макеты.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Музейный и коллекционный материал.</w:t>
      </w:r>
    </w:p>
    <w:p w:rsidR="002D2087" w:rsidRDefault="002D2087" w:rsidP="002D2087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времена года.</w:t>
      </w:r>
    </w:p>
    <w:p w:rsidR="002D2087" w:rsidRDefault="002D2087" w:rsidP="002D208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</w:t>
      </w:r>
      <w:r>
        <w:rPr>
          <w:b/>
          <w:bCs/>
          <w:iCs/>
          <w:sz w:val="28"/>
          <w:szCs w:val="28"/>
        </w:rPr>
        <w:t>Уголок  науки - лаборатория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по разделам: песок и вода, звук, магниты, бумага, стекло, резина.</w:t>
      </w:r>
      <w:proofErr w:type="gramEnd"/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Приборы-помощники: увеличительное стекло, песочные часы, микроскопы.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Прозрачные и непрозрачные сосуды разной конфигурации и объема.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Мерные ложки (от детского питания).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Сита и воронки.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Резиновые груши разного объема.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Половинки мыльниц.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для льда.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Резиновые перчатки.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материалы (пипетки с закругленными концами, шприцы без игл, колбы, деревянные палочки).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Гибкие пластиковые или резиновые трубочки, соломки для коктейля.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безопасные детские шампуни, растворимые, ароматические вещества (соли для ванн, пищевые добавки).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Взбивалка, деревянные лопатки и шпатели для размешивания.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стаканы из-под йогурта, сметаны или плоские емкости-упаковки (для рассматривания песчинок, глины).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Лупы.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Клеенчатые фартуки.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Нарукавники.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Щетка, совок, тряпки.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материал – гайки, скрепки, винтики.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Разные виды бумаги.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материалы: воздушные шары, масло, свечи.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материал.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Утилизированный материал (кусочки кожи, дерева, винтики).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Карточки-схемы проведения экспериментов.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дневники для экспериментирования.</w:t>
      </w:r>
    </w:p>
    <w:p w:rsidR="002D2087" w:rsidRDefault="002D2087" w:rsidP="002D2087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обозначения, разрешающие и запрещающие знаки (по правилам работы в уголке экспериментирования). </w:t>
      </w:r>
    </w:p>
    <w:p w:rsidR="002D2087" w:rsidRDefault="002D2087" w:rsidP="002D2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 Уголок дежурства</w:t>
      </w:r>
    </w:p>
    <w:p w:rsidR="002D2087" w:rsidRDefault="002D2087" w:rsidP="002D2087">
      <w:pPr>
        <w:pStyle w:val="a7"/>
        <w:widowControl/>
        <w:numPr>
          <w:ilvl w:val="0"/>
          <w:numId w:val="3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Фартуки, колпаки.</w:t>
      </w:r>
    </w:p>
    <w:p w:rsidR="002D2087" w:rsidRDefault="002D2087" w:rsidP="002D2087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Графики дежурства.</w:t>
      </w:r>
    </w:p>
    <w:p w:rsidR="002D2087" w:rsidRDefault="002D2087" w:rsidP="002D2087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 Уголок безопасности.</w:t>
      </w:r>
    </w:p>
    <w:p w:rsidR="002D2087" w:rsidRDefault="002D2087" w:rsidP="002D2087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по направлениям «Здоровье», «Безопасность» </w:t>
      </w:r>
    </w:p>
    <w:p w:rsidR="002D2087" w:rsidRDefault="002D2087" w:rsidP="002D2087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дошкольников</w:t>
      </w:r>
    </w:p>
    <w:p w:rsidR="002D2087" w:rsidRDefault="002D2087" w:rsidP="002D2087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Атрибуты для сюжетно-ролевых игр</w:t>
      </w:r>
    </w:p>
    <w:p w:rsidR="002D2087" w:rsidRDefault="002D2087" w:rsidP="002D2087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Модель светофора. </w:t>
      </w:r>
    </w:p>
    <w:p w:rsidR="002D2087" w:rsidRDefault="002D2087" w:rsidP="002D2087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Книжка-раскладушка «Один на улице, или безопасная прогулка» </w:t>
      </w:r>
    </w:p>
    <w:p w:rsidR="002D2087" w:rsidRDefault="002D2087" w:rsidP="002D2087">
      <w:pPr>
        <w:pStyle w:val="a7"/>
        <w:widowControl/>
        <w:numPr>
          <w:ilvl w:val="0"/>
          <w:numId w:val="36"/>
        </w:numPr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Плакаты</w:t>
      </w:r>
    </w:p>
    <w:p w:rsidR="002D2087" w:rsidRDefault="002D2087" w:rsidP="002D2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Уголок  строительно-конструктивных игр</w:t>
      </w:r>
    </w:p>
    <w:p w:rsidR="002D2087" w:rsidRDefault="002D2087" w:rsidP="002D2087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Конструкторы с разными способами крепления деталей.</w:t>
      </w:r>
    </w:p>
    <w:p w:rsidR="002D2087" w:rsidRDefault="002D2087" w:rsidP="002D2087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типа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</w:t>
      </w:r>
    </w:p>
    <w:p w:rsidR="002D2087" w:rsidRDefault="002D2087" w:rsidP="002D2087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Силуэты, картинки, альбомы, конструктивные карты (поэтапное выполнение работы).</w:t>
      </w:r>
    </w:p>
    <w:p w:rsidR="002D2087" w:rsidRDefault="002D2087" w:rsidP="002D2087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для игр материалы и инструменты.</w:t>
      </w:r>
    </w:p>
    <w:p w:rsidR="002D2087" w:rsidRDefault="002D2087" w:rsidP="002D208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 Уголок искусства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Трафареты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Краски, кисти, карандаши, мелки, фломастеры.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и цветная бумага.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Пластилин, салфетки.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Силуэты, одежды</w:t>
      </w:r>
    </w:p>
    <w:p w:rsidR="002D2087" w:rsidRDefault="002D2087" w:rsidP="002D2087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Баночки для воды.</w:t>
      </w:r>
    </w:p>
    <w:p w:rsidR="002D2087" w:rsidRDefault="002D2087" w:rsidP="002D2087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  Уголок  «Мы играем в театр»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ширма для настольного театра. 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Стойка-вешалка для костюмов. 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Костюмы, маски, атрибуты, элементы декораций для постановки нескольких сказок. 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и игрушки для различных видов театра (плоскостной, </w:t>
      </w:r>
      <w:proofErr w:type="gramStart"/>
      <w:r>
        <w:rPr>
          <w:sz w:val="28"/>
          <w:szCs w:val="28"/>
        </w:rPr>
        <w:t>кукольный</w:t>
      </w:r>
      <w:proofErr w:type="gramEnd"/>
      <w:r>
        <w:rPr>
          <w:sz w:val="28"/>
          <w:szCs w:val="28"/>
        </w:rPr>
        <w:t xml:space="preserve">, стержневой, настольный, перчаточный). 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Пособия и атрибуты для «Развивающих сказок». </w:t>
      </w:r>
    </w:p>
    <w:p w:rsidR="002D2087" w:rsidRDefault="002D2087" w:rsidP="002D2087">
      <w:pPr>
        <w:pStyle w:val="Default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 и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записью музыки для спектаклей. </w:t>
      </w:r>
    </w:p>
    <w:p w:rsidR="002D2087" w:rsidRDefault="002D2087" w:rsidP="002D2087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  Уголок сюжетно-ролевых игр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«мальчики» и «девочки».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в одежде представителей разных профессий.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Комплекты постельных принадлежностей для кукол.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Кукольная мебель.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мебели для кухни (плита, мойка, стиральная машина).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мебели «Парикмахерская».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Кукольные сервизы.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Коляски для кукол.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Атрибуты для нескольких сюжетно-ролевых игр.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Атрибуты для ряженья. </w:t>
      </w:r>
    </w:p>
    <w:p w:rsidR="002D2087" w:rsidRDefault="002D2087" w:rsidP="002D2087">
      <w:pPr>
        <w:pStyle w:val="Default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Предметы-заместители. </w:t>
      </w:r>
    </w:p>
    <w:p w:rsidR="002D2087" w:rsidRDefault="002D2087" w:rsidP="002D2087">
      <w:pPr>
        <w:pStyle w:val="a4"/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Большое настенное зеркало.</w:t>
      </w:r>
    </w:p>
    <w:p w:rsidR="002D2087" w:rsidRDefault="002D2087" w:rsidP="002D2087">
      <w:pPr>
        <w:pStyle w:val="a4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bCs/>
          <w:iCs/>
          <w:sz w:val="28"/>
          <w:szCs w:val="28"/>
        </w:rPr>
        <w:t xml:space="preserve"> Уголок уединения</w:t>
      </w:r>
    </w:p>
    <w:p w:rsidR="002D2087" w:rsidRDefault="002D2087" w:rsidP="002D2087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релаксации.</w:t>
      </w:r>
    </w:p>
    <w:p w:rsidR="002D2087" w:rsidRDefault="002D2087" w:rsidP="002D208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11Учебная зона</w:t>
      </w:r>
    </w:p>
    <w:p w:rsidR="002D2087" w:rsidRDefault="002D2087" w:rsidP="002D2087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Магниты.</w:t>
      </w:r>
    </w:p>
    <w:p w:rsidR="002D2087" w:rsidRDefault="002D2087" w:rsidP="002D2087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2D2087" w:rsidRDefault="002D2087" w:rsidP="002D2087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</w:t>
      </w:r>
    </w:p>
    <w:p w:rsidR="002D2087" w:rsidRDefault="002D2087" w:rsidP="002D208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>
        <w:rPr>
          <w:b/>
          <w:bCs/>
          <w:iCs/>
          <w:sz w:val="28"/>
          <w:szCs w:val="28"/>
        </w:rPr>
        <w:t xml:space="preserve">Уголок «Наша библиотека»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Стеллаж или открытая витрина для книг.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Стол, два стульчика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Детские книги по программе и любимые книги детей.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Два — три постоянно меняемых детских журнала.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Детские энциклопедии, справочная литература по всем отраслям знаний, словари и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словарики, книги по интересам, книги по истории и культуре русского и других народов.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Иллюстративный материал, репродукции картин известных художников.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Книжки-самоделки. </w:t>
      </w:r>
    </w:p>
    <w:p w:rsidR="002D2087" w:rsidRDefault="002D2087" w:rsidP="002D2087">
      <w:pPr>
        <w:pStyle w:val="Default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Картотека загадок, скороговорок, пословиц, поговорок </w:t>
      </w:r>
    </w:p>
    <w:p w:rsidR="002D2087" w:rsidRDefault="002D2087" w:rsidP="002D2087">
      <w:pPr>
        <w:pStyle w:val="a7"/>
        <w:widowControl/>
        <w:numPr>
          <w:ilvl w:val="0"/>
          <w:numId w:val="42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Альбомы из серии «Путешествие в мир живописи».</w:t>
      </w:r>
    </w:p>
    <w:p w:rsidR="002D2087" w:rsidRDefault="002D2087" w:rsidP="002D2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Уголок школьника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Прописи 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Карандаши, Фломастеры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Азбука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Трафареты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Рюкзаки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2D2087" w:rsidRDefault="002D2087" w:rsidP="002D2087">
      <w:pPr>
        <w:pStyle w:val="a7"/>
        <w:widowControl/>
        <w:numPr>
          <w:ilvl w:val="0"/>
          <w:numId w:val="43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</w:p>
    <w:p w:rsidR="002D2087" w:rsidRDefault="002D2087" w:rsidP="002D2087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b/>
          <w:bCs/>
          <w:iCs/>
          <w:sz w:val="28"/>
          <w:szCs w:val="28"/>
        </w:rPr>
        <w:t>Центр «Будем говорить правильно»</w:t>
      </w:r>
    </w:p>
    <w:p w:rsidR="002D2087" w:rsidRDefault="002D2087" w:rsidP="002D2087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Картотека предметных и сюжетных картинок для автоматизации и дифференциации звуков всех групп. </w:t>
      </w:r>
    </w:p>
    <w:p w:rsidR="002D2087" w:rsidRDefault="002D2087" w:rsidP="002D2087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игры для автоматизации и дифференциации звуков всех групп. </w:t>
      </w:r>
    </w:p>
    <w:p w:rsidR="002D2087" w:rsidRDefault="002D2087" w:rsidP="002D2087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Картотека предметных картинок по всем изучаемым лексическим темам</w:t>
      </w:r>
    </w:p>
    <w:p w:rsidR="002D2087" w:rsidRDefault="002D2087" w:rsidP="002D2087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Серии сюжетных картин. </w:t>
      </w:r>
    </w:p>
    <w:p w:rsidR="002D2087" w:rsidRDefault="002D2087" w:rsidP="002D2087">
      <w:pPr>
        <w:pStyle w:val="Default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Игры для совершенствования грамматического строя речи. </w:t>
      </w:r>
    </w:p>
    <w:p w:rsidR="002D2087" w:rsidRDefault="002D2087" w:rsidP="002D2087">
      <w:pPr>
        <w:pStyle w:val="a7"/>
        <w:widowControl/>
        <w:numPr>
          <w:ilvl w:val="0"/>
          <w:numId w:val="4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Лото, домино,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>» по изучаемым темам.</w:t>
      </w:r>
    </w:p>
    <w:p w:rsidR="002D2087" w:rsidRDefault="002D2087" w:rsidP="002D208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Центр занимательной математики 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«Головоломки Пифагора», «Кирпичики»,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Трафареты, линейки.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«</w:t>
      </w:r>
      <w:proofErr w:type="spellStart"/>
      <w:r>
        <w:rPr>
          <w:sz w:val="28"/>
          <w:szCs w:val="28"/>
        </w:rPr>
        <w:t>Петнамино</w:t>
      </w:r>
      <w:proofErr w:type="spellEnd"/>
      <w:r>
        <w:rPr>
          <w:sz w:val="28"/>
          <w:szCs w:val="28"/>
        </w:rPr>
        <w:t>», «Забавные мячи».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деления целого предмета на части и составление целого из частей («Дроби», «Составь круг»).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цифрами, монетами.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развития числовых представлений и умений количественно оценивать разные величины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асы-конструктор, весы и т.д.).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алгоритмами.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 числовых и временных отношений (числовая лесенка, дни недели).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Календарь, модель календаря.</w:t>
      </w:r>
    </w:p>
    <w:p w:rsidR="002D2087" w:rsidRDefault="002D2087" w:rsidP="002D2087">
      <w:pPr>
        <w:pStyle w:val="a4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развития логического мышления, освоения шашек и шахмат.</w:t>
      </w:r>
    </w:p>
    <w:p w:rsidR="002D2087" w:rsidRDefault="002D2087" w:rsidP="002D2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Центр физической культуры </w:t>
      </w:r>
    </w:p>
    <w:p w:rsidR="002D2087" w:rsidRDefault="002D2087" w:rsidP="002D208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Мини-физкультурные</w:t>
      </w:r>
      <w:proofErr w:type="spellEnd"/>
      <w:proofErr w:type="gramEnd"/>
      <w:r>
        <w:rPr>
          <w:sz w:val="28"/>
          <w:szCs w:val="28"/>
        </w:rPr>
        <w:t xml:space="preserve"> уголки.</w:t>
      </w:r>
    </w:p>
    <w:p w:rsidR="002D2087" w:rsidRDefault="002D2087" w:rsidP="002D2087">
      <w:pPr>
        <w:pStyle w:val="a7"/>
        <w:widowControl/>
        <w:numPr>
          <w:ilvl w:val="0"/>
          <w:numId w:val="46"/>
        </w:numPr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 для игр</w:t>
      </w:r>
    </w:p>
    <w:p w:rsidR="00445526" w:rsidRDefault="00445526" w:rsidP="002D2087"/>
    <w:p w:rsidR="002D2087" w:rsidRDefault="002D2087" w:rsidP="002D2087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Приложения</w:t>
      </w:r>
    </w:p>
    <w:p w:rsidR="002D2087" w:rsidRDefault="002D2087" w:rsidP="002D2087">
      <w:pPr>
        <w:pStyle w:val="a4"/>
        <w:rPr>
          <w:rFonts w:asciiTheme="minorHAnsi" w:eastAsiaTheme="minorEastAsia" w:hAnsiTheme="minorHAnsi" w:cstheme="minorBidi"/>
          <w:sz w:val="28"/>
          <w:szCs w:val="28"/>
        </w:rPr>
      </w:pPr>
    </w:p>
    <w:p w:rsidR="002D2087" w:rsidRDefault="002D2087" w:rsidP="002D2087">
      <w:pPr>
        <w:pStyle w:val="a4"/>
        <w:rPr>
          <w:rFonts w:eastAsiaTheme="minorEastAsia"/>
          <w:sz w:val="28"/>
          <w:szCs w:val="28"/>
        </w:rPr>
      </w:pPr>
    </w:p>
    <w:p w:rsidR="002D2087" w:rsidRDefault="002D2087" w:rsidP="002D2087">
      <w:pPr>
        <w:pStyle w:val="a4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Направление группы:</w:t>
      </w:r>
    </w:p>
    <w:p w:rsidR="002D2087" w:rsidRDefault="002D2087" w:rsidP="002D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приоритетов деятельности группы  положены следующие факторы:</w:t>
      </w:r>
    </w:p>
    <w:p w:rsidR="002D2087" w:rsidRDefault="002D2087" w:rsidP="002D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контингента детей группы;</w:t>
      </w:r>
    </w:p>
    <w:p w:rsidR="002D2087" w:rsidRDefault="002D2087" w:rsidP="002D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учёт запроса родителей.</w:t>
      </w:r>
    </w:p>
    <w:p w:rsidR="002D2087" w:rsidRDefault="002D2087" w:rsidP="002D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направление </w:t>
      </w:r>
    </w:p>
    <w:p w:rsidR="002D2087" w:rsidRDefault="002D2087" w:rsidP="002D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087" w:rsidRDefault="002D2087" w:rsidP="002D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087" w:rsidRDefault="002D2087" w:rsidP="002D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087" w:rsidRDefault="002D2087" w:rsidP="002D2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Default="00A13858" w:rsidP="003A1D83"/>
    <w:p w:rsidR="00A13858" w:rsidRPr="00796516" w:rsidRDefault="00A1385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</w:p>
    <w:sectPr w:rsidR="00A13858" w:rsidRPr="00796516" w:rsidSect="00B61A53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DD" w:rsidRDefault="00EA04DD" w:rsidP="00D65DD0">
      <w:pPr>
        <w:spacing w:after="0" w:line="240" w:lineRule="auto"/>
      </w:pPr>
      <w:r>
        <w:separator/>
      </w:r>
    </w:p>
  </w:endnote>
  <w:endnote w:type="continuationSeparator" w:id="0">
    <w:p w:rsidR="00EA04DD" w:rsidRDefault="00EA04DD" w:rsidP="00D6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329"/>
      <w:docPartObj>
        <w:docPartGallery w:val="Page Numbers (Bottom of Page)"/>
        <w:docPartUnique/>
      </w:docPartObj>
    </w:sdtPr>
    <w:sdtContent>
      <w:p w:rsidR="00B61A53" w:rsidRDefault="00B61A53">
        <w:pPr>
          <w:pStyle w:val="aa"/>
          <w:jc w:val="right"/>
        </w:pPr>
        <w:fldSimple w:instr=" PAGE   \* MERGEFORMAT ">
          <w:r w:rsidR="001F5CFF">
            <w:rPr>
              <w:noProof/>
            </w:rPr>
            <w:t>2</w:t>
          </w:r>
        </w:fldSimple>
      </w:p>
    </w:sdtContent>
  </w:sdt>
  <w:p w:rsidR="00B61A53" w:rsidRDefault="00B61A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DD" w:rsidRDefault="00EA04DD" w:rsidP="00D65DD0">
      <w:pPr>
        <w:spacing w:after="0" w:line="240" w:lineRule="auto"/>
      </w:pPr>
      <w:r>
        <w:separator/>
      </w:r>
    </w:p>
  </w:footnote>
  <w:footnote w:type="continuationSeparator" w:id="0">
    <w:p w:rsidR="00EA04DD" w:rsidRDefault="00EA04DD" w:rsidP="00D6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2B"/>
    <w:multiLevelType w:val="hybridMultilevel"/>
    <w:tmpl w:val="38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C6C"/>
    <w:multiLevelType w:val="hybridMultilevel"/>
    <w:tmpl w:val="6BA87C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A0C4B"/>
    <w:multiLevelType w:val="hybridMultilevel"/>
    <w:tmpl w:val="75E40F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02542"/>
    <w:multiLevelType w:val="hybridMultilevel"/>
    <w:tmpl w:val="7B02954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55E89"/>
    <w:multiLevelType w:val="multilevel"/>
    <w:tmpl w:val="B9FA2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391658F"/>
    <w:multiLevelType w:val="hybridMultilevel"/>
    <w:tmpl w:val="CE901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47A2A"/>
    <w:multiLevelType w:val="multilevel"/>
    <w:tmpl w:val="239A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EC65266"/>
    <w:multiLevelType w:val="hybridMultilevel"/>
    <w:tmpl w:val="B0761A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87F3A"/>
    <w:multiLevelType w:val="multilevel"/>
    <w:tmpl w:val="4C5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C5565"/>
    <w:multiLevelType w:val="hybridMultilevel"/>
    <w:tmpl w:val="910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8141C"/>
    <w:multiLevelType w:val="hybridMultilevel"/>
    <w:tmpl w:val="587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818E9"/>
    <w:multiLevelType w:val="hybridMultilevel"/>
    <w:tmpl w:val="638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15D80"/>
    <w:multiLevelType w:val="multilevel"/>
    <w:tmpl w:val="A1B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D6A02"/>
    <w:multiLevelType w:val="hybridMultilevel"/>
    <w:tmpl w:val="30CEB9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27FF1"/>
    <w:multiLevelType w:val="hybridMultilevel"/>
    <w:tmpl w:val="3F26F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3572C"/>
    <w:multiLevelType w:val="multilevel"/>
    <w:tmpl w:val="08E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D6C12"/>
    <w:multiLevelType w:val="hybridMultilevel"/>
    <w:tmpl w:val="897A91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25462C3"/>
    <w:multiLevelType w:val="hybridMultilevel"/>
    <w:tmpl w:val="18409D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A12C3"/>
    <w:multiLevelType w:val="multilevel"/>
    <w:tmpl w:val="D87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B3815"/>
    <w:multiLevelType w:val="multilevel"/>
    <w:tmpl w:val="832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F514D"/>
    <w:multiLevelType w:val="hybridMultilevel"/>
    <w:tmpl w:val="6D06F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037EF6"/>
    <w:multiLevelType w:val="multilevel"/>
    <w:tmpl w:val="0BD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646A2C"/>
    <w:multiLevelType w:val="hybridMultilevel"/>
    <w:tmpl w:val="B57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003E"/>
    <w:multiLevelType w:val="hybridMultilevel"/>
    <w:tmpl w:val="0F2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D6EEF"/>
    <w:multiLevelType w:val="hybridMultilevel"/>
    <w:tmpl w:val="30F463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34C6F"/>
    <w:multiLevelType w:val="hybridMultilevel"/>
    <w:tmpl w:val="E4D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23C21"/>
    <w:multiLevelType w:val="hybridMultilevel"/>
    <w:tmpl w:val="E61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36B77"/>
    <w:multiLevelType w:val="hybridMultilevel"/>
    <w:tmpl w:val="0A8E2C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014C3"/>
    <w:multiLevelType w:val="hybridMultilevel"/>
    <w:tmpl w:val="3E5E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03F48"/>
    <w:multiLevelType w:val="hybridMultilevel"/>
    <w:tmpl w:val="E028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412C"/>
    <w:multiLevelType w:val="hybridMultilevel"/>
    <w:tmpl w:val="DDBE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F20C2"/>
    <w:multiLevelType w:val="hybridMultilevel"/>
    <w:tmpl w:val="0B9A8044"/>
    <w:lvl w:ilvl="0" w:tplc="C40C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21050"/>
    <w:multiLevelType w:val="hybridMultilevel"/>
    <w:tmpl w:val="024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74AC1"/>
    <w:multiLevelType w:val="hybridMultilevel"/>
    <w:tmpl w:val="0B88C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47C01"/>
    <w:multiLevelType w:val="hybridMultilevel"/>
    <w:tmpl w:val="0B0E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03FA3"/>
    <w:multiLevelType w:val="hybridMultilevel"/>
    <w:tmpl w:val="2F2A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30F52"/>
    <w:multiLevelType w:val="multilevel"/>
    <w:tmpl w:val="F7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B45AD"/>
    <w:multiLevelType w:val="hybridMultilevel"/>
    <w:tmpl w:val="A22E33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C4774"/>
    <w:multiLevelType w:val="hybridMultilevel"/>
    <w:tmpl w:val="F76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A51AD"/>
    <w:multiLevelType w:val="multilevel"/>
    <w:tmpl w:val="33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56FC3"/>
    <w:multiLevelType w:val="hybridMultilevel"/>
    <w:tmpl w:val="B0C02E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12"/>
  </w:num>
  <w:num w:numId="5">
    <w:abstractNumId w:val="0"/>
  </w:num>
  <w:num w:numId="6">
    <w:abstractNumId w:val="38"/>
  </w:num>
  <w:num w:numId="7">
    <w:abstractNumId w:val="30"/>
  </w:num>
  <w:num w:numId="8">
    <w:abstractNumId w:val="28"/>
  </w:num>
  <w:num w:numId="9">
    <w:abstractNumId w:val="25"/>
  </w:num>
  <w:num w:numId="10">
    <w:abstractNumId w:val="32"/>
  </w:num>
  <w:num w:numId="11">
    <w:abstractNumId w:val="24"/>
  </w:num>
  <w:num w:numId="12">
    <w:abstractNumId w:val="9"/>
  </w:num>
  <w:num w:numId="13">
    <w:abstractNumId w:val="11"/>
  </w:num>
  <w:num w:numId="14">
    <w:abstractNumId w:val="42"/>
  </w:num>
  <w:num w:numId="15">
    <w:abstractNumId w:val="17"/>
  </w:num>
  <w:num w:numId="16">
    <w:abstractNumId w:val="33"/>
  </w:num>
  <w:num w:numId="17">
    <w:abstractNumId w:val="13"/>
  </w:num>
  <w:num w:numId="18">
    <w:abstractNumId w:val="40"/>
  </w:num>
  <w:num w:numId="19">
    <w:abstractNumId w:val="20"/>
  </w:num>
  <w:num w:numId="20">
    <w:abstractNumId w:val="16"/>
  </w:num>
  <w:num w:numId="21">
    <w:abstractNumId w:val="43"/>
  </w:num>
  <w:num w:numId="22">
    <w:abstractNumId w:val="8"/>
  </w:num>
  <w:num w:numId="23">
    <w:abstractNumId w:val="23"/>
  </w:num>
  <w:num w:numId="24">
    <w:abstractNumId w:val="19"/>
  </w:num>
  <w:num w:numId="25">
    <w:abstractNumId w:val="34"/>
  </w:num>
  <w:num w:numId="26">
    <w:abstractNumId w:val="4"/>
  </w:num>
  <w:num w:numId="27">
    <w:abstractNumId w:val="6"/>
  </w:num>
  <w:num w:numId="28">
    <w:abstractNumId w:val="10"/>
  </w:num>
  <w:num w:numId="29">
    <w:abstractNumId w:val="35"/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4"/>
    <w:rsid w:val="00011185"/>
    <w:rsid w:val="00040329"/>
    <w:rsid w:val="000B5896"/>
    <w:rsid w:val="00107399"/>
    <w:rsid w:val="00130FB0"/>
    <w:rsid w:val="00153B8E"/>
    <w:rsid w:val="00173C32"/>
    <w:rsid w:val="001F5CFF"/>
    <w:rsid w:val="00246CC2"/>
    <w:rsid w:val="00266D07"/>
    <w:rsid w:val="002D2087"/>
    <w:rsid w:val="00307C15"/>
    <w:rsid w:val="003A1D83"/>
    <w:rsid w:val="003D4584"/>
    <w:rsid w:val="00445526"/>
    <w:rsid w:val="00520789"/>
    <w:rsid w:val="0056014A"/>
    <w:rsid w:val="005B3723"/>
    <w:rsid w:val="00734BED"/>
    <w:rsid w:val="00751F47"/>
    <w:rsid w:val="00796516"/>
    <w:rsid w:val="007A0C28"/>
    <w:rsid w:val="008670A9"/>
    <w:rsid w:val="00872615"/>
    <w:rsid w:val="0087446E"/>
    <w:rsid w:val="0088390A"/>
    <w:rsid w:val="008D4528"/>
    <w:rsid w:val="009225F6"/>
    <w:rsid w:val="00992899"/>
    <w:rsid w:val="00997EE5"/>
    <w:rsid w:val="009B053F"/>
    <w:rsid w:val="009B4D8A"/>
    <w:rsid w:val="009E6379"/>
    <w:rsid w:val="00A13858"/>
    <w:rsid w:val="00AB775A"/>
    <w:rsid w:val="00AD3F7E"/>
    <w:rsid w:val="00B23AB8"/>
    <w:rsid w:val="00B53744"/>
    <w:rsid w:val="00B61A53"/>
    <w:rsid w:val="00BB51DC"/>
    <w:rsid w:val="00BD3320"/>
    <w:rsid w:val="00CB759D"/>
    <w:rsid w:val="00D06FCF"/>
    <w:rsid w:val="00D236E4"/>
    <w:rsid w:val="00D416CA"/>
    <w:rsid w:val="00D65DD0"/>
    <w:rsid w:val="00D72C2A"/>
    <w:rsid w:val="00E33547"/>
    <w:rsid w:val="00E33E8C"/>
    <w:rsid w:val="00EA04DD"/>
    <w:rsid w:val="00FE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4584"/>
  </w:style>
  <w:style w:type="paragraph" w:customStyle="1" w:styleId="Default">
    <w:name w:val="Default"/>
    <w:rsid w:val="003D45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D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D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D3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3F7E"/>
  </w:style>
  <w:style w:type="character" w:customStyle="1" w:styleId="c4">
    <w:name w:val="c4"/>
    <w:basedOn w:val="a0"/>
    <w:rsid w:val="00AD3F7E"/>
  </w:style>
  <w:style w:type="character" w:customStyle="1" w:styleId="c7">
    <w:name w:val="c7"/>
    <w:basedOn w:val="a0"/>
    <w:rsid w:val="00AD3F7E"/>
  </w:style>
  <w:style w:type="character" w:customStyle="1" w:styleId="c5">
    <w:name w:val="c5"/>
    <w:basedOn w:val="a0"/>
    <w:rsid w:val="00AD3F7E"/>
  </w:style>
  <w:style w:type="character" w:customStyle="1" w:styleId="c66">
    <w:name w:val="c66"/>
    <w:basedOn w:val="a0"/>
    <w:rsid w:val="00AD3F7E"/>
  </w:style>
  <w:style w:type="character" w:styleId="a6">
    <w:name w:val="Strong"/>
    <w:basedOn w:val="a0"/>
    <w:uiPriority w:val="22"/>
    <w:qFormat/>
    <w:rsid w:val="00AD3F7E"/>
    <w:rPr>
      <w:b/>
      <w:bCs/>
    </w:rPr>
  </w:style>
  <w:style w:type="paragraph" w:styleId="a7">
    <w:name w:val="List Paragraph"/>
    <w:basedOn w:val="a"/>
    <w:uiPriority w:val="34"/>
    <w:qFormat/>
    <w:rsid w:val="00AD3F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AD3F7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48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2016-11-18T10:43:00Z</dcterms:created>
  <dcterms:modified xsi:type="dcterms:W3CDTF">2017-09-15T02:36:00Z</dcterms:modified>
</cp:coreProperties>
</file>