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4C" w:rsidRDefault="00707C9B" w:rsidP="00FB564C">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355111"/>
            <wp:effectExtent l="19050" t="0" r="3175" b="0"/>
            <wp:docPr id="1" name="Рисунок 1" descr="D:\Пользователь\Pictures\Положение о конфликте интересов работ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Pictures\Положение о конфликте интересов работников.jpg"/>
                    <pic:cNvPicPr>
                      <a:picLocks noChangeAspect="1" noChangeArrowheads="1"/>
                    </pic:cNvPicPr>
                  </pic:nvPicPr>
                  <pic:blipFill>
                    <a:blip r:embed="rId6" cstate="print"/>
                    <a:srcRect/>
                    <a:stretch>
                      <a:fillRect/>
                    </a:stretch>
                  </pic:blipFill>
                  <pic:spPr bwMode="auto">
                    <a:xfrm>
                      <a:off x="0" y="0"/>
                      <a:ext cx="5940425" cy="8355111"/>
                    </a:xfrm>
                    <a:prstGeom prst="rect">
                      <a:avLst/>
                    </a:prstGeom>
                    <a:noFill/>
                    <a:ln w="9525">
                      <a:noFill/>
                      <a:miter lim="800000"/>
                      <a:headEnd/>
                      <a:tailEnd/>
                    </a:ln>
                  </pic:spPr>
                </pic:pic>
              </a:graphicData>
            </a:graphic>
          </wp:inline>
        </w:drawing>
      </w:r>
    </w:p>
    <w:p w:rsidR="00707C9B" w:rsidRDefault="00707C9B" w:rsidP="00FB564C">
      <w:pPr>
        <w:rPr>
          <w:rFonts w:ascii="Times New Roman" w:hAnsi="Times New Roman" w:cs="Times New Roman"/>
          <w:sz w:val="24"/>
          <w:szCs w:val="24"/>
        </w:rPr>
      </w:pPr>
    </w:p>
    <w:p w:rsidR="00707C9B" w:rsidRDefault="00707C9B" w:rsidP="00FB564C">
      <w:pPr>
        <w:rPr>
          <w:rFonts w:ascii="Times New Roman" w:hAnsi="Times New Roman" w:cs="Times New Roman"/>
          <w:sz w:val="24"/>
          <w:szCs w:val="24"/>
        </w:rPr>
      </w:pPr>
    </w:p>
    <w:p w:rsidR="00FB564C" w:rsidRPr="00A155FF" w:rsidRDefault="00FB564C" w:rsidP="00FB564C">
      <w:pPr>
        <w:pStyle w:val="Default"/>
        <w:spacing w:line="276" w:lineRule="auto"/>
      </w:pPr>
      <w:r>
        <w:lastRenderedPageBreak/>
        <w:t xml:space="preserve">                                                                                               </w:t>
      </w:r>
      <w:r w:rsidRPr="00A155FF">
        <w:t>УТВЕРЖДАЮ</w:t>
      </w:r>
      <w:r>
        <w:t>:</w:t>
      </w:r>
    </w:p>
    <w:p w:rsidR="00FB564C" w:rsidRPr="00A155FF" w:rsidRDefault="00FB564C" w:rsidP="00FB564C">
      <w:pPr>
        <w:pStyle w:val="Default"/>
      </w:pPr>
      <w:r>
        <w:t xml:space="preserve">СОГЛАСОВАНО:                                                               </w:t>
      </w:r>
      <w:r w:rsidRPr="00A155FF">
        <w:t>Заведующий МКДОУ</w:t>
      </w:r>
    </w:p>
    <w:p w:rsidR="00FB564C" w:rsidRPr="00A155FF" w:rsidRDefault="00FB564C" w:rsidP="00FB564C">
      <w:pPr>
        <w:pStyle w:val="Default"/>
        <w:jc w:val="center"/>
      </w:pPr>
      <w:r>
        <w:t xml:space="preserve">                                                                                               </w:t>
      </w:r>
      <w:proofErr w:type="spellStart"/>
      <w:r>
        <w:t>д</w:t>
      </w:r>
      <w:proofErr w:type="spellEnd"/>
      <w:r>
        <w:t>/</w:t>
      </w:r>
      <w:proofErr w:type="gramStart"/>
      <w:r>
        <w:t>с</w:t>
      </w:r>
      <w:proofErr w:type="gramEnd"/>
      <w:r>
        <w:t xml:space="preserve"> «Красная шапочка</w:t>
      </w:r>
      <w:r w:rsidRPr="00A155FF">
        <w:t>» р.п. Линево</w:t>
      </w:r>
    </w:p>
    <w:p w:rsidR="00FB564C" w:rsidRDefault="00FB564C" w:rsidP="00FB564C">
      <w:pPr>
        <w:pStyle w:val="Default"/>
      </w:pPr>
      <w:r>
        <w:t>Советом  учреждения                                                            __________ Г.В. Мельникова</w:t>
      </w:r>
    </w:p>
    <w:p w:rsidR="00FB564C" w:rsidRDefault="00FB564C" w:rsidP="00FB564C">
      <w:pPr>
        <w:pStyle w:val="Default"/>
        <w:jc w:val="both"/>
      </w:pPr>
      <w:r>
        <w:t xml:space="preserve">Протокол № ___ </w:t>
      </w:r>
    </w:p>
    <w:p w:rsidR="00FB564C" w:rsidRPr="00A155FF" w:rsidRDefault="00FB564C" w:rsidP="00FB564C">
      <w:pPr>
        <w:pStyle w:val="Default"/>
        <w:jc w:val="both"/>
      </w:pPr>
      <w:r>
        <w:t>от «___» _________ 20   г.                                                 Приказ № ___  от «__» ______20   г.</w:t>
      </w:r>
    </w:p>
    <w:p w:rsidR="00FB564C" w:rsidRDefault="00FB564C" w:rsidP="00FB564C">
      <w:pPr>
        <w:pStyle w:val="Default"/>
        <w:spacing w:line="276" w:lineRule="auto"/>
        <w:jc w:val="right"/>
        <w:rPr>
          <w:sz w:val="28"/>
          <w:szCs w:val="28"/>
        </w:rPr>
      </w:pPr>
    </w:p>
    <w:p w:rsidR="00FB564C" w:rsidRDefault="00FB564C" w:rsidP="00FB564C">
      <w:pPr>
        <w:pStyle w:val="Default"/>
        <w:spacing w:line="276" w:lineRule="auto"/>
        <w:jc w:val="right"/>
        <w:rPr>
          <w:sz w:val="28"/>
          <w:szCs w:val="28"/>
        </w:rPr>
      </w:pPr>
    </w:p>
    <w:p w:rsidR="00FB564C" w:rsidRDefault="00FB564C" w:rsidP="00FB564C">
      <w:pPr>
        <w:pStyle w:val="Default"/>
        <w:spacing w:line="276" w:lineRule="auto"/>
        <w:rPr>
          <w:sz w:val="28"/>
          <w:szCs w:val="28"/>
        </w:rPr>
      </w:pPr>
      <w:r>
        <w:rPr>
          <w:sz w:val="28"/>
          <w:szCs w:val="28"/>
        </w:rPr>
        <w:t>ПРИНЯТО:</w:t>
      </w:r>
    </w:p>
    <w:p w:rsidR="00FB564C" w:rsidRDefault="00FB564C" w:rsidP="00FB564C">
      <w:pPr>
        <w:pStyle w:val="Default"/>
        <w:spacing w:line="276" w:lineRule="auto"/>
      </w:pPr>
      <w:r>
        <w:t>Общим  собранием коллектива</w:t>
      </w:r>
    </w:p>
    <w:p w:rsidR="00FB564C" w:rsidRDefault="00FB564C" w:rsidP="00FB564C">
      <w:pPr>
        <w:pStyle w:val="Default"/>
        <w:spacing w:line="276" w:lineRule="auto"/>
      </w:pPr>
      <w:r>
        <w:t xml:space="preserve">МКДОУ </w:t>
      </w:r>
      <w:proofErr w:type="spellStart"/>
      <w:r>
        <w:t>д</w:t>
      </w:r>
      <w:proofErr w:type="spellEnd"/>
      <w:r>
        <w:t>/</w:t>
      </w:r>
      <w:proofErr w:type="gramStart"/>
      <w:r>
        <w:t>с</w:t>
      </w:r>
      <w:proofErr w:type="gramEnd"/>
      <w:r>
        <w:t xml:space="preserve"> «Красная шапочка» р.п. Линево</w:t>
      </w:r>
    </w:p>
    <w:p w:rsidR="00FB564C" w:rsidRPr="00501A29" w:rsidRDefault="00FB564C" w:rsidP="00FB564C">
      <w:pPr>
        <w:pStyle w:val="Default"/>
        <w:spacing w:line="276" w:lineRule="auto"/>
      </w:pPr>
      <w:r>
        <w:t xml:space="preserve">Протокол № __ от «__» _________ 20     г.                                       </w:t>
      </w:r>
    </w:p>
    <w:p w:rsidR="00FB564C" w:rsidRDefault="00FB564C" w:rsidP="00FB564C">
      <w:pPr>
        <w:rPr>
          <w:rFonts w:ascii="Times New Roman" w:hAnsi="Times New Roman" w:cs="Times New Roman"/>
          <w:sz w:val="24"/>
          <w:szCs w:val="24"/>
        </w:rPr>
      </w:pPr>
    </w:p>
    <w:p w:rsidR="00FB564C" w:rsidRDefault="00FB564C" w:rsidP="00FB564C">
      <w:pPr>
        <w:jc w:val="center"/>
        <w:rPr>
          <w:rFonts w:ascii="Times New Roman" w:hAnsi="Times New Roman" w:cs="Times New Roman"/>
          <w:sz w:val="24"/>
          <w:szCs w:val="24"/>
        </w:rPr>
      </w:pPr>
    </w:p>
    <w:p w:rsidR="00FB564C" w:rsidRDefault="00FB564C" w:rsidP="00FB564C">
      <w:pPr>
        <w:jc w:val="center"/>
        <w:rPr>
          <w:rFonts w:ascii="Times New Roman" w:hAnsi="Times New Roman" w:cs="Times New Roman"/>
          <w:sz w:val="24"/>
          <w:szCs w:val="24"/>
        </w:rPr>
      </w:pPr>
    </w:p>
    <w:p w:rsidR="00FB564C" w:rsidRDefault="00FB564C" w:rsidP="00FB564C">
      <w:pPr>
        <w:jc w:val="center"/>
        <w:rPr>
          <w:rFonts w:ascii="Times New Roman" w:hAnsi="Times New Roman" w:cs="Times New Roman"/>
          <w:sz w:val="24"/>
          <w:szCs w:val="24"/>
        </w:rPr>
      </w:pPr>
    </w:p>
    <w:p w:rsidR="00FB564C" w:rsidRDefault="00FB564C" w:rsidP="00FB564C">
      <w:pPr>
        <w:jc w:val="center"/>
        <w:rPr>
          <w:rFonts w:ascii="Times New Roman" w:hAnsi="Times New Roman" w:cs="Times New Roman"/>
          <w:sz w:val="24"/>
          <w:szCs w:val="24"/>
        </w:rPr>
      </w:pPr>
    </w:p>
    <w:p w:rsidR="00593316" w:rsidRDefault="00593316" w:rsidP="00FB564C">
      <w:pPr>
        <w:jc w:val="center"/>
        <w:rPr>
          <w:rFonts w:ascii="Times New Roman" w:hAnsi="Times New Roman" w:cs="Times New Roman"/>
          <w:sz w:val="24"/>
          <w:szCs w:val="24"/>
        </w:rPr>
      </w:pPr>
    </w:p>
    <w:p w:rsidR="00593316" w:rsidRDefault="00593316" w:rsidP="00FB564C">
      <w:pPr>
        <w:jc w:val="center"/>
        <w:rPr>
          <w:rFonts w:ascii="Times New Roman" w:hAnsi="Times New Roman" w:cs="Times New Roman"/>
          <w:sz w:val="24"/>
          <w:szCs w:val="24"/>
        </w:rPr>
      </w:pPr>
    </w:p>
    <w:p w:rsidR="00FB564C" w:rsidRDefault="00FB564C" w:rsidP="00FB564C">
      <w:pPr>
        <w:jc w:val="center"/>
        <w:rPr>
          <w:rFonts w:ascii="Times New Roman" w:hAnsi="Times New Roman" w:cs="Times New Roman"/>
          <w:sz w:val="24"/>
          <w:szCs w:val="24"/>
        </w:rPr>
      </w:pPr>
    </w:p>
    <w:p w:rsidR="00FB564C" w:rsidRPr="00AF6513" w:rsidRDefault="00FB564C" w:rsidP="00FB564C">
      <w:pPr>
        <w:spacing w:after="0" w:line="240" w:lineRule="auto"/>
        <w:jc w:val="center"/>
        <w:rPr>
          <w:rFonts w:ascii="Times New Roman" w:hAnsi="Times New Roman" w:cs="Times New Roman"/>
          <w:b/>
          <w:sz w:val="32"/>
          <w:szCs w:val="32"/>
        </w:rPr>
      </w:pPr>
      <w:r w:rsidRPr="00AF6513">
        <w:rPr>
          <w:rFonts w:ascii="Times New Roman" w:hAnsi="Times New Roman" w:cs="Times New Roman"/>
          <w:b/>
          <w:sz w:val="32"/>
          <w:szCs w:val="32"/>
        </w:rPr>
        <w:t>ПОЛОЖЕНИЕ</w:t>
      </w:r>
    </w:p>
    <w:p w:rsidR="00FB564C" w:rsidRDefault="00FB564C" w:rsidP="00FB564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 конфликте интересов работников </w:t>
      </w:r>
    </w:p>
    <w:p w:rsidR="00FB564C" w:rsidRDefault="00FB564C" w:rsidP="00FB564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МКДОУ детский сад «Красная шапочка» р.п. Линево</w:t>
      </w: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jc w:val="center"/>
        <w:rPr>
          <w:rFonts w:ascii="Times New Roman" w:hAnsi="Times New Roman" w:cs="Times New Roman"/>
          <w:b/>
          <w:sz w:val="32"/>
          <w:szCs w:val="32"/>
        </w:rPr>
      </w:pPr>
    </w:p>
    <w:p w:rsidR="00FB564C" w:rsidRDefault="00FB564C" w:rsidP="00FB564C">
      <w:pPr>
        <w:spacing w:after="0" w:line="240" w:lineRule="auto"/>
        <w:rPr>
          <w:rFonts w:ascii="Times New Roman" w:hAnsi="Times New Roman" w:cs="Times New Roman"/>
          <w:b/>
          <w:sz w:val="32"/>
          <w:szCs w:val="32"/>
        </w:rPr>
      </w:pPr>
    </w:p>
    <w:p w:rsidR="00FB564C" w:rsidRDefault="00FB564C" w:rsidP="00FB564C">
      <w:pPr>
        <w:spacing w:after="0" w:line="240" w:lineRule="auto"/>
        <w:rPr>
          <w:rFonts w:ascii="Times New Roman" w:hAnsi="Times New Roman" w:cs="Times New Roman"/>
          <w:sz w:val="28"/>
          <w:szCs w:val="28"/>
        </w:rPr>
      </w:pPr>
    </w:p>
    <w:p w:rsidR="00FB564C" w:rsidRDefault="00FB564C" w:rsidP="00FB564C">
      <w:pPr>
        <w:spacing w:after="0" w:line="240" w:lineRule="auto"/>
        <w:rPr>
          <w:rFonts w:ascii="Times New Roman" w:hAnsi="Times New Roman" w:cs="Times New Roman"/>
          <w:sz w:val="28"/>
          <w:szCs w:val="28"/>
        </w:rPr>
      </w:pPr>
    </w:p>
    <w:p w:rsidR="00FB564C" w:rsidRPr="00AF6513" w:rsidRDefault="00FB564C" w:rsidP="00FB564C">
      <w:pPr>
        <w:spacing w:after="0" w:line="240" w:lineRule="auto"/>
        <w:jc w:val="center"/>
        <w:rPr>
          <w:rFonts w:ascii="Times New Roman" w:hAnsi="Times New Roman" w:cs="Times New Roman"/>
          <w:b/>
          <w:sz w:val="28"/>
          <w:szCs w:val="28"/>
        </w:rPr>
      </w:pPr>
      <w:r w:rsidRPr="00AF6513">
        <w:rPr>
          <w:rFonts w:ascii="Times New Roman" w:hAnsi="Times New Roman" w:cs="Times New Roman"/>
          <w:b/>
          <w:sz w:val="28"/>
          <w:szCs w:val="28"/>
        </w:rPr>
        <w:t>I. Общие положения</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1.1. Настоящее Положение о конфликте интересов работников МК</w:t>
      </w:r>
      <w:r>
        <w:rPr>
          <w:rFonts w:ascii="Times New Roman" w:hAnsi="Times New Roman" w:cs="Times New Roman"/>
          <w:sz w:val="28"/>
          <w:szCs w:val="28"/>
        </w:rPr>
        <w:t>Д</w:t>
      </w:r>
      <w:r w:rsidRPr="00AF6513">
        <w:rPr>
          <w:rFonts w:ascii="Times New Roman" w:hAnsi="Times New Roman" w:cs="Times New Roman"/>
          <w:sz w:val="28"/>
          <w:szCs w:val="28"/>
        </w:rPr>
        <w:t>ОУ</w:t>
      </w:r>
      <w:r>
        <w:rPr>
          <w:rFonts w:ascii="Times New Roman" w:hAnsi="Times New Roman" w:cs="Times New Roman"/>
          <w:sz w:val="28"/>
          <w:szCs w:val="28"/>
        </w:rPr>
        <w:t xml:space="preserve"> детский сад</w:t>
      </w:r>
      <w:r w:rsidRPr="00AF6513">
        <w:rPr>
          <w:rFonts w:ascii="Times New Roman" w:hAnsi="Times New Roman" w:cs="Times New Roman"/>
          <w:sz w:val="28"/>
          <w:szCs w:val="28"/>
        </w:rPr>
        <w:t xml:space="preserve"> </w:t>
      </w:r>
      <w:r>
        <w:rPr>
          <w:rFonts w:ascii="Times New Roman" w:hAnsi="Times New Roman" w:cs="Times New Roman"/>
          <w:sz w:val="28"/>
          <w:szCs w:val="28"/>
          <w:bdr w:val="none" w:sz="0" w:space="0" w:color="auto" w:frame="1"/>
        </w:rPr>
        <w:t>«Красная шапочка» р.п. Линево</w:t>
      </w:r>
      <w:r w:rsidRPr="00F8361E">
        <w:rPr>
          <w:rFonts w:ascii="Times New Roman" w:hAnsi="Times New Roman" w:cs="Times New Roman"/>
          <w:sz w:val="28"/>
          <w:szCs w:val="28"/>
          <w:bdr w:val="none" w:sz="0" w:space="0" w:color="auto" w:frame="1"/>
        </w:rPr>
        <w:t xml:space="preserve"> </w:t>
      </w:r>
      <w:r w:rsidRPr="00AF6513">
        <w:rPr>
          <w:rFonts w:ascii="Times New Roman" w:hAnsi="Times New Roman" w:cs="Times New Roman"/>
          <w:sz w:val="28"/>
          <w:szCs w:val="28"/>
        </w:rPr>
        <w:t>(далее – Положение) устанавливает порядок выявления и урегулирования конфликтов интересов, возникающих у работников МК</w:t>
      </w:r>
      <w:r>
        <w:rPr>
          <w:rFonts w:ascii="Times New Roman" w:hAnsi="Times New Roman" w:cs="Times New Roman"/>
          <w:sz w:val="28"/>
          <w:szCs w:val="28"/>
        </w:rPr>
        <w:t>Д</w:t>
      </w:r>
      <w:r w:rsidRPr="00AF6513">
        <w:rPr>
          <w:rFonts w:ascii="Times New Roman" w:hAnsi="Times New Roman" w:cs="Times New Roman"/>
          <w:sz w:val="28"/>
          <w:szCs w:val="28"/>
        </w:rPr>
        <w:t>ОУ</w:t>
      </w:r>
      <w:r>
        <w:rPr>
          <w:rFonts w:ascii="Times New Roman" w:hAnsi="Times New Roman" w:cs="Times New Roman"/>
          <w:sz w:val="28"/>
          <w:szCs w:val="28"/>
        </w:rPr>
        <w:t xml:space="preserve"> детский сад</w:t>
      </w:r>
      <w:r w:rsidRPr="00AF6513">
        <w:rPr>
          <w:rFonts w:ascii="Times New Roman" w:hAnsi="Times New Roman" w:cs="Times New Roman"/>
          <w:sz w:val="28"/>
          <w:szCs w:val="28"/>
        </w:rPr>
        <w:t xml:space="preserve"> </w:t>
      </w:r>
      <w:r>
        <w:rPr>
          <w:rFonts w:ascii="Times New Roman" w:hAnsi="Times New Roman" w:cs="Times New Roman"/>
          <w:sz w:val="28"/>
          <w:szCs w:val="28"/>
          <w:bdr w:val="none" w:sz="0" w:space="0" w:color="auto" w:frame="1"/>
        </w:rPr>
        <w:t>«Красная шапочка</w:t>
      </w:r>
      <w:r w:rsidRPr="00F8361E">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р.п. Линево</w:t>
      </w:r>
      <w:r w:rsidRPr="00AF6513">
        <w:rPr>
          <w:rFonts w:ascii="Times New Roman" w:hAnsi="Times New Roman" w:cs="Times New Roman"/>
          <w:sz w:val="28"/>
          <w:szCs w:val="28"/>
        </w:rPr>
        <w:t xml:space="preserve"> (далее – Учреждение) в ходе выполнения ими трудовых обязанностей.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1.2. Положение разработано в соответствии со ст.13.3 Федерального закона Российской Федерации от 25 декабря 2008 года № 273-ФЗ «О противодействии коррупции», на основе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8 ноября 2013 года.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1.3. Действие Положения распространяется на всех работников Учреждения вне зависимости от занимаемой должности. </w:t>
      </w:r>
    </w:p>
    <w:p w:rsidR="00FB564C"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1.4. Положение доводится до сведения всех работников Учреждения. Работники, принимаемые на работу в Учреждение, в обязательном порядке знакомятся с Положением при заключении трудового договора. Кроме того, Положение размещается на официальном сайте Учреждения в сети «Интернет». </w:t>
      </w:r>
    </w:p>
    <w:p w:rsidR="00FB564C" w:rsidRPr="00AF6513" w:rsidRDefault="00FB564C" w:rsidP="00FB564C">
      <w:pPr>
        <w:spacing w:after="0" w:line="240" w:lineRule="auto"/>
        <w:ind w:firstLine="567"/>
        <w:jc w:val="both"/>
        <w:rPr>
          <w:rFonts w:ascii="Times New Roman" w:hAnsi="Times New Roman" w:cs="Times New Roman"/>
          <w:sz w:val="28"/>
          <w:szCs w:val="28"/>
        </w:rPr>
      </w:pPr>
    </w:p>
    <w:p w:rsidR="00FB564C" w:rsidRPr="00AF6513" w:rsidRDefault="00FB564C" w:rsidP="00FB564C">
      <w:pPr>
        <w:spacing w:after="0" w:line="240" w:lineRule="auto"/>
        <w:ind w:firstLine="567"/>
        <w:jc w:val="center"/>
        <w:rPr>
          <w:rFonts w:ascii="Times New Roman" w:hAnsi="Times New Roman" w:cs="Times New Roman"/>
          <w:sz w:val="28"/>
          <w:szCs w:val="28"/>
        </w:rPr>
      </w:pPr>
      <w:r w:rsidRPr="00AF6513">
        <w:rPr>
          <w:rFonts w:ascii="Times New Roman" w:hAnsi="Times New Roman" w:cs="Times New Roman"/>
          <w:b/>
          <w:sz w:val="28"/>
          <w:szCs w:val="28"/>
        </w:rPr>
        <w:t>II. Цель и задачи Положения</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2.1. Целью Положения является своевременное выявление и </w:t>
      </w:r>
      <w:proofErr w:type="gramStart"/>
      <w:r w:rsidRPr="00AF6513">
        <w:rPr>
          <w:rFonts w:ascii="Times New Roman" w:hAnsi="Times New Roman" w:cs="Times New Roman"/>
          <w:sz w:val="28"/>
          <w:szCs w:val="28"/>
        </w:rPr>
        <w:t>урегулирование</w:t>
      </w:r>
      <w:proofErr w:type="gramEnd"/>
      <w:r w:rsidRPr="00AF6513">
        <w:rPr>
          <w:rFonts w:ascii="Times New Roman" w:hAnsi="Times New Roman" w:cs="Times New Roman"/>
          <w:sz w:val="28"/>
          <w:szCs w:val="28"/>
        </w:rPr>
        <w:t xml:space="preserve"> и урегулирование конфликта интересов в деятельности Учреждения и его работников как один из важнейших способов предупреждения коррупции.</w:t>
      </w:r>
    </w:p>
    <w:p w:rsidR="00FB564C"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2.2. Задачами Положения являются: - соблюдение баланса между интересами Учреждения как единого целого и личной заинтересованности его работников; -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FB564C" w:rsidRPr="00AF6513" w:rsidRDefault="00FB564C" w:rsidP="00FB564C">
      <w:pPr>
        <w:spacing w:after="0" w:line="240" w:lineRule="auto"/>
        <w:ind w:firstLine="567"/>
        <w:jc w:val="both"/>
        <w:rPr>
          <w:rFonts w:ascii="Times New Roman" w:hAnsi="Times New Roman" w:cs="Times New Roman"/>
          <w:sz w:val="28"/>
          <w:szCs w:val="28"/>
        </w:rPr>
      </w:pPr>
    </w:p>
    <w:p w:rsidR="00FB564C" w:rsidRPr="00AF6513" w:rsidRDefault="00FB564C" w:rsidP="00FB564C">
      <w:pPr>
        <w:spacing w:after="0" w:line="240" w:lineRule="auto"/>
        <w:ind w:firstLine="567"/>
        <w:jc w:val="center"/>
        <w:rPr>
          <w:rFonts w:ascii="Times New Roman" w:hAnsi="Times New Roman" w:cs="Times New Roman"/>
          <w:b/>
          <w:sz w:val="28"/>
          <w:szCs w:val="28"/>
        </w:rPr>
      </w:pPr>
      <w:r w:rsidRPr="00AF6513">
        <w:rPr>
          <w:rFonts w:ascii="Times New Roman" w:hAnsi="Times New Roman" w:cs="Times New Roman"/>
          <w:b/>
          <w:sz w:val="28"/>
          <w:szCs w:val="28"/>
        </w:rPr>
        <w:t>III. Понятия и определения, используемые в Положении</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3.1. В настоящем Положении используются следующие понятия и определения:</w:t>
      </w:r>
    </w:p>
    <w:p w:rsidR="00FB564C" w:rsidRPr="00AF6513" w:rsidRDefault="00FB564C" w:rsidP="00FB564C">
      <w:pPr>
        <w:spacing w:after="0" w:line="240" w:lineRule="auto"/>
        <w:ind w:firstLine="567"/>
        <w:jc w:val="both"/>
        <w:rPr>
          <w:rFonts w:ascii="Times New Roman" w:hAnsi="Times New Roman" w:cs="Times New Roman"/>
          <w:sz w:val="28"/>
          <w:szCs w:val="28"/>
        </w:rPr>
      </w:pPr>
      <w:proofErr w:type="gramStart"/>
      <w:r w:rsidRPr="00AF6513">
        <w:rPr>
          <w:rFonts w:ascii="Times New Roman" w:hAnsi="Times New Roman" w:cs="Times New Roman"/>
          <w:sz w:val="28"/>
          <w:szCs w:val="28"/>
        </w:rPr>
        <w:t xml:space="preserve">Конфликт интересов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w:t>
      </w:r>
      <w:r w:rsidRPr="00AF6513">
        <w:rPr>
          <w:rFonts w:ascii="Times New Roman" w:hAnsi="Times New Roman" w:cs="Times New Roman"/>
          <w:sz w:val="28"/>
          <w:szCs w:val="28"/>
        </w:rPr>
        <w:lastRenderedPageBreak/>
        <w:t xml:space="preserve">интересам, имуществу и (или) деловой репутации организации, работником которой он является. </w:t>
      </w:r>
      <w:proofErr w:type="gramEnd"/>
    </w:p>
    <w:p w:rsidR="00FB564C" w:rsidRPr="00AF6513" w:rsidRDefault="00FB564C" w:rsidP="00FB564C">
      <w:pPr>
        <w:spacing w:after="0" w:line="240" w:lineRule="auto"/>
        <w:ind w:firstLine="567"/>
        <w:jc w:val="both"/>
        <w:rPr>
          <w:rFonts w:ascii="Times New Roman" w:hAnsi="Times New Roman" w:cs="Times New Roman"/>
          <w:sz w:val="28"/>
          <w:szCs w:val="28"/>
        </w:rPr>
      </w:pPr>
      <w:proofErr w:type="gramStart"/>
      <w:r w:rsidRPr="00AF6513">
        <w:rPr>
          <w:rFonts w:ascii="Times New Roman" w:hAnsi="Times New Roman" w:cs="Times New Roman"/>
          <w:sz w:val="28"/>
          <w:szCs w:val="28"/>
        </w:rPr>
        <w:t xml:space="preserve">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ненадлежащее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proofErr w:type="gramEnd"/>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Личная заинтересованность работника - заинтересованность работника,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Заинтересованные лица - руководитель (заместитель руководителя) Учреждения, если они состоят в трудовых отношениях с другими организациями или гражданами,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Возможности Учреждения -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 </w:t>
      </w:r>
    </w:p>
    <w:p w:rsidR="00FB564C"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Руководство Учреждения – </w:t>
      </w:r>
      <w:proofErr w:type="gramStart"/>
      <w:r>
        <w:rPr>
          <w:rFonts w:ascii="Times New Roman" w:hAnsi="Times New Roman" w:cs="Times New Roman"/>
          <w:sz w:val="28"/>
          <w:szCs w:val="28"/>
        </w:rPr>
        <w:t>заведующий</w:t>
      </w:r>
      <w:r w:rsidRPr="00AF6513">
        <w:rPr>
          <w:rFonts w:ascii="Times New Roman" w:hAnsi="Times New Roman" w:cs="Times New Roman"/>
          <w:sz w:val="28"/>
          <w:szCs w:val="28"/>
        </w:rPr>
        <w:t xml:space="preserve"> Учреждения</w:t>
      </w:r>
      <w:proofErr w:type="gramEnd"/>
      <w:r w:rsidRPr="00AF6513">
        <w:rPr>
          <w:rFonts w:ascii="Times New Roman" w:hAnsi="Times New Roman" w:cs="Times New Roman"/>
          <w:sz w:val="28"/>
          <w:szCs w:val="28"/>
        </w:rPr>
        <w:t xml:space="preserve"> и его заместители. </w:t>
      </w:r>
    </w:p>
    <w:p w:rsidR="00FB564C" w:rsidRPr="00AF6513" w:rsidRDefault="00FB564C" w:rsidP="00FB564C">
      <w:pPr>
        <w:spacing w:after="0" w:line="240" w:lineRule="auto"/>
        <w:ind w:firstLine="567"/>
        <w:jc w:val="both"/>
        <w:rPr>
          <w:rFonts w:ascii="Times New Roman" w:hAnsi="Times New Roman" w:cs="Times New Roman"/>
          <w:sz w:val="28"/>
          <w:szCs w:val="28"/>
        </w:rPr>
      </w:pPr>
    </w:p>
    <w:p w:rsidR="00FB564C" w:rsidRDefault="00FB564C" w:rsidP="00FB564C">
      <w:pPr>
        <w:spacing w:after="0" w:line="240" w:lineRule="auto"/>
        <w:ind w:firstLine="567"/>
        <w:jc w:val="center"/>
        <w:rPr>
          <w:rFonts w:ascii="Times New Roman" w:hAnsi="Times New Roman" w:cs="Times New Roman"/>
          <w:b/>
          <w:sz w:val="28"/>
          <w:szCs w:val="28"/>
        </w:rPr>
      </w:pPr>
      <w:r w:rsidRPr="00AF6513">
        <w:rPr>
          <w:rFonts w:ascii="Times New Roman" w:hAnsi="Times New Roman" w:cs="Times New Roman"/>
          <w:b/>
          <w:sz w:val="28"/>
          <w:szCs w:val="28"/>
        </w:rPr>
        <w:t xml:space="preserve">IV. Основные принципы управления конфликтом интересов </w:t>
      </w:r>
    </w:p>
    <w:p w:rsidR="00FB564C" w:rsidRPr="00AF6513" w:rsidRDefault="00FB564C" w:rsidP="00FB564C">
      <w:pPr>
        <w:spacing w:after="0" w:line="240" w:lineRule="auto"/>
        <w:ind w:firstLine="567"/>
        <w:jc w:val="center"/>
        <w:rPr>
          <w:rFonts w:ascii="Times New Roman" w:hAnsi="Times New Roman" w:cs="Times New Roman"/>
          <w:b/>
          <w:sz w:val="28"/>
          <w:szCs w:val="28"/>
        </w:rPr>
      </w:pPr>
      <w:r w:rsidRPr="00AF6513">
        <w:rPr>
          <w:rFonts w:ascii="Times New Roman" w:hAnsi="Times New Roman" w:cs="Times New Roman"/>
          <w:b/>
          <w:sz w:val="28"/>
          <w:szCs w:val="28"/>
        </w:rPr>
        <w:t>в Учреждении</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4.1. Принципами управления конфликтом интересов в Учреждении являются: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обязательность раскрытия сведений о реальном или потенциальном конфликте интересов;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индивидуальное рассмотрение и оценка </w:t>
      </w:r>
      <w:proofErr w:type="spellStart"/>
      <w:r w:rsidRPr="00AF6513">
        <w:rPr>
          <w:rFonts w:ascii="Times New Roman" w:hAnsi="Times New Roman" w:cs="Times New Roman"/>
          <w:sz w:val="28"/>
          <w:szCs w:val="28"/>
        </w:rPr>
        <w:t>репутационных</w:t>
      </w:r>
      <w:proofErr w:type="spellEnd"/>
      <w:r w:rsidRPr="00AF6513">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урегулировании;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конфиденциальность процесса раскрытия сведений о конфликте интересов и процесса его урегулирования;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соблюдение баланса интересов Учреждения и работника при урегулировании конфликта интересов;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lastRenderedPageBreak/>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 </w:t>
      </w:r>
    </w:p>
    <w:p w:rsidR="00FB564C" w:rsidRPr="00AF6513" w:rsidRDefault="00FB564C" w:rsidP="00FB564C">
      <w:pPr>
        <w:spacing w:after="0" w:line="240" w:lineRule="auto"/>
        <w:ind w:firstLine="567"/>
        <w:jc w:val="center"/>
        <w:rPr>
          <w:rFonts w:ascii="Times New Roman" w:hAnsi="Times New Roman" w:cs="Times New Roman"/>
          <w:b/>
          <w:sz w:val="28"/>
          <w:szCs w:val="28"/>
        </w:rPr>
      </w:pPr>
      <w:r w:rsidRPr="00AF6513">
        <w:rPr>
          <w:rFonts w:ascii="Times New Roman" w:hAnsi="Times New Roman" w:cs="Times New Roman"/>
          <w:b/>
          <w:sz w:val="28"/>
          <w:szCs w:val="28"/>
        </w:rPr>
        <w:t>V. Обязанности ра</w:t>
      </w:r>
      <w:r>
        <w:rPr>
          <w:rFonts w:ascii="Times New Roman" w:hAnsi="Times New Roman" w:cs="Times New Roman"/>
          <w:b/>
          <w:sz w:val="28"/>
          <w:szCs w:val="28"/>
        </w:rPr>
        <w:t xml:space="preserve">ботников в связи с раскрытием и </w:t>
      </w:r>
      <w:r w:rsidRPr="00AF6513">
        <w:rPr>
          <w:rFonts w:ascii="Times New Roman" w:hAnsi="Times New Roman" w:cs="Times New Roman"/>
          <w:b/>
          <w:sz w:val="28"/>
          <w:szCs w:val="28"/>
        </w:rPr>
        <w:t>урегулированием конфликта интересов</w:t>
      </w:r>
      <w:r>
        <w:rPr>
          <w:rFonts w:ascii="Times New Roman" w:hAnsi="Times New Roman" w:cs="Times New Roman"/>
          <w:b/>
          <w:sz w:val="28"/>
          <w:szCs w:val="28"/>
        </w:rPr>
        <w:t>.</w:t>
      </w:r>
    </w:p>
    <w:p w:rsidR="00FB564C" w:rsidRPr="00AF6513" w:rsidRDefault="00FB564C" w:rsidP="00FB564C">
      <w:pPr>
        <w:spacing w:after="0" w:line="240" w:lineRule="auto"/>
        <w:ind w:firstLine="567"/>
        <w:jc w:val="center"/>
        <w:rPr>
          <w:rFonts w:ascii="Times New Roman" w:hAnsi="Times New Roman" w:cs="Times New Roman"/>
          <w:b/>
          <w:sz w:val="28"/>
          <w:szCs w:val="28"/>
        </w:rPr>
      </w:pPr>
      <w:r w:rsidRPr="00AF6513">
        <w:rPr>
          <w:rFonts w:ascii="Times New Roman" w:hAnsi="Times New Roman" w:cs="Times New Roman"/>
          <w:b/>
          <w:sz w:val="28"/>
          <w:szCs w:val="28"/>
        </w:rPr>
        <w:t>Ограничения и запреты, налагаемые на педагогических работников</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5.1. В связи с раскрытием и урегулированием конфликта интересов все работники Учреждения обязаны: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 интересов своих родственников и друзей;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избегать (по возможности) ситуаций и обстоятельств, которые могут привести к конфликту интересов;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сообщать руководству Учреждения о возможности возникновения либо возникшем у работника конфликте интересов (раскрывать возникший (реальный) или потенциальный конфликт интересов);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содействовать урегулированию возникшего конфликта интересов.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5.2. </w:t>
      </w:r>
      <w:proofErr w:type="gramStart"/>
      <w:r w:rsidRPr="00AF6513">
        <w:rPr>
          <w:rFonts w:ascii="Times New Roman" w:hAnsi="Times New Roman" w:cs="Times New Roman"/>
          <w:sz w:val="28"/>
          <w:szCs w:val="28"/>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 </w:t>
      </w:r>
      <w:proofErr w:type="gramEnd"/>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5.3. В случае</w:t>
      </w:r>
      <w:r>
        <w:rPr>
          <w:rFonts w:ascii="Times New Roman" w:hAnsi="Times New Roman" w:cs="Times New Roman"/>
          <w:sz w:val="28"/>
          <w:szCs w:val="28"/>
        </w:rPr>
        <w:t>,</w:t>
      </w:r>
      <w:r w:rsidRPr="00AF6513">
        <w:rPr>
          <w:rFonts w:ascii="Times New Roman" w:hAnsi="Times New Roman" w:cs="Times New Roman"/>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Управлению образования, </w:t>
      </w:r>
      <w:proofErr w:type="gramStart"/>
      <w:r>
        <w:rPr>
          <w:rFonts w:ascii="Times New Roman" w:hAnsi="Times New Roman" w:cs="Times New Roman"/>
          <w:sz w:val="28"/>
          <w:szCs w:val="28"/>
        </w:rPr>
        <w:t>органу</w:t>
      </w:r>
      <w:proofErr w:type="gramEnd"/>
      <w:r>
        <w:rPr>
          <w:rFonts w:ascii="Times New Roman" w:hAnsi="Times New Roman" w:cs="Times New Roman"/>
          <w:sz w:val="28"/>
          <w:szCs w:val="28"/>
        </w:rPr>
        <w:t xml:space="preserve"> </w:t>
      </w:r>
      <w:r w:rsidRPr="00AF6513">
        <w:rPr>
          <w:rFonts w:ascii="Times New Roman" w:hAnsi="Times New Roman" w:cs="Times New Roman"/>
          <w:sz w:val="28"/>
          <w:szCs w:val="28"/>
        </w:rPr>
        <w:t>осуществляющему функции и полномочия учредителя Учреждения, до момента принятия решения о заключении сделки.</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5.4. Педагогический работник Учреждения не вправе оказывать платные образовательные услуги </w:t>
      </w:r>
      <w:r>
        <w:rPr>
          <w:rFonts w:ascii="Times New Roman" w:hAnsi="Times New Roman" w:cs="Times New Roman"/>
          <w:sz w:val="28"/>
          <w:szCs w:val="28"/>
        </w:rPr>
        <w:t>воспитанникам</w:t>
      </w:r>
      <w:r w:rsidRPr="00AF6513">
        <w:rPr>
          <w:rFonts w:ascii="Times New Roman" w:hAnsi="Times New Roman" w:cs="Times New Roman"/>
          <w:sz w:val="28"/>
          <w:szCs w:val="28"/>
        </w:rPr>
        <w:t xml:space="preserve"> в Учреждении, если это приводит к конфликту интересов педагогического работника.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5.5. Педагогическим работникам Учреждения запрещается использовать образовательную деятельность для политической агитации, принуждения </w:t>
      </w:r>
      <w:r>
        <w:rPr>
          <w:rFonts w:ascii="Times New Roman" w:hAnsi="Times New Roman" w:cs="Times New Roman"/>
          <w:sz w:val="28"/>
          <w:szCs w:val="28"/>
        </w:rPr>
        <w:t xml:space="preserve">воспитанников </w:t>
      </w:r>
      <w:r w:rsidRPr="00AF6513">
        <w:rPr>
          <w:rFonts w:ascii="Times New Roman" w:hAnsi="Times New Roman" w:cs="Times New Roman"/>
          <w:sz w:val="28"/>
          <w:szCs w:val="28"/>
        </w:rPr>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F6513">
        <w:rPr>
          <w:rFonts w:ascii="Times New Roman" w:hAnsi="Times New Roman" w:cs="Times New Roman"/>
          <w:sz w:val="28"/>
          <w:szCs w:val="28"/>
        </w:rPr>
        <w:t>сообщения</w:t>
      </w:r>
      <w:proofErr w:type="gramEnd"/>
      <w:r w:rsidRPr="00AF6513">
        <w:rPr>
          <w:rFonts w:ascii="Times New Roman" w:hAnsi="Times New Roman" w:cs="Times New Roman"/>
          <w:sz w:val="28"/>
          <w:szCs w:val="28"/>
        </w:rPr>
        <w:t xml:space="preserve"> обучающимся недостоверных сведений </w:t>
      </w:r>
      <w:proofErr w:type="gramStart"/>
      <w:r w:rsidRPr="00AF6513">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sidRPr="00AF6513">
        <w:rPr>
          <w:rFonts w:ascii="Times New Roman" w:hAnsi="Times New Roman" w:cs="Times New Roman"/>
          <w:sz w:val="28"/>
          <w:szCs w:val="28"/>
        </w:rPr>
        <w:t>исторических</w:t>
      </w:r>
      <w:proofErr w:type="gramEnd"/>
      <w:r w:rsidRPr="00AF6513">
        <w:rPr>
          <w:rFonts w:ascii="Times New Roman" w:hAnsi="Times New Roman" w:cs="Times New Roman"/>
          <w:sz w:val="28"/>
          <w:szCs w:val="28"/>
        </w:rPr>
        <w:t xml:space="preserve">,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5.6. Все работники </w:t>
      </w:r>
      <w:r>
        <w:rPr>
          <w:rFonts w:ascii="Times New Roman" w:hAnsi="Times New Roman" w:cs="Times New Roman"/>
          <w:sz w:val="28"/>
          <w:szCs w:val="28"/>
        </w:rPr>
        <w:t>детского сада</w:t>
      </w:r>
      <w:r w:rsidRPr="00AF6513">
        <w:rPr>
          <w:rFonts w:ascii="Times New Roman" w:hAnsi="Times New Roman" w:cs="Times New Roman"/>
          <w:sz w:val="28"/>
          <w:szCs w:val="28"/>
        </w:rPr>
        <w:t xml:space="preserve"> обязаны незамедлительно информировать руководство Учреждения обо всех случаях возникновения у </w:t>
      </w:r>
      <w:r w:rsidRPr="00AF6513">
        <w:rPr>
          <w:rFonts w:ascii="Times New Roman" w:hAnsi="Times New Roman" w:cs="Times New Roman"/>
          <w:sz w:val="28"/>
          <w:szCs w:val="28"/>
        </w:rPr>
        <w:lastRenderedPageBreak/>
        <w:t xml:space="preserve">них конфликта интересов. В случае нахождения работника в момент возникновения конфликта интересов вне рабочего места (в командировке, отпуске и т.п.) он обязан информировать об этом руководство Учреждения незамедлительно по прибытии на работу. </w:t>
      </w:r>
    </w:p>
    <w:p w:rsidR="00FB564C" w:rsidRPr="00AF6513" w:rsidRDefault="00FB564C" w:rsidP="00FB564C">
      <w:pPr>
        <w:spacing w:after="0" w:line="240" w:lineRule="auto"/>
        <w:ind w:firstLine="567"/>
        <w:jc w:val="center"/>
        <w:rPr>
          <w:rFonts w:ascii="Times New Roman" w:hAnsi="Times New Roman" w:cs="Times New Roman"/>
          <w:b/>
          <w:sz w:val="28"/>
          <w:szCs w:val="28"/>
        </w:rPr>
      </w:pPr>
    </w:p>
    <w:p w:rsidR="00FB564C" w:rsidRPr="00AF6513" w:rsidRDefault="00FB564C" w:rsidP="00FB564C">
      <w:pPr>
        <w:spacing w:after="0" w:line="240" w:lineRule="auto"/>
        <w:ind w:firstLine="567"/>
        <w:jc w:val="center"/>
        <w:rPr>
          <w:rFonts w:ascii="Times New Roman" w:hAnsi="Times New Roman" w:cs="Times New Roman"/>
          <w:b/>
          <w:sz w:val="28"/>
          <w:szCs w:val="28"/>
        </w:rPr>
      </w:pPr>
      <w:r w:rsidRPr="00AF6513">
        <w:rPr>
          <w:rFonts w:ascii="Times New Roman" w:hAnsi="Times New Roman" w:cs="Times New Roman"/>
          <w:b/>
          <w:sz w:val="28"/>
          <w:szCs w:val="28"/>
        </w:rPr>
        <w:t>VI. Порядок раскрытия конфликта интереса работником и порядок его урегулирования</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6.1. Раскрытие информации о конфликте интересов осуществляется в письменной форме. Однако первоначальное раскрытие конфликта интересов допускается и в устной форме, но с обязательной последующей фиксацией в письменной форме.</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6.2. Видами раскрытия информации о конфликте интересов являются: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раскрытие сведений о конфликте интересов при приеме на работу;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раскрытие сведений о конфликте интересов при назначении на новую должность;</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 раскрытие сведений по мере возникновения ситуаций конфликта интересов.</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6.</w:t>
      </w:r>
      <w:r>
        <w:rPr>
          <w:rFonts w:ascii="Times New Roman" w:hAnsi="Times New Roman" w:cs="Times New Roman"/>
          <w:sz w:val="28"/>
          <w:szCs w:val="28"/>
        </w:rPr>
        <w:t>3</w:t>
      </w:r>
      <w:r w:rsidRPr="00AF6513">
        <w:rPr>
          <w:rFonts w:ascii="Times New Roman" w:hAnsi="Times New Roman" w:cs="Times New Roman"/>
          <w:sz w:val="28"/>
          <w:szCs w:val="28"/>
        </w:rPr>
        <w:t xml:space="preserve">. Проверка и рассмотрение представленных </w:t>
      </w:r>
      <w:proofErr w:type="gramStart"/>
      <w:r w:rsidRPr="00AF6513">
        <w:rPr>
          <w:rFonts w:ascii="Times New Roman" w:hAnsi="Times New Roman" w:cs="Times New Roman"/>
          <w:sz w:val="28"/>
          <w:szCs w:val="28"/>
        </w:rPr>
        <w:t>сведений</w:t>
      </w:r>
      <w:proofErr w:type="gramEnd"/>
      <w:r w:rsidRPr="00AF6513">
        <w:rPr>
          <w:rFonts w:ascii="Times New Roman" w:hAnsi="Times New Roman" w:cs="Times New Roman"/>
          <w:sz w:val="28"/>
          <w:szCs w:val="28"/>
        </w:rPr>
        <w:t xml:space="preserve"> и урегулирование конфликта интересов осуществляется Учреждением конфиденциально.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6.</w:t>
      </w:r>
      <w:r>
        <w:rPr>
          <w:rFonts w:ascii="Times New Roman" w:hAnsi="Times New Roman" w:cs="Times New Roman"/>
          <w:sz w:val="28"/>
          <w:szCs w:val="28"/>
        </w:rPr>
        <w:t>4</w:t>
      </w:r>
      <w:r w:rsidRPr="00AF6513">
        <w:rPr>
          <w:rFonts w:ascii="Times New Roman" w:hAnsi="Times New Roman" w:cs="Times New Roman"/>
          <w:sz w:val="28"/>
          <w:szCs w:val="28"/>
        </w:rPr>
        <w:t>. Письменное информирование руководства Учреждения об угрозе возникновения либо о возникшем конфликте интересов осуществляется путем передачи соответствующего заявления лицу, ответственному за работу по профилактике коррупционных и иных правонарушений в Учреждении, либо путем направления такого заявления по почте. При этом заявление должно содержать фамилию, имя, отчество, должность, место жительства и телефон направившего его лица, а также описание обстоятельств, при которых последнему стало известно об угрозе возникновения либо о возникшем конфликте интересов.</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6.</w:t>
      </w:r>
      <w:r>
        <w:rPr>
          <w:rFonts w:ascii="Times New Roman" w:hAnsi="Times New Roman" w:cs="Times New Roman"/>
          <w:sz w:val="28"/>
          <w:szCs w:val="28"/>
        </w:rPr>
        <w:t>5</w:t>
      </w:r>
      <w:r w:rsidRPr="00AF6513">
        <w:rPr>
          <w:rFonts w:ascii="Times New Roman" w:hAnsi="Times New Roman" w:cs="Times New Roman"/>
          <w:sz w:val="28"/>
          <w:szCs w:val="28"/>
        </w:rPr>
        <w:t xml:space="preserve">. Поступившая информация о конфликте интересов изучается </w:t>
      </w:r>
      <w:proofErr w:type="gramStart"/>
      <w:r>
        <w:rPr>
          <w:rFonts w:ascii="Times New Roman" w:hAnsi="Times New Roman" w:cs="Times New Roman"/>
          <w:sz w:val="28"/>
          <w:szCs w:val="28"/>
        </w:rPr>
        <w:t>заведующим</w:t>
      </w:r>
      <w:r w:rsidRPr="00AF6513">
        <w:rPr>
          <w:rFonts w:ascii="Times New Roman" w:hAnsi="Times New Roman" w:cs="Times New Roman"/>
          <w:sz w:val="28"/>
          <w:szCs w:val="28"/>
        </w:rPr>
        <w:t xml:space="preserve"> Учреждения</w:t>
      </w:r>
      <w:proofErr w:type="gramEnd"/>
      <w:r w:rsidRPr="00AF6513">
        <w:rPr>
          <w:rFonts w:ascii="Times New Roman" w:hAnsi="Times New Roman" w:cs="Times New Roman"/>
          <w:sz w:val="28"/>
          <w:szCs w:val="28"/>
        </w:rPr>
        <w:t xml:space="preserve">, после чего тщательно проверяется по его поручению лицом, ответственным за работу по профилактике коррупционных и иных правонарушений в Учреждении, с целью оценки серьезности возникающих для Учреждения рисков и выбора наиболее подходящей формы урегулирования конфликта интересов.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6.</w:t>
      </w:r>
      <w:r>
        <w:rPr>
          <w:rFonts w:ascii="Times New Roman" w:hAnsi="Times New Roman" w:cs="Times New Roman"/>
          <w:sz w:val="28"/>
          <w:szCs w:val="28"/>
        </w:rPr>
        <w:t>6</w:t>
      </w:r>
      <w:r w:rsidRPr="00AF6513">
        <w:rPr>
          <w:rFonts w:ascii="Times New Roman" w:hAnsi="Times New Roman" w:cs="Times New Roman"/>
          <w:sz w:val="28"/>
          <w:szCs w:val="28"/>
        </w:rPr>
        <w:t>. Рассмотрение информации о конфликте интересов, а также результатов ее проверки осуществляется в порядке, установленном Кодексом этики и</w:t>
      </w:r>
      <w:r>
        <w:rPr>
          <w:rFonts w:ascii="Times New Roman" w:hAnsi="Times New Roman" w:cs="Times New Roman"/>
          <w:sz w:val="28"/>
          <w:szCs w:val="28"/>
        </w:rPr>
        <w:t xml:space="preserve"> </w:t>
      </w:r>
      <w:r w:rsidRPr="00AF6513">
        <w:rPr>
          <w:rFonts w:ascii="Times New Roman" w:hAnsi="Times New Roman" w:cs="Times New Roman"/>
          <w:sz w:val="28"/>
          <w:szCs w:val="28"/>
        </w:rPr>
        <w:t xml:space="preserve">служебного поведения работников </w:t>
      </w:r>
      <w:r>
        <w:rPr>
          <w:rFonts w:ascii="Times New Roman" w:hAnsi="Times New Roman" w:cs="Times New Roman"/>
          <w:sz w:val="28"/>
          <w:szCs w:val="28"/>
        </w:rPr>
        <w:t>детского сада</w:t>
      </w:r>
      <w:r w:rsidRPr="00AF6513">
        <w:rPr>
          <w:rFonts w:ascii="Times New Roman" w:hAnsi="Times New Roman" w:cs="Times New Roman"/>
          <w:sz w:val="28"/>
          <w:szCs w:val="28"/>
        </w:rPr>
        <w:t xml:space="preserve"> и урегулированию конфликта интересов.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6.</w:t>
      </w:r>
      <w:r>
        <w:rPr>
          <w:rFonts w:ascii="Times New Roman" w:hAnsi="Times New Roman" w:cs="Times New Roman"/>
          <w:sz w:val="28"/>
          <w:szCs w:val="28"/>
        </w:rPr>
        <w:t>7</w:t>
      </w:r>
      <w:r w:rsidRPr="00AF6513">
        <w:rPr>
          <w:rFonts w:ascii="Times New Roman" w:hAnsi="Times New Roman" w:cs="Times New Roman"/>
          <w:sz w:val="28"/>
          <w:szCs w:val="28"/>
        </w:rPr>
        <w:t xml:space="preserve">. По результатам проверки и рассмотрения поступившей информации о конфликте интересов делается одно из следующих заключений: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заключение о том, что ситуация, сведения о которой были представлены работником, не является конфликтом интересов;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заключение о том, что конфликт интересов имеет место.</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lastRenderedPageBreak/>
        <w:t xml:space="preserve"> В последнем случае Учреждением применяются способы его разрешения, предусмотренные настоящим Положением.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6.</w:t>
      </w:r>
      <w:r>
        <w:rPr>
          <w:rFonts w:ascii="Times New Roman" w:hAnsi="Times New Roman" w:cs="Times New Roman"/>
          <w:sz w:val="28"/>
          <w:szCs w:val="28"/>
        </w:rPr>
        <w:t>8</w:t>
      </w:r>
      <w:r w:rsidRPr="00AF6513">
        <w:rPr>
          <w:rFonts w:ascii="Times New Roman" w:hAnsi="Times New Roman" w:cs="Times New Roman"/>
          <w:sz w:val="28"/>
          <w:szCs w:val="28"/>
        </w:rPr>
        <w:t xml:space="preserve">. Способами разрешения конфликта интересов в Учреждении являются: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ограничение доступа работника </w:t>
      </w:r>
      <w:r>
        <w:rPr>
          <w:rFonts w:ascii="Times New Roman" w:hAnsi="Times New Roman" w:cs="Times New Roman"/>
          <w:sz w:val="28"/>
          <w:szCs w:val="28"/>
        </w:rPr>
        <w:t>детского сада</w:t>
      </w:r>
      <w:r w:rsidRPr="00AF6513">
        <w:rPr>
          <w:rFonts w:ascii="Times New Roman" w:hAnsi="Times New Roman" w:cs="Times New Roman"/>
          <w:sz w:val="28"/>
          <w:szCs w:val="28"/>
        </w:rPr>
        <w:t xml:space="preserve"> к конкретной информации, которая может затрагивать его личные интересы;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пересмотр и изменение функциональных обязанностей работника;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временное отстранение работника от должности, если его личные интересы входят в противоречие с функциональными обязанностями;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 отказ работника от своего личного интереса, порождающего конфликт с интересами Учреждения;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увольнение работника из Учреждения по своей инициативе;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увольнение работника по инициативе работодателя за совершение дисциплинарного проступка (за неисполнение или ненадлежащее исполнение работником по его вине возложенных на него трудовых обязанностей).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6.</w:t>
      </w:r>
      <w:r>
        <w:rPr>
          <w:rFonts w:ascii="Times New Roman" w:hAnsi="Times New Roman" w:cs="Times New Roman"/>
          <w:sz w:val="28"/>
          <w:szCs w:val="28"/>
        </w:rPr>
        <w:t>9</w:t>
      </w:r>
      <w:r w:rsidRPr="00AF6513">
        <w:rPr>
          <w:rFonts w:ascii="Times New Roman" w:hAnsi="Times New Roman" w:cs="Times New Roman"/>
          <w:sz w:val="28"/>
          <w:szCs w:val="28"/>
        </w:rPr>
        <w:t>. Перечень способов разрешения конфликта интересов, приведенный в п.6.</w:t>
      </w:r>
      <w:r>
        <w:rPr>
          <w:rFonts w:ascii="Times New Roman" w:hAnsi="Times New Roman" w:cs="Times New Roman"/>
          <w:sz w:val="28"/>
          <w:szCs w:val="28"/>
        </w:rPr>
        <w:t>8</w:t>
      </w:r>
      <w:r w:rsidRPr="00AF6513">
        <w:rPr>
          <w:rFonts w:ascii="Times New Roman" w:hAnsi="Times New Roman" w:cs="Times New Roman"/>
          <w:sz w:val="28"/>
          <w:szCs w:val="28"/>
        </w:rPr>
        <w:t xml:space="preserve"> Положения, не является исчерпывающим. В каждом конкретном случае по договоренности Учреждения и работника, раскрывшего сведения о конфликте интересов, могут применяться иные формы его урегулирования. </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6.</w:t>
      </w:r>
      <w:r>
        <w:rPr>
          <w:rFonts w:ascii="Times New Roman" w:hAnsi="Times New Roman" w:cs="Times New Roman"/>
          <w:sz w:val="28"/>
          <w:szCs w:val="28"/>
        </w:rPr>
        <w:t>10</w:t>
      </w:r>
      <w:r w:rsidRPr="00AF6513">
        <w:rPr>
          <w:rFonts w:ascii="Times New Roman" w:hAnsi="Times New Roman" w:cs="Times New Roman"/>
          <w:sz w:val="28"/>
          <w:szCs w:val="28"/>
        </w:rPr>
        <w:t>. При разрешении имеющего конфликта интересов Учреждение выбирает наиболее «мягкую» меру его урегулирования из возможных с учетом существующих обстоятельств. Более жесткие меры используются только в случае, когда это вызвано реальной необходимостью или в случае, если более «мягкие» меры оказались недостаточно эффективными.</w:t>
      </w:r>
    </w:p>
    <w:p w:rsidR="00FB564C"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 6.1</w:t>
      </w:r>
      <w:r>
        <w:rPr>
          <w:rFonts w:ascii="Times New Roman" w:hAnsi="Times New Roman" w:cs="Times New Roman"/>
          <w:sz w:val="28"/>
          <w:szCs w:val="28"/>
        </w:rPr>
        <w:t>1</w:t>
      </w:r>
      <w:r w:rsidRPr="00AF6513">
        <w:rPr>
          <w:rFonts w:ascii="Times New Roman" w:hAnsi="Times New Roman" w:cs="Times New Roman"/>
          <w:sz w:val="28"/>
          <w:szCs w:val="28"/>
        </w:rPr>
        <w:t xml:space="preserve">. При принятии решения о выборе конкретного метода разрешения конфликта интересов учитываются значимость личного интереса работника и вероятность того, что его личный интерес будет реализован в ущерб интересам Учреждения. </w:t>
      </w:r>
    </w:p>
    <w:p w:rsidR="00FB564C" w:rsidRPr="00AF6513" w:rsidRDefault="00FB564C" w:rsidP="00FB564C">
      <w:pPr>
        <w:spacing w:after="0" w:line="240" w:lineRule="auto"/>
        <w:ind w:firstLine="567"/>
        <w:jc w:val="both"/>
        <w:rPr>
          <w:rFonts w:ascii="Times New Roman" w:hAnsi="Times New Roman" w:cs="Times New Roman"/>
          <w:sz w:val="28"/>
          <w:szCs w:val="28"/>
        </w:rPr>
      </w:pPr>
    </w:p>
    <w:p w:rsidR="00FB564C" w:rsidRPr="00AF6513" w:rsidRDefault="00FB564C" w:rsidP="00FB564C">
      <w:pPr>
        <w:spacing w:after="0" w:line="240" w:lineRule="auto"/>
        <w:ind w:firstLine="567"/>
        <w:jc w:val="center"/>
        <w:rPr>
          <w:rFonts w:ascii="Times New Roman" w:hAnsi="Times New Roman" w:cs="Times New Roman"/>
          <w:b/>
          <w:sz w:val="28"/>
          <w:szCs w:val="28"/>
        </w:rPr>
      </w:pPr>
      <w:r w:rsidRPr="00AF6513">
        <w:rPr>
          <w:rFonts w:ascii="Times New Roman" w:hAnsi="Times New Roman" w:cs="Times New Roman"/>
          <w:b/>
          <w:sz w:val="28"/>
          <w:szCs w:val="28"/>
        </w:rPr>
        <w:t>VII. Ответственность работников за несоблюдение Положения</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7.1. Непринятие работник</w:t>
      </w:r>
      <w:bookmarkStart w:id="0" w:name="_GoBack"/>
      <w:bookmarkEnd w:id="0"/>
      <w:r w:rsidRPr="00AF6513">
        <w:rPr>
          <w:rFonts w:ascii="Times New Roman" w:hAnsi="Times New Roman" w:cs="Times New Roman"/>
          <w:sz w:val="28"/>
          <w:szCs w:val="28"/>
        </w:rPr>
        <w:t>ом Учреждения мер по предотвращению или урегулированию конфликта интересов, стороной которого он является, могут являться основанием для расторжения заключенного с ним трудового договора по инициативе работодателя, если указанные действия дают основание для утраты доверия к работнику со стороны работодателя (п.7.1 ст.81 Трудового кодекса РФ).</w:t>
      </w:r>
    </w:p>
    <w:p w:rsidR="00FB564C" w:rsidRPr="00AF6513" w:rsidRDefault="00FB564C" w:rsidP="00FB564C">
      <w:pPr>
        <w:spacing w:after="0" w:line="240" w:lineRule="auto"/>
        <w:ind w:firstLine="567"/>
        <w:jc w:val="both"/>
        <w:rPr>
          <w:rFonts w:ascii="Times New Roman" w:hAnsi="Times New Roman" w:cs="Times New Roman"/>
          <w:sz w:val="28"/>
          <w:szCs w:val="28"/>
        </w:rPr>
      </w:pPr>
      <w:r w:rsidRPr="00AF6513">
        <w:rPr>
          <w:rFonts w:ascii="Times New Roman" w:hAnsi="Times New Roman" w:cs="Times New Roman"/>
          <w:sz w:val="28"/>
          <w:szCs w:val="28"/>
        </w:rPr>
        <w:t xml:space="preserve">7.2. Заинтересованное лицо несет перед Учреждением ответственность в размере убытков, причиненных им Учреждению. Если убытки причинены </w:t>
      </w:r>
      <w:r w:rsidRPr="00AF6513">
        <w:rPr>
          <w:rFonts w:ascii="Times New Roman" w:hAnsi="Times New Roman" w:cs="Times New Roman"/>
          <w:sz w:val="28"/>
          <w:szCs w:val="28"/>
        </w:rPr>
        <w:lastRenderedPageBreak/>
        <w:t>Учреждению несколькими заинтересованными лицами, их ответственность перед Учреждением является солидарной</w:t>
      </w:r>
      <w:r>
        <w:rPr>
          <w:rFonts w:ascii="Times New Roman" w:hAnsi="Times New Roman" w:cs="Times New Roman"/>
          <w:sz w:val="28"/>
          <w:szCs w:val="28"/>
        </w:rPr>
        <w:t>.</w:t>
      </w:r>
    </w:p>
    <w:p w:rsidR="00EC141D" w:rsidRDefault="00EC141D"/>
    <w:sectPr w:rsidR="00EC141D" w:rsidSect="00AF651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729" w:rsidRDefault="00AD1729" w:rsidP="007040FF">
      <w:pPr>
        <w:spacing w:after="0" w:line="240" w:lineRule="auto"/>
      </w:pPr>
      <w:r>
        <w:separator/>
      </w:r>
    </w:p>
  </w:endnote>
  <w:endnote w:type="continuationSeparator" w:id="0">
    <w:p w:rsidR="00AD1729" w:rsidRDefault="00AD1729" w:rsidP="00704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5516"/>
      <w:docPartObj>
        <w:docPartGallery w:val="Page Numbers (Bottom of Page)"/>
        <w:docPartUnique/>
      </w:docPartObj>
    </w:sdtPr>
    <w:sdtContent>
      <w:p w:rsidR="00AF6513" w:rsidRDefault="007040FF">
        <w:pPr>
          <w:pStyle w:val="a4"/>
          <w:jc w:val="right"/>
        </w:pPr>
        <w:r>
          <w:fldChar w:fldCharType="begin"/>
        </w:r>
        <w:r w:rsidR="00593316">
          <w:instrText xml:space="preserve"> PAGE   \* MERGEFORMAT </w:instrText>
        </w:r>
        <w:r>
          <w:fldChar w:fldCharType="separate"/>
        </w:r>
        <w:r w:rsidR="00707C9B">
          <w:rPr>
            <w:noProof/>
          </w:rPr>
          <w:t>2</w:t>
        </w:r>
        <w:r>
          <w:fldChar w:fldCharType="end"/>
        </w:r>
      </w:p>
    </w:sdtContent>
  </w:sdt>
  <w:p w:rsidR="00AF6513" w:rsidRDefault="00AD17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729" w:rsidRDefault="00AD1729" w:rsidP="007040FF">
      <w:pPr>
        <w:spacing w:after="0" w:line="240" w:lineRule="auto"/>
      </w:pPr>
      <w:r>
        <w:separator/>
      </w:r>
    </w:p>
  </w:footnote>
  <w:footnote w:type="continuationSeparator" w:id="0">
    <w:p w:rsidR="00AD1729" w:rsidRDefault="00AD1729" w:rsidP="007040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564C"/>
    <w:rsid w:val="00593316"/>
    <w:rsid w:val="007040FF"/>
    <w:rsid w:val="00707C9B"/>
    <w:rsid w:val="00AD1729"/>
    <w:rsid w:val="00EC141D"/>
    <w:rsid w:val="00FB5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FB564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B564C"/>
  </w:style>
  <w:style w:type="paragraph" w:customStyle="1" w:styleId="Default">
    <w:name w:val="Default"/>
    <w:rsid w:val="00FB564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707C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2018-07-31T08:28:00Z</dcterms:created>
  <dcterms:modified xsi:type="dcterms:W3CDTF">2019-03-12T08:01:00Z</dcterms:modified>
</cp:coreProperties>
</file>