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23" w:rsidRPr="008D0523" w:rsidRDefault="008D0523" w:rsidP="008D052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D0523">
        <w:rPr>
          <w:b/>
          <w:sz w:val="28"/>
          <w:szCs w:val="28"/>
        </w:rPr>
        <w:t xml:space="preserve">Материально – техническое обеспечение и оснащенность образовательного процесса МКДОУ </w:t>
      </w:r>
      <w:proofErr w:type="spellStart"/>
      <w:r w:rsidRPr="008D0523">
        <w:rPr>
          <w:b/>
          <w:sz w:val="28"/>
          <w:szCs w:val="28"/>
        </w:rPr>
        <w:t>д</w:t>
      </w:r>
      <w:proofErr w:type="spellEnd"/>
      <w:r w:rsidRPr="008D0523">
        <w:rPr>
          <w:b/>
          <w:sz w:val="28"/>
          <w:szCs w:val="28"/>
        </w:rPr>
        <w:t>/</w:t>
      </w:r>
      <w:proofErr w:type="gramStart"/>
      <w:r w:rsidRPr="008D0523">
        <w:rPr>
          <w:b/>
          <w:sz w:val="28"/>
          <w:szCs w:val="28"/>
        </w:rPr>
        <w:t>с</w:t>
      </w:r>
      <w:proofErr w:type="gramEnd"/>
      <w:r w:rsidRPr="008D0523">
        <w:rPr>
          <w:b/>
          <w:sz w:val="28"/>
          <w:szCs w:val="28"/>
        </w:rPr>
        <w:t xml:space="preserve"> «Красная шапочка» р.п. Линево</w:t>
      </w:r>
    </w:p>
    <w:p w:rsidR="008D0523" w:rsidRPr="007460B4" w:rsidRDefault="008D0523" w:rsidP="008D052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460B4">
        <w:rPr>
          <w:sz w:val="28"/>
          <w:szCs w:val="28"/>
        </w:rPr>
        <w:t>Площадь здания МДОУ составляет 2715,40 м</w:t>
      </w:r>
      <w:proofErr w:type="gramStart"/>
      <w:r w:rsidRPr="007460B4">
        <w:rPr>
          <w:sz w:val="28"/>
          <w:szCs w:val="28"/>
          <w:vertAlign w:val="superscript"/>
        </w:rPr>
        <w:t>2</w:t>
      </w:r>
      <w:proofErr w:type="gramEnd"/>
      <w:r w:rsidRPr="007460B4">
        <w:rPr>
          <w:sz w:val="28"/>
          <w:szCs w:val="28"/>
        </w:rPr>
        <w:t>.</w:t>
      </w:r>
    </w:p>
    <w:p w:rsidR="008D0523" w:rsidRPr="007460B4" w:rsidRDefault="008D0523" w:rsidP="008D0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имеется  м</w:t>
      </w:r>
      <w:r w:rsidRPr="007460B4">
        <w:rPr>
          <w:rFonts w:ascii="Times New Roman" w:hAnsi="Times New Roman"/>
          <w:sz w:val="28"/>
          <w:szCs w:val="28"/>
        </w:rPr>
        <w:t xml:space="preserve">узыкальный </w:t>
      </w:r>
      <w:r>
        <w:rPr>
          <w:rFonts w:ascii="Times New Roman" w:hAnsi="Times New Roman"/>
          <w:sz w:val="28"/>
          <w:szCs w:val="28"/>
        </w:rPr>
        <w:t>зал, бассейн, сухой бассейн, спортивный зал, тренажерная комната, спортивная площадка, кабинет педагога-психолога, логопедический кабинет, методический кабинет, кабинет заведующего, медицинский кабинет, изолятор, кабинет делопроизводителя, кабинет зам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ав,. по АХЧ. </w:t>
      </w:r>
      <w:r w:rsidRPr="007460B4">
        <w:rPr>
          <w:rFonts w:ascii="Times New Roman" w:hAnsi="Times New Roman"/>
          <w:sz w:val="28"/>
          <w:szCs w:val="28"/>
        </w:rPr>
        <w:t>13 групповых комнат соответствующих возрастным группам.</w:t>
      </w:r>
    </w:p>
    <w:p w:rsidR="008D0523" w:rsidRDefault="008D0523" w:rsidP="008D0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460B4">
        <w:rPr>
          <w:rFonts w:ascii="Times New Roman" w:hAnsi="Times New Roman"/>
          <w:sz w:val="28"/>
          <w:szCs w:val="28"/>
        </w:rPr>
        <w:t xml:space="preserve">В детском саду функционируют </w:t>
      </w:r>
      <w:r w:rsidRPr="006244A6">
        <w:rPr>
          <w:rFonts w:ascii="Times New Roman" w:hAnsi="Times New Roman"/>
          <w:b/>
          <w:sz w:val="28"/>
          <w:szCs w:val="28"/>
        </w:rPr>
        <w:t>13 групп</w:t>
      </w:r>
      <w:r w:rsidRPr="006244A6">
        <w:rPr>
          <w:rFonts w:ascii="Times New Roman" w:hAnsi="Times New Roman"/>
          <w:sz w:val="28"/>
          <w:szCs w:val="28"/>
        </w:rPr>
        <w:t>.</w:t>
      </w:r>
      <w:r w:rsidRPr="007460B4">
        <w:rPr>
          <w:rFonts w:ascii="Times New Roman" w:hAnsi="Times New Roman"/>
          <w:sz w:val="28"/>
          <w:szCs w:val="28"/>
        </w:rPr>
        <w:t xml:space="preserve"> Групповые комнаты с совмещённой столовой и отдельными спальнями в соответствии с требованиями СанПиН.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B4">
        <w:rPr>
          <w:rFonts w:ascii="Times New Roman" w:hAnsi="Times New Roman"/>
          <w:sz w:val="28"/>
          <w:szCs w:val="28"/>
        </w:rPr>
        <w:t>Групповые комнаты</w:t>
      </w:r>
      <w:r>
        <w:rPr>
          <w:rFonts w:ascii="Times New Roman" w:hAnsi="Times New Roman"/>
          <w:sz w:val="28"/>
          <w:szCs w:val="28"/>
        </w:rPr>
        <w:t xml:space="preserve"> оборудованы в соответствии с возрастными особенностями. В каждой группе есть набор  игрушек, дидактического материала, игровые модули. В каждой возрастной группе имеются  игровые центры.  В группах используются  аудио и видео аппаратура. </w:t>
      </w:r>
    </w:p>
    <w:p w:rsidR="008D0523" w:rsidRPr="006244A6" w:rsidRDefault="008D0523" w:rsidP="008D0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60B4">
        <w:rPr>
          <w:rFonts w:ascii="Times New Roman" w:hAnsi="Times New Roman"/>
          <w:sz w:val="28"/>
          <w:szCs w:val="28"/>
        </w:rPr>
        <w:t>На территории детского сада, площадь которой</w:t>
      </w:r>
      <w:r w:rsidRPr="007460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60B4">
        <w:rPr>
          <w:rFonts w:ascii="Times New Roman" w:hAnsi="Times New Roman"/>
          <w:sz w:val="28"/>
          <w:szCs w:val="28"/>
        </w:rPr>
        <w:t>составляет 11680 м</w:t>
      </w:r>
      <w:proofErr w:type="gramStart"/>
      <w:r w:rsidRPr="007460B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460B4">
        <w:rPr>
          <w:rFonts w:ascii="Times New Roman" w:hAnsi="Times New Roman"/>
          <w:sz w:val="28"/>
          <w:szCs w:val="28"/>
        </w:rPr>
        <w:t xml:space="preserve">, расположены </w:t>
      </w:r>
      <w:r w:rsidRPr="006244A6">
        <w:rPr>
          <w:rFonts w:ascii="Times New Roman" w:hAnsi="Times New Roman"/>
          <w:b/>
          <w:sz w:val="28"/>
          <w:szCs w:val="28"/>
        </w:rPr>
        <w:t>игровые площадки</w:t>
      </w:r>
      <w:r w:rsidRPr="007460B4">
        <w:rPr>
          <w:rFonts w:ascii="Times New Roman" w:hAnsi="Times New Roman"/>
          <w:sz w:val="28"/>
          <w:szCs w:val="28"/>
        </w:rPr>
        <w:t xml:space="preserve"> для детей разного возраста</w:t>
      </w:r>
      <w:r>
        <w:rPr>
          <w:rFonts w:ascii="Times New Roman" w:hAnsi="Times New Roman"/>
          <w:sz w:val="28"/>
          <w:szCs w:val="28"/>
        </w:rPr>
        <w:t xml:space="preserve"> оборудованные теневыми навесами</w:t>
      </w:r>
      <w:r w:rsidRPr="007460B4">
        <w:rPr>
          <w:rFonts w:ascii="Times New Roman" w:hAnsi="Times New Roman"/>
          <w:sz w:val="28"/>
          <w:szCs w:val="28"/>
        </w:rPr>
        <w:t>. На них размещено оборудование, необходимое для осуществления полноценного отдыха и развития детей: малые формы, балансиры, зоны для совместной деятельност</w:t>
      </w:r>
      <w:r>
        <w:rPr>
          <w:rFonts w:ascii="Times New Roman" w:hAnsi="Times New Roman"/>
          <w:sz w:val="28"/>
          <w:szCs w:val="28"/>
        </w:rPr>
        <w:t>и, песочницы, спортивные стенки</w:t>
      </w:r>
      <w:r w:rsidRPr="007460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Оформлен </w:t>
      </w:r>
      <w:r w:rsidRPr="00FB6134">
        <w:rPr>
          <w:rFonts w:ascii="Times New Roman" w:hAnsi="Times New Roman"/>
          <w:b/>
          <w:sz w:val="28"/>
          <w:szCs w:val="28"/>
        </w:rPr>
        <w:t>Сельский дворик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60B4">
        <w:rPr>
          <w:rFonts w:ascii="Times New Roman" w:hAnsi="Times New Roman"/>
          <w:sz w:val="28"/>
          <w:szCs w:val="28"/>
        </w:rPr>
        <w:t>Имеется</w:t>
      </w:r>
      <w:r w:rsidRPr="007460B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244A6">
        <w:rPr>
          <w:rFonts w:ascii="Times New Roman" w:hAnsi="Times New Roman"/>
          <w:b/>
          <w:sz w:val="28"/>
          <w:szCs w:val="28"/>
        </w:rPr>
        <w:t>огород</w:t>
      </w:r>
      <w:r w:rsidRPr="006244A6">
        <w:rPr>
          <w:rFonts w:ascii="Times New Roman" w:hAnsi="Times New Roman"/>
          <w:sz w:val="28"/>
          <w:szCs w:val="28"/>
        </w:rPr>
        <w:t xml:space="preserve"> и разбиты цветники для выращивания и ухода за растениями.</w:t>
      </w:r>
    </w:p>
    <w:p w:rsidR="008D0523" w:rsidRDefault="008D0523" w:rsidP="008D05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44A6">
        <w:rPr>
          <w:rFonts w:ascii="Times New Roman" w:hAnsi="Times New Roman"/>
          <w:sz w:val="28"/>
          <w:szCs w:val="28"/>
        </w:rPr>
        <w:t xml:space="preserve">Также имеется </w:t>
      </w:r>
      <w:r w:rsidRPr="006244A6">
        <w:rPr>
          <w:rFonts w:ascii="Times New Roman" w:hAnsi="Times New Roman"/>
          <w:b/>
          <w:sz w:val="28"/>
          <w:szCs w:val="28"/>
        </w:rPr>
        <w:t>спортивная площадка</w:t>
      </w:r>
      <w:r w:rsidRPr="006244A6">
        <w:rPr>
          <w:rFonts w:ascii="Times New Roman" w:hAnsi="Times New Roman"/>
          <w:sz w:val="28"/>
          <w:szCs w:val="28"/>
        </w:rPr>
        <w:t xml:space="preserve"> с соответствующим спортивно-игровым оборудованием, беговой дорожкой и ямой для прыжков.</w:t>
      </w:r>
      <w:r>
        <w:rPr>
          <w:rFonts w:ascii="Times New Roman" w:hAnsi="Times New Roman"/>
          <w:sz w:val="28"/>
          <w:szCs w:val="28"/>
        </w:rPr>
        <w:t xml:space="preserve"> Оборудована  тропа здоровья. </w:t>
      </w:r>
      <w:r w:rsidRPr="00D226F9">
        <w:rPr>
          <w:rFonts w:ascii="Times New Roman" w:hAnsi="Times New Roman"/>
          <w:b/>
          <w:sz w:val="28"/>
          <w:szCs w:val="28"/>
        </w:rPr>
        <w:t>Спортивный зал</w:t>
      </w:r>
      <w:r>
        <w:rPr>
          <w:rFonts w:ascii="Times New Roman" w:hAnsi="Times New Roman"/>
          <w:sz w:val="28"/>
          <w:szCs w:val="28"/>
        </w:rPr>
        <w:t xml:space="preserve"> укомплектован, спортивным оборудованием стандартным и нестандартным, приобретены лыжи 15штук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теннисные ракетки и мячи, теннисный стол, Оборудован  тренажерный зал. </w:t>
      </w:r>
      <w:r w:rsidRPr="006244A6">
        <w:rPr>
          <w:rFonts w:ascii="Times New Roman" w:hAnsi="Times New Roman"/>
          <w:sz w:val="28"/>
          <w:szCs w:val="28"/>
        </w:rPr>
        <w:t xml:space="preserve">В детском саду функционирует </w:t>
      </w:r>
      <w:r w:rsidRPr="006244A6">
        <w:rPr>
          <w:rFonts w:ascii="Times New Roman" w:hAnsi="Times New Roman"/>
          <w:b/>
          <w:sz w:val="28"/>
          <w:szCs w:val="28"/>
        </w:rPr>
        <w:t>бассейн</w:t>
      </w:r>
      <w:r w:rsidRPr="006244A6">
        <w:rPr>
          <w:rFonts w:ascii="Times New Roman" w:hAnsi="Times New Roman"/>
          <w:sz w:val="28"/>
          <w:szCs w:val="28"/>
        </w:rPr>
        <w:t>, который оборудован игровым материалом необходимым для обучения детей плаванию.</w:t>
      </w:r>
    </w:p>
    <w:p w:rsidR="008D0523" w:rsidRPr="00106B70" w:rsidRDefault="008D0523" w:rsidP="008D05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244A6">
        <w:rPr>
          <w:rFonts w:ascii="Times New Roman" w:hAnsi="Times New Roman"/>
          <w:b/>
          <w:sz w:val="28"/>
          <w:szCs w:val="28"/>
        </w:rPr>
        <w:t>В методическом кабинете</w:t>
      </w:r>
      <w:r w:rsidRPr="006244A6">
        <w:rPr>
          <w:rFonts w:ascii="Times New Roman" w:hAnsi="Times New Roman"/>
          <w:sz w:val="28"/>
          <w:szCs w:val="28"/>
        </w:rPr>
        <w:t xml:space="preserve"> имеется достаточное количество методической, энциклопедической и научно-популярной литературы, пособий, наглядного материала в соответствии</w:t>
      </w:r>
      <w:r w:rsidRPr="007460B4">
        <w:rPr>
          <w:rFonts w:ascii="Times New Roman" w:hAnsi="Times New Roman"/>
          <w:sz w:val="28"/>
          <w:szCs w:val="28"/>
        </w:rPr>
        <w:t xml:space="preserve"> с рекомендациями программы. </w:t>
      </w:r>
      <w:r>
        <w:rPr>
          <w:rFonts w:ascii="Times New Roman" w:hAnsi="Times New Roman"/>
          <w:sz w:val="28"/>
          <w:szCs w:val="28"/>
        </w:rPr>
        <w:t xml:space="preserve">Кабинет оснащен </w:t>
      </w:r>
    </w:p>
    <w:p w:rsidR="008D0523" w:rsidRPr="007460B4" w:rsidRDefault="008D0523" w:rsidP="008D05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компьютерами, 4 копировальной техникой, ламинатор, подключен интернет, информационный стенд. Организована подписка на периодическую печать.</w:t>
      </w:r>
    </w:p>
    <w:p w:rsidR="008D0523" w:rsidRPr="006244A6" w:rsidRDefault="008D0523" w:rsidP="008D05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44A6">
        <w:rPr>
          <w:rFonts w:ascii="Times New Roman" w:hAnsi="Times New Roman"/>
          <w:b/>
          <w:sz w:val="28"/>
          <w:szCs w:val="28"/>
        </w:rPr>
        <w:t>Кабинет педагога - психолога</w:t>
      </w:r>
      <w:r w:rsidRPr="006244A6">
        <w:rPr>
          <w:rFonts w:ascii="Times New Roman" w:hAnsi="Times New Roman"/>
          <w:sz w:val="28"/>
          <w:szCs w:val="28"/>
        </w:rPr>
        <w:t>, оснащен: литература по психологии</w:t>
      </w:r>
      <w:r w:rsidRPr="00015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для</w:t>
      </w:r>
      <w:r w:rsidRPr="006244A6">
        <w:rPr>
          <w:rFonts w:ascii="Times New Roman" w:hAnsi="Times New Roman"/>
          <w:sz w:val="28"/>
          <w:szCs w:val="28"/>
        </w:rPr>
        <w:t>; пособия и игры по коррекционно-развивающему обучению (песочный стол); диагностическим материалом.</w:t>
      </w:r>
      <w:r>
        <w:rPr>
          <w:rFonts w:ascii="Times New Roman" w:hAnsi="Times New Roman"/>
          <w:sz w:val="28"/>
          <w:szCs w:val="28"/>
        </w:rPr>
        <w:t xml:space="preserve"> Кабинет  разделен на зоны – зона консультативная, зона взаимодействия с детьми, зона для планирования. Кабинет оснащен компьютером, интерактивной песочницей.</w:t>
      </w:r>
    </w:p>
    <w:p w:rsidR="008D0523" w:rsidRDefault="008D0523" w:rsidP="008D05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44A6">
        <w:rPr>
          <w:rFonts w:ascii="Times New Roman" w:hAnsi="Times New Roman"/>
          <w:b/>
          <w:sz w:val="28"/>
          <w:szCs w:val="28"/>
        </w:rPr>
        <w:t>В логопедическом кабинете</w:t>
      </w:r>
      <w:r w:rsidRPr="006244A6">
        <w:rPr>
          <w:rFonts w:ascii="Times New Roman" w:hAnsi="Times New Roman"/>
          <w:sz w:val="28"/>
          <w:szCs w:val="28"/>
        </w:rPr>
        <w:t xml:space="preserve"> имеется специальная литература по коррекции речи, пособия, наглядный материал, подбор картин по лексическим темам, игры развивающего характера и для развития мелкой моторики рук. Используется периодическая печать. Кабинет оборудован удобной мебелью для ра</w:t>
      </w:r>
      <w:r>
        <w:rPr>
          <w:rFonts w:ascii="Times New Roman" w:hAnsi="Times New Roman"/>
          <w:sz w:val="28"/>
          <w:szCs w:val="28"/>
        </w:rPr>
        <w:t xml:space="preserve">звития: </w:t>
      </w:r>
      <w:r w:rsidRPr="006244A6">
        <w:rPr>
          <w:rFonts w:ascii="Times New Roman" w:hAnsi="Times New Roman"/>
          <w:sz w:val="28"/>
          <w:szCs w:val="28"/>
        </w:rPr>
        <w:t>сенсорная зона, учебная зона для проведения подгрупповых занятий, отведено место для индивидуальной</w:t>
      </w:r>
      <w:r>
        <w:rPr>
          <w:rFonts w:ascii="Times New Roman" w:hAnsi="Times New Roman"/>
          <w:sz w:val="28"/>
          <w:szCs w:val="28"/>
        </w:rPr>
        <w:t xml:space="preserve"> работы логопеда с детьми. </w:t>
      </w:r>
      <w:proofErr w:type="gramStart"/>
      <w:r>
        <w:rPr>
          <w:rFonts w:ascii="Times New Roman" w:hAnsi="Times New Roman"/>
          <w:sz w:val="28"/>
          <w:szCs w:val="28"/>
        </w:rPr>
        <w:t>Оборудован</w:t>
      </w:r>
      <w:proofErr w:type="gramEnd"/>
      <w:r>
        <w:rPr>
          <w:rFonts w:ascii="Times New Roman" w:hAnsi="Times New Roman"/>
          <w:sz w:val="28"/>
          <w:szCs w:val="28"/>
        </w:rPr>
        <w:t xml:space="preserve">  интерактивным песочным столом, ноутбуком.</w:t>
      </w:r>
    </w:p>
    <w:p w:rsidR="008D0523" w:rsidRDefault="008D0523" w:rsidP="008D05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A32">
        <w:rPr>
          <w:rFonts w:ascii="Times New Roman" w:hAnsi="Times New Roman"/>
          <w:b/>
          <w:sz w:val="28"/>
          <w:szCs w:val="28"/>
        </w:rPr>
        <w:t>В музыкальном зале</w:t>
      </w:r>
      <w:r>
        <w:rPr>
          <w:rFonts w:ascii="Times New Roman" w:hAnsi="Times New Roman"/>
          <w:sz w:val="28"/>
          <w:szCs w:val="28"/>
        </w:rPr>
        <w:t xml:space="preserve"> имеется специальное  музыкальное оборудование (баян, фортепиано), аудиосистема, музыкальный центр, набор детских музыкальных инструментов для организации ансамбля шумовых инструментов, набор дидактического материала, ширмы, подбор соответствующей литературы. Оформлен </w:t>
      </w:r>
      <w:r w:rsidRPr="00FB6134">
        <w:rPr>
          <w:rFonts w:ascii="Times New Roman" w:hAnsi="Times New Roman"/>
          <w:b/>
          <w:sz w:val="28"/>
          <w:szCs w:val="28"/>
        </w:rPr>
        <w:t>уголок «Русская изба»</w:t>
      </w:r>
      <w:r>
        <w:rPr>
          <w:rFonts w:ascii="Times New Roman" w:hAnsi="Times New Roman"/>
          <w:sz w:val="28"/>
          <w:szCs w:val="28"/>
        </w:rPr>
        <w:t xml:space="preserve"> с  домашней утварью. Для организации тематических праздников имеются соответствующие костюмы и материал для оформления. Имеется компьютер, проектор, экран, светомузыка,  крутящийся шар.</w:t>
      </w:r>
    </w:p>
    <w:p w:rsidR="008D0523" w:rsidRPr="0075313A" w:rsidRDefault="008D0523" w:rsidP="008D05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31C5">
        <w:rPr>
          <w:rFonts w:ascii="Times New Roman" w:hAnsi="Times New Roman"/>
          <w:b/>
          <w:sz w:val="28"/>
          <w:szCs w:val="28"/>
        </w:rPr>
        <w:t>Медицинский кабинет</w:t>
      </w:r>
      <w:r>
        <w:rPr>
          <w:rFonts w:ascii="Times New Roman" w:hAnsi="Times New Roman"/>
          <w:sz w:val="28"/>
          <w:szCs w:val="28"/>
        </w:rPr>
        <w:t xml:space="preserve"> оборудован в соответствии с требованием СанПиН. Имеются медицинский кабинет, хлораторная, и изолятор. Медицинскую помощь оказывают две медицинские сестры и врач.  В кабинете имеется </w:t>
      </w:r>
      <w:r>
        <w:rPr>
          <w:rFonts w:ascii="Times New Roman" w:hAnsi="Times New Roman"/>
          <w:sz w:val="28"/>
          <w:szCs w:val="28"/>
        </w:rPr>
        <w:lastRenderedPageBreak/>
        <w:t xml:space="preserve">компьютер и копировальная техника, а также медицинское </w:t>
      </w:r>
      <w:r w:rsidRPr="0075313A">
        <w:rPr>
          <w:rFonts w:ascii="Times New Roman" w:hAnsi="Times New Roman"/>
          <w:sz w:val="28"/>
          <w:szCs w:val="28"/>
        </w:rPr>
        <w:t xml:space="preserve">оборудование в соответствии с требованиями СанПиН. </w:t>
      </w:r>
    </w:p>
    <w:p w:rsidR="00E83BB7" w:rsidRDefault="00E83BB7"/>
    <w:sectPr w:rsidR="00E83BB7" w:rsidSect="00E8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23"/>
    <w:rsid w:val="008D0523"/>
    <w:rsid w:val="00E8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2020-02-03T07:55:00Z</dcterms:created>
  <dcterms:modified xsi:type="dcterms:W3CDTF">2020-02-03T07:59:00Z</dcterms:modified>
</cp:coreProperties>
</file>