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4B" w:rsidRDefault="000B094B" w:rsidP="000B094B">
      <w:pPr>
        <w:jc w:val="center"/>
      </w:pPr>
      <w:r w:rsidRPr="000B094B">
        <w:drawing>
          <wp:inline distT="0" distB="0" distL="0" distR="0">
            <wp:extent cx="9251950" cy="6578071"/>
            <wp:effectExtent l="19050" t="0" r="6350" b="0"/>
            <wp:docPr id="3" name="Рисунок 10" descr="D:\Пользователь\Pictures\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Пользователь\Pictures\ад.jpg"/>
                    <pic:cNvPicPr>
                      <a:picLocks noChangeAspect="1" noChangeArrowheads="1"/>
                    </pic:cNvPicPr>
                  </pic:nvPicPr>
                  <pic:blipFill>
                    <a:blip r:embed="rId8" cstate="print"/>
                    <a:srcRect/>
                    <a:stretch>
                      <a:fillRect/>
                    </a:stretch>
                  </pic:blipFill>
                  <pic:spPr bwMode="auto">
                    <a:xfrm>
                      <a:off x="0" y="0"/>
                      <a:ext cx="9251950" cy="6578071"/>
                    </a:xfrm>
                    <a:prstGeom prst="rect">
                      <a:avLst/>
                    </a:prstGeom>
                    <a:noFill/>
                    <a:ln w="9525">
                      <a:noFill/>
                      <a:miter lim="800000"/>
                      <a:headEnd/>
                      <a:tailEnd/>
                    </a:ln>
                  </pic:spPr>
                </pic:pic>
              </a:graphicData>
            </a:graphic>
          </wp:inline>
        </w:drawing>
      </w:r>
    </w:p>
    <w:p w:rsidR="000B094B" w:rsidRDefault="000B094B"/>
    <w:p w:rsidR="000B094B" w:rsidRDefault="000B094B"/>
    <w:tbl>
      <w:tblPr>
        <w:tblW w:w="15874" w:type="dxa"/>
        <w:tblInd w:w="-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5874"/>
      </w:tblGrid>
      <w:tr w:rsidR="000B094B" w:rsidRPr="00246531" w:rsidTr="003E2594">
        <w:trPr>
          <w:trHeight w:val="8334"/>
        </w:trPr>
        <w:tc>
          <w:tcPr>
            <w:tcW w:w="15874" w:type="dxa"/>
            <w:tcBorders>
              <w:top w:val="nil"/>
              <w:left w:val="nil"/>
              <w:bottom w:val="nil"/>
              <w:right w:val="nil"/>
            </w:tcBorders>
          </w:tcPr>
          <w:p w:rsidR="000B094B" w:rsidRDefault="000B094B" w:rsidP="003E2594">
            <w:pPr>
              <w:pStyle w:val="text75"/>
              <w:spacing w:before="0" w:beforeAutospacing="0" w:after="0" w:afterAutospacing="0"/>
              <w:jc w:val="center"/>
              <w:rPr>
                <w:sz w:val="28"/>
                <w:szCs w:val="28"/>
              </w:rPr>
            </w:pPr>
          </w:p>
          <w:p w:rsidR="000B094B" w:rsidRPr="0039708C" w:rsidRDefault="000B094B" w:rsidP="003E2594">
            <w:pPr>
              <w:pStyle w:val="text75"/>
              <w:spacing w:before="0" w:beforeAutospacing="0" w:after="0" w:afterAutospacing="0"/>
              <w:jc w:val="center"/>
              <w:rPr>
                <w:sz w:val="28"/>
                <w:szCs w:val="28"/>
              </w:rPr>
            </w:pPr>
            <w:r w:rsidRPr="0039708C">
              <w:rPr>
                <w:sz w:val="28"/>
                <w:szCs w:val="28"/>
              </w:rPr>
              <w:t>СОДЕРЖАНИЕ</w:t>
            </w:r>
          </w:p>
          <w:p w:rsidR="000B094B" w:rsidRPr="00961DC5" w:rsidRDefault="000B094B" w:rsidP="003E2594">
            <w:pPr>
              <w:pStyle w:val="text75"/>
              <w:numPr>
                <w:ilvl w:val="0"/>
                <w:numId w:val="38"/>
              </w:numPr>
              <w:spacing w:before="0" w:beforeAutospacing="0" w:after="0" w:afterAutospacing="0" w:line="360" w:lineRule="auto"/>
              <w:jc w:val="both"/>
              <w:rPr>
                <w:sz w:val="28"/>
                <w:szCs w:val="28"/>
              </w:rPr>
            </w:pPr>
            <w:r w:rsidRPr="0039708C">
              <w:rPr>
                <w:sz w:val="28"/>
                <w:szCs w:val="28"/>
              </w:rPr>
              <w:t>Пояснительная  записка.............................................................................................................................</w:t>
            </w:r>
            <w:r>
              <w:rPr>
                <w:sz w:val="28"/>
                <w:szCs w:val="28"/>
              </w:rPr>
              <w:t>......................</w:t>
            </w:r>
            <w:r w:rsidRPr="0039708C">
              <w:rPr>
                <w:sz w:val="28"/>
                <w:szCs w:val="28"/>
              </w:rPr>
              <w:t xml:space="preserve"> 3</w:t>
            </w:r>
          </w:p>
          <w:p w:rsidR="000B094B" w:rsidRPr="0039708C" w:rsidRDefault="000B094B" w:rsidP="003E2594">
            <w:pPr>
              <w:pStyle w:val="text75"/>
              <w:numPr>
                <w:ilvl w:val="1"/>
                <w:numId w:val="38"/>
              </w:numPr>
              <w:spacing w:before="0" w:beforeAutospacing="0" w:after="0" w:afterAutospacing="0" w:line="360" w:lineRule="auto"/>
              <w:jc w:val="both"/>
              <w:rPr>
                <w:sz w:val="28"/>
                <w:szCs w:val="28"/>
              </w:rPr>
            </w:pPr>
            <w:r w:rsidRPr="0039708C">
              <w:rPr>
                <w:sz w:val="28"/>
                <w:szCs w:val="28"/>
              </w:rPr>
              <w:t>Цель и задачи……………………………………………………………………………………………</w:t>
            </w:r>
            <w:r>
              <w:rPr>
                <w:sz w:val="28"/>
                <w:szCs w:val="28"/>
              </w:rPr>
              <w:t>…………...</w:t>
            </w:r>
            <w:r w:rsidRPr="0039708C">
              <w:rPr>
                <w:sz w:val="28"/>
                <w:szCs w:val="28"/>
              </w:rPr>
              <w:t>4</w:t>
            </w:r>
          </w:p>
          <w:p w:rsidR="000B094B" w:rsidRPr="0039708C" w:rsidRDefault="000B094B" w:rsidP="003E2594">
            <w:pPr>
              <w:pStyle w:val="text75"/>
              <w:spacing w:before="0" w:beforeAutospacing="0" w:after="0" w:afterAutospacing="0" w:line="360" w:lineRule="auto"/>
              <w:ind w:left="360"/>
              <w:rPr>
                <w:sz w:val="28"/>
                <w:szCs w:val="28"/>
              </w:rPr>
            </w:pPr>
            <w:r w:rsidRPr="0039708C">
              <w:rPr>
                <w:sz w:val="28"/>
                <w:szCs w:val="28"/>
              </w:rPr>
              <w:t>2.Принципы работы по программе…………………………………………………………………………</w:t>
            </w:r>
            <w:r>
              <w:rPr>
                <w:sz w:val="28"/>
                <w:szCs w:val="28"/>
              </w:rPr>
              <w:t>……………..</w:t>
            </w:r>
            <w:r w:rsidRPr="0039708C">
              <w:rPr>
                <w:sz w:val="28"/>
                <w:szCs w:val="28"/>
              </w:rPr>
              <w:t>6</w:t>
            </w:r>
          </w:p>
          <w:p w:rsidR="000B094B" w:rsidRPr="0039708C" w:rsidRDefault="000B094B" w:rsidP="003E2594">
            <w:pPr>
              <w:pStyle w:val="text75"/>
              <w:spacing w:before="0" w:beforeAutospacing="0" w:after="0" w:afterAutospacing="0" w:line="360" w:lineRule="auto"/>
              <w:ind w:left="360"/>
              <w:rPr>
                <w:sz w:val="28"/>
                <w:szCs w:val="28"/>
              </w:rPr>
            </w:pPr>
            <w:r w:rsidRPr="0039708C">
              <w:rPr>
                <w:sz w:val="28"/>
                <w:szCs w:val="28"/>
              </w:rPr>
              <w:t>3. Предполагаемые результаты………………………………………………………………………………</w:t>
            </w:r>
            <w:r>
              <w:rPr>
                <w:sz w:val="28"/>
                <w:szCs w:val="28"/>
              </w:rPr>
              <w:t>……………6</w:t>
            </w:r>
          </w:p>
          <w:p w:rsidR="000B094B" w:rsidRPr="0039708C" w:rsidRDefault="000B094B" w:rsidP="003E2594">
            <w:pPr>
              <w:pStyle w:val="text75"/>
              <w:spacing w:before="0" w:beforeAutospacing="0" w:after="0" w:afterAutospacing="0" w:line="360" w:lineRule="auto"/>
              <w:ind w:left="360"/>
              <w:rPr>
                <w:sz w:val="28"/>
                <w:szCs w:val="28"/>
              </w:rPr>
            </w:pPr>
            <w:r>
              <w:rPr>
                <w:sz w:val="28"/>
                <w:szCs w:val="28"/>
              </w:rPr>
              <w:t>4.</w:t>
            </w:r>
            <w:r w:rsidRPr="0039708C">
              <w:rPr>
                <w:sz w:val="28"/>
                <w:szCs w:val="28"/>
              </w:rPr>
              <w:t>Методы и приемы…………………………………………………………………………………………...</w:t>
            </w:r>
            <w:r>
              <w:rPr>
                <w:sz w:val="28"/>
                <w:szCs w:val="28"/>
              </w:rPr>
              <w:t>...............</w:t>
            </w:r>
            <w:r w:rsidRPr="0039708C">
              <w:rPr>
                <w:sz w:val="28"/>
                <w:szCs w:val="28"/>
              </w:rPr>
              <w:t>7</w:t>
            </w:r>
          </w:p>
          <w:p w:rsidR="000B094B" w:rsidRPr="0039708C" w:rsidRDefault="000B094B" w:rsidP="003E2594">
            <w:pPr>
              <w:pStyle w:val="text75"/>
              <w:spacing w:before="0" w:beforeAutospacing="0" w:after="0" w:afterAutospacing="0" w:line="360" w:lineRule="auto"/>
              <w:ind w:left="360"/>
              <w:rPr>
                <w:sz w:val="28"/>
                <w:szCs w:val="28"/>
              </w:rPr>
            </w:pPr>
            <w:r>
              <w:rPr>
                <w:sz w:val="28"/>
                <w:szCs w:val="28"/>
              </w:rPr>
              <w:t>5.</w:t>
            </w:r>
            <w:r w:rsidRPr="0039708C">
              <w:rPr>
                <w:sz w:val="28"/>
                <w:szCs w:val="28"/>
              </w:rPr>
              <w:t xml:space="preserve"> Форма организации…………………………………………………………………………………………</w:t>
            </w:r>
            <w:r>
              <w:rPr>
                <w:sz w:val="28"/>
                <w:szCs w:val="28"/>
              </w:rPr>
              <w:t>…………</w:t>
            </w:r>
            <w:r w:rsidRPr="0039708C">
              <w:rPr>
                <w:sz w:val="28"/>
                <w:szCs w:val="28"/>
              </w:rPr>
              <w:t>7</w:t>
            </w:r>
          </w:p>
          <w:p w:rsidR="000B094B" w:rsidRPr="0039708C" w:rsidRDefault="000B094B" w:rsidP="003E2594">
            <w:pPr>
              <w:pStyle w:val="text75"/>
              <w:spacing w:before="0" w:beforeAutospacing="0" w:after="0" w:afterAutospacing="0" w:line="360" w:lineRule="auto"/>
              <w:ind w:left="360"/>
              <w:rPr>
                <w:sz w:val="28"/>
                <w:szCs w:val="28"/>
              </w:rPr>
            </w:pPr>
            <w:r>
              <w:rPr>
                <w:sz w:val="28"/>
                <w:szCs w:val="28"/>
              </w:rPr>
              <w:t>6</w:t>
            </w:r>
            <w:r w:rsidRPr="0039708C">
              <w:rPr>
                <w:sz w:val="28"/>
                <w:szCs w:val="28"/>
              </w:rPr>
              <w:t>. Мероприятия, направленные на достижение ожидаемого результата………………………………</w:t>
            </w:r>
            <w:r>
              <w:rPr>
                <w:sz w:val="28"/>
                <w:szCs w:val="28"/>
              </w:rPr>
              <w:t>……………...</w:t>
            </w:r>
            <w:r w:rsidRPr="0039708C">
              <w:rPr>
                <w:sz w:val="28"/>
                <w:szCs w:val="28"/>
              </w:rPr>
              <w:t>8</w:t>
            </w:r>
          </w:p>
          <w:p w:rsidR="000B094B" w:rsidRPr="0039708C" w:rsidRDefault="000B094B" w:rsidP="003E2594">
            <w:pPr>
              <w:pStyle w:val="text75"/>
              <w:spacing w:before="0" w:beforeAutospacing="0" w:after="0" w:afterAutospacing="0" w:line="360" w:lineRule="auto"/>
              <w:ind w:left="360"/>
              <w:rPr>
                <w:sz w:val="28"/>
                <w:szCs w:val="28"/>
              </w:rPr>
            </w:pPr>
            <w:r>
              <w:rPr>
                <w:sz w:val="28"/>
                <w:szCs w:val="28"/>
              </w:rPr>
              <w:t>7</w:t>
            </w:r>
            <w:r w:rsidRPr="0039708C">
              <w:rPr>
                <w:sz w:val="28"/>
                <w:szCs w:val="28"/>
              </w:rPr>
              <w:t>.Этапы работы по программе………………………………………………………………………………</w:t>
            </w:r>
            <w:r>
              <w:rPr>
                <w:sz w:val="28"/>
                <w:szCs w:val="28"/>
              </w:rPr>
              <w:t>…………..</w:t>
            </w:r>
            <w:r w:rsidRPr="0039708C">
              <w:rPr>
                <w:sz w:val="28"/>
                <w:szCs w:val="28"/>
              </w:rPr>
              <w:t>13</w:t>
            </w:r>
          </w:p>
          <w:p w:rsidR="000B094B" w:rsidRPr="0039708C" w:rsidRDefault="000B094B" w:rsidP="003E2594">
            <w:pPr>
              <w:pStyle w:val="text75"/>
              <w:spacing w:before="0" w:beforeAutospacing="0" w:after="0" w:afterAutospacing="0" w:line="360" w:lineRule="auto"/>
              <w:rPr>
                <w:sz w:val="28"/>
                <w:szCs w:val="28"/>
              </w:rPr>
            </w:pPr>
            <w:r>
              <w:rPr>
                <w:sz w:val="28"/>
                <w:szCs w:val="28"/>
              </w:rPr>
              <w:t xml:space="preserve">    </w:t>
            </w:r>
            <w:r w:rsidRPr="0039708C">
              <w:rPr>
                <w:sz w:val="28"/>
                <w:szCs w:val="28"/>
              </w:rPr>
              <w:t xml:space="preserve"> </w:t>
            </w:r>
            <w:r>
              <w:rPr>
                <w:sz w:val="28"/>
                <w:szCs w:val="28"/>
              </w:rPr>
              <w:t>8</w:t>
            </w:r>
            <w:r w:rsidRPr="0039708C">
              <w:rPr>
                <w:sz w:val="28"/>
                <w:szCs w:val="28"/>
              </w:rPr>
              <w:t>. Направления работы по программе………………………………………………………………………</w:t>
            </w:r>
            <w:r>
              <w:rPr>
                <w:sz w:val="28"/>
                <w:szCs w:val="28"/>
              </w:rPr>
              <w:t>…………..17</w:t>
            </w:r>
          </w:p>
          <w:p w:rsidR="000B094B" w:rsidRPr="0039708C" w:rsidRDefault="000B094B" w:rsidP="003E2594">
            <w:pPr>
              <w:pStyle w:val="text75"/>
              <w:spacing w:before="0" w:beforeAutospacing="0" w:after="0" w:afterAutospacing="0" w:line="360" w:lineRule="auto"/>
              <w:ind w:left="360"/>
              <w:rPr>
                <w:sz w:val="28"/>
                <w:szCs w:val="28"/>
              </w:rPr>
            </w:pPr>
            <w:r>
              <w:rPr>
                <w:sz w:val="28"/>
                <w:szCs w:val="28"/>
              </w:rPr>
              <w:t>8</w:t>
            </w:r>
            <w:r w:rsidRPr="0039708C">
              <w:rPr>
                <w:sz w:val="28"/>
                <w:szCs w:val="28"/>
              </w:rPr>
              <w:t>.1 Работа с детьми раннего возраста………………………………………………………………………. …</w:t>
            </w:r>
            <w:r>
              <w:rPr>
                <w:sz w:val="28"/>
                <w:szCs w:val="28"/>
              </w:rPr>
              <w:t>……… 17</w:t>
            </w:r>
          </w:p>
          <w:p w:rsidR="000B094B" w:rsidRPr="0039708C" w:rsidRDefault="000B094B" w:rsidP="003E2594">
            <w:pPr>
              <w:pStyle w:val="text75"/>
              <w:spacing w:before="0" w:beforeAutospacing="0" w:after="0" w:afterAutospacing="0" w:line="360" w:lineRule="auto"/>
              <w:ind w:left="360"/>
              <w:rPr>
                <w:sz w:val="28"/>
                <w:szCs w:val="28"/>
              </w:rPr>
            </w:pPr>
            <w:r>
              <w:rPr>
                <w:sz w:val="28"/>
                <w:szCs w:val="28"/>
              </w:rPr>
              <w:t>8</w:t>
            </w:r>
            <w:r w:rsidRPr="0039708C">
              <w:rPr>
                <w:sz w:val="28"/>
                <w:szCs w:val="28"/>
              </w:rPr>
              <w:t>.2 Работа с педагогами и специалистами………………………………………………………………………</w:t>
            </w:r>
            <w:r>
              <w:rPr>
                <w:sz w:val="28"/>
                <w:szCs w:val="28"/>
              </w:rPr>
              <w:t>………19</w:t>
            </w:r>
          </w:p>
          <w:p w:rsidR="000B094B" w:rsidRDefault="000B094B" w:rsidP="003E2594">
            <w:pPr>
              <w:pStyle w:val="text75"/>
              <w:spacing w:before="0" w:beforeAutospacing="0" w:after="0" w:afterAutospacing="0" w:line="360" w:lineRule="auto"/>
              <w:ind w:left="360"/>
              <w:rPr>
                <w:sz w:val="28"/>
                <w:szCs w:val="28"/>
              </w:rPr>
            </w:pPr>
            <w:r>
              <w:rPr>
                <w:sz w:val="28"/>
                <w:szCs w:val="28"/>
              </w:rPr>
              <w:t>8</w:t>
            </w:r>
            <w:r w:rsidRPr="0039708C">
              <w:rPr>
                <w:sz w:val="28"/>
                <w:szCs w:val="28"/>
              </w:rPr>
              <w:t>.3 Работа с родителями…………………………………………………………………………………………</w:t>
            </w:r>
            <w:r>
              <w:rPr>
                <w:sz w:val="28"/>
                <w:szCs w:val="28"/>
              </w:rPr>
              <w:t>……….20</w:t>
            </w:r>
          </w:p>
          <w:p w:rsidR="000B094B" w:rsidRPr="0039708C" w:rsidRDefault="000B094B" w:rsidP="003E2594">
            <w:pPr>
              <w:pStyle w:val="text75"/>
              <w:spacing w:before="0" w:beforeAutospacing="0" w:after="0" w:afterAutospacing="0" w:line="360" w:lineRule="auto"/>
              <w:ind w:left="360"/>
              <w:rPr>
                <w:sz w:val="28"/>
                <w:szCs w:val="28"/>
              </w:rPr>
            </w:pPr>
            <w:r>
              <w:rPr>
                <w:sz w:val="28"/>
                <w:szCs w:val="28"/>
              </w:rPr>
              <w:t>9</w:t>
            </w:r>
            <w:r w:rsidRPr="0039708C">
              <w:rPr>
                <w:sz w:val="28"/>
                <w:szCs w:val="28"/>
              </w:rPr>
              <w:t>.Приложения……………………………………………………………………………………………………</w:t>
            </w:r>
            <w:r>
              <w:rPr>
                <w:sz w:val="28"/>
                <w:szCs w:val="28"/>
              </w:rPr>
              <w:t>………..</w:t>
            </w:r>
            <w:r w:rsidRPr="0039708C">
              <w:rPr>
                <w:sz w:val="28"/>
                <w:szCs w:val="28"/>
              </w:rPr>
              <w:t>23</w:t>
            </w:r>
          </w:p>
          <w:p w:rsidR="000B094B" w:rsidRDefault="000B094B" w:rsidP="003E2594">
            <w:pPr>
              <w:shd w:val="clear" w:color="auto" w:fill="FFFFFF"/>
              <w:spacing w:line="360" w:lineRule="auto"/>
              <w:rPr>
                <w:sz w:val="28"/>
                <w:szCs w:val="28"/>
              </w:rPr>
            </w:pPr>
          </w:p>
          <w:p w:rsidR="000B094B" w:rsidRPr="00BF665D" w:rsidRDefault="000B094B" w:rsidP="003E2594">
            <w:pPr>
              <w:shd w:val="clear" w:color="auto" w:fill="FFFFFF"/>
              <w:spacing w:line="360" w:lineRule="auto"/>
              <w:rPr>
                <w:b/>
                <w:color w:val="000000"/>
                <w:spacing w:val="-1"/>
                <w:sz w:val="32"/>
                <w:szCs w:val="32"/>
              </w:rPr>
            </w:pPr>
            <w:r>
              <w:rPr>
                <w:sz w:val="28"/>
                <w:szCs w:val="28"/>
              </w:rPr>
              <w:lastRenderedPageBreak/>
              <w:t xml:space="preserve">  </w:t>
            </w:r>
            <w:r w:rsidRPr="00A73DB7">
              <w:rPr>
                <w:sz w:val="28"/>
                <w:szCs w:val="28"/>
              </w:rPr>
              <w:t xml:space="preserve"> </w:t>
            </w:r>
            <w:r w:rsidRPr="00961DC5">
              <w:rPr>
                <w:b/>
                <w:sz w:val="28"/>
                <w:szCs w:val="28"/>
                <w:lang w:val="en-US"/>
              </w:rPr>
              <w:t>I</w:t>
            </w:r>
            <w:r w:rsidRPr="00A73DB7">
              <w:rPr>
                <w:b/>
                <w:sz w:val="28"/>
                <w:szCs w:val="28"/>
              </w:rPr>
              <w:t xml:space="preserve"> </w:t>
            </w:r>
            <w:r w:rsidRPr="0022443C">
              <w:rPr>
                <w:rFonts w:ascii="Times New Roman" w:hAnsi="Times New Roman" w:cs="Times New Roman"/>
                <w:b/>
                <w:color w:val="000000"/>
                <w:spacing w:val="-1"/>
                <w:sz w:val="28"/>
                <w:szCs w:val="28"/>
              </w:rPr>
              <w:t>Пояснительная записка</w:t>
            </w:r>
          </w:p>
          <w:p w:rsidR="000B094B" w:rsidRPr="0022443C" w:rsidRDefault="000B094B" w:rsidP="003E2594">
            <w:pPr>
              <w:spacing w:after="0" w:line="360" w:lineRule="auto"/>
              <w:rPr>
                <w:rFonts w:ascii="Times New Roman" w:hAnsi="Times New Roman" w:cs="Times New Roman"/>
                <w:sz w:val="28"/>
                <w:szCs w:val="28"/>
              </w:rPr>
            </w:pPr>
            <w:r w:rsidRPr="0022443C">
              <w:rPr>
                <w:rFonts w:ascii="Times New Roman" w:hAnsi="Times New Roman" w:cs="Times New Roman"/>
                <w:sz w:val="28"/>
                <w:szCs w:val="28"/>
              </w:rPr>
              <w:t xml:space="preserve">Адаптационный период - серьезное испытание для малышей раннего возраста: из знакомой семейной обстановки они попадают в новые условия, что неизбежно влечет изменение поведенческих реакций, расстройство сна и аппетита. По данным официальной статистики, заболеваемость среди детей от 1 года до 7 лет ежегодно увеличивается на 4-5%. Результаты научных исследований свидетельствуют о том, что в настоящее время только 10% детей старшего дошкольного возраста можно считать абсолютно здоровыми. Почти у  60%детей выявлены хронические заболевания. Одной из причин ухудшения здоровья детей врачи  считают их адаптацию к детскому саду. </w:t>
            </w:r>
            <w:proofErr w:type="gramStart"/>
            <w:r w:rsidRPr="0022443C">
              <w:rPr>
                <w:rFonts w:ascii="Times New Roman" w:hAnsi="Times New Roman" w:cs="Times New Roman"/>
                <w:sz w:val="28"/>
                <w:szCs w:val="28"/>
              </w:rPr>
              <w:t>Вместе с тем научные исследования показали, что характер адаптации ребенка раннего возраста является прогностическим тестом для характеристики динамики состояния его здоровья при адаптации не толь</w:t>
            </w:r>
            <w:r>
              <w:rPr>
                <w:rFonts w:ascii="Times New Roman" w:hAnsi="Times New Roman" w:cs="Times New Roman"/>
                <w:sz w:val="28"/>
                <w:szCs w:val="28"/>
              </w:rPr>
              <w:t>ко  к детскому саду, но к школе,</w:t>
            </w:r>
            <w:r w:rsidRPr="0022443C">
              <w:rPr>
                <w:rFonts w:ascii="Times New Roman" w:hAnsi="Times New Roman" w:cs="Times New Roman"/>
                <w:sz w:val="28"/>
                <w:szCs w:val="28"/>
              </w:rPr>
              <w:t xml:space="preserve">  поэтому решение вопросов, связанных с сохранением психического и физического здоровья детей в период адаптации к детскому саду, является одной из первостепенных задач, стоящих перед сотрудниками ДОУ и родителями.</w:t>
            </w:r>
            <w:proofErr w:type="gramEnd"/>
            <w:r w:rsidRPr="0022443C">
              <w:rPr>
                <w:rFonts w:ascii="Times New Roman" w:hAnsi="Times New Roman" w:cs="Times New Roman"/>
                <w:sz w:val="28"/>
                <w:szCs w:val="28"/>
              </w:rPr>
              <w:t xml:space="preserve"> Адаптация детей раннего возраста к дошкольному учреждению оказывает огромное влияние на эмоциональное, психическое, физическое развитие детей. Ребенок впервые расстается с мамой надолго, поэтому, переступая порог дошкольного учреждения, он испытывает определенный стресс. </w:t>
            </w:r>
          </w:p>
          <w:p w:rsidR="000B094B" w:rsidRPr="0022443C" w:rsidRDefault="000B094B" w:rsidP="003E2594">
            <w:pPr>
              <w:spacing w:after="0" w:line="360" w:lineRule="auto"/>
              <w:rPr>
                <w:rFonts w:ascii="Times New Roman" w:hAnsi="Times New Roman" w:cs="Times New Roman"/>
                <w:sz w:val="28"/>
                <w:szCs w:val="28"/>
              </w:rPr>
            </w:pPr>
            <w:r w:rsidRPr="0022443C">
              <w:rPr>
                <w:rFonts w:ascii="Times New Roman" w:hAnsi="Times New Roman" w:cs="Times New Roman"/>
                <w:sz w:val="28"/>
                <w:szCs w:val="28"/>
              </w:rPr>
              <w:t xml:space="preserve">Анализ деятельности нашего ДОУ в период адаптации показал, что ежегодно увеличивается число детей, трудно адаптирующих к условиям детского сада. Чтобы ребенок раннего возраста легко адаптировался в группе, привык к воспитателю, научился общаться со сверстниками, педагоги ДОУ вместе с родителями должны создать благоприятные условия во время адаптационного периода. Так возникла необходимость написания программы для детей раннего возраста в период адаптации к условиям ДОУ  </w:t>
            </w:r>
            <w:r w:rsidRPr="0022443C">
              <w:rPr>
                <w:rFonts w:ascii="Times New Roman" w:hAnsi="Times New Roman" w:cs="Times New Roman"/>
                <w:b/>
                <w:sz w:val="28"/>
                <w:szCs w:val="28"/>
              </w:rPr>
              <w:t>«В детский сад с радостью»</w:t>
            </w:r>
            <w:r w:rsidRPr="0022443C">
              <w:rPr>
                <w:rFonts w:ascii="Times New Roman" w:hAnsi="Times New Roman" w:cs="Times New Roman"/>
                <w:sz w:val="28"/>
                <w:szCs w:val="28"/>
              </w:rPr>
              <w:t xml:space="preserve"> Программа разработана в 2013 году и рассчитана на специалистов – педагогов, воспитателей </w:t>
            </w:r>
            <w:r w:rsidRPr="0022443C">
              <w:rPr>
                <w:rFonts w:ascii="Times New Roman" w:hAnsi="Times New Roman" w:cs="Times New Roman"/>
                <w:sz w:val="28"/>
                <w:szCs w:val="28"/>
              </w:rPr>
              <w:lastRenderedPageBreak/>
              <w:t>работающих с детьми раннего возраста и их семьями.</w:t>
            </w:r>
          </w:p>
          <w:p w:rsidR="000B094B" w:rsidRPr="00246531" w:rsidRDefault="000B094B" w:rsidP="003E2594">
            <w:pPr>
              <w:spacing w:after="0" w:line="360" w:lineRule="auto"/>
              <w:rPr>
                <w:rFonts w:ascii="Times New Roman" w:hAnsi="Times New Roman" w:cs="Times New Roman"/>
                <w:b/>
                <w:sz w:val="28"/>
                <w:szCs w:val="28"/>
              </w:rPr>
            </w:pPr>
            <w:r w:rsidRPr="00246531">
              <w:rPr>
                <w:rFonts w:ascii="Times New Roman" w:hAnsi="Times New Roman" w:cs="Times New Roman"/>
                <w:b/>
                <w:sz w:val="28"/>
                <w:szCs w:val="28"/>
              </w:rPr>
              <w:t>Программа разработана на основе:</w:t>
            </w:r>
          </w:p>
          <w:p w:rsidR="000B094B" w:rsidRDefault="000B094B" w:rsidP="003E2594">
            <w:pPr>
              <w:pStyle w:val="ab"/>
              <w:numPr>
                <w:ilvl w:val="0"/>
                <w:numId w:val="37"/>
              </w:numPr>
              <w:spacing w:line="360" w:lineRule="auto"/>
              <w:rPr>
                <w:rFonts w:ascii="Times New Roman" w:hAnsi="Times New Roman"/>
                <w:sz w:val="28"/>
                <w:szCs w:val="28"/>
              </w:rPr>
            </w:pPr>
            <w:r w:rsidRPr="00C3149D">
              <w:rPr>
                <w:rFonts w:ascii="Times New Roman" w:hAnsi="Times New Roman"/>
                <w:sz w:val="28"/>
                <w:szCs w:val="28"/>
              </w:rPr>
              <w:t>ФЗ-273</w:t>
            </w:r>
            <w:r>
              <w:rPr>
                <w:rFonts w:ascii="Times New Roman" w:hAnsi="Times New Roman"/>
                <w:sz w:val="28"/>
                <w:szCs w:val="28"/>
              </w:rPr>
              <w:t xml:space="preserve"> от 29 декабря 2012 года</w:t>
            </w:r>
            <w:proofErr w:type="gramStart"/>
            <w:r>
              <w:rPr>
                <w:rFonts w:ascii="Times New Roman" w:hAnsi="Times New Roman"/>
                <w:sz w:val="28"/>
                <w:szCs w:val="28"/>
              </w:rPr>
              <w:t xml:space="preserve"> О</w:t>
            </w:r>
            <w:proofErr w:type="gramEnd"/>
            <w:r>
              <w:rPr>
                <w:rFonts w:ascii="Times New Roman" w:hAnsi="Times New Roman"/>
                <w:sz w:val="28"/>
                <w:szCs w:val="28"/>
              </w:rPr>
              <w:t>б образовании  в Российской Федерации;</w:t>
            </w:r>
          </w:p>
          <w:p w:rsidR="000B094B" w:rsidRDefault="000B094B" w:rsidP="003E2594">
            <w:pPr>
              <w:pStyle w:val="ab"/>
              <w:numPr>
                <w:ilvl w:val="0"/>
                <w:numId w:val="37"/>
              </w:numPr>
              <w:spacing w:line="360" w:lineRule="auto"/>
              <w:rPr>
                <w:rFonts w:ascii="Times New Roman" w:hAnsi="Times New Roman"/>
                <w:sz w:val="28"/>
                <w:szCs w:val="28"/>
              </w:rPr>
            </w:pPr>
            <w:r>
              <w:rPr>
                <w:rFonts w:ascii="Times New Roman" w:hAnsi="Times New Roman"/>
                <w:sz w:val="28"/>
                <w:szCs w:val="28"/>
              </w:rPr>
              <w:t>Приказа  МИНОБРНАУКИ №1155 от 17 октября 2013 года</w:t>
            </w:r>
            <w:proofErr w:type="gramStart"/>
            <w:r>
              <w:rPr>
                <w:rFonts w:ascii="Times New Roman" w:hAnsi="Times New Roman"/>
                <w:sz w:val="28"/>
                <w:szCs w:val="28"/>
              </w:rPr>
              <w:t xml:space="preserve"> О</w:t>
            </w:r>
            <w:proofErr w:type="gramEnd"/>
            <w:r>
              <w:rPr>
                <w:rFonts w:ascii="Times New Roman" w:hAnsi="Times New Roman"/>
                <w:sz w:val="28"/>
                <w:szCs w:val="28"/>
              </w:rPr>
              <w:t>б утверждении федерального государственного образовательного стандарта дошкольного  образования</w:t>
            </w:r>
          </w:p>
          <w:p w:rsidR="000B094B" w:rsidRDefault="000B094B" w:rsidP="003E2594">
            <w:pPr>
              <w:pStyle w:val="ab"/>
              <w:numPr>
                <w:ilvl w:val="0"/>
                <w:numId w:val="37"/>
              </w:numPr>
              <w:spacing w:line="360" w:lineRule="auto"/>
              <w:rPr>
                <w:rFonts w:ascii="Times New Roman" w:hAnsi="Times New Roman"/>
                <w:sz w:val="28"/>
                <w:szCs w:val="28"/>
              </w:rPr>
            </w:pPr>
            <w:r>
              <w:rPr>
                <w:rFonts w:ascii="Times New Roman" w:hAnsi="Times New Roman"/>
                <w:sz w:val="28"/>
                <w:szCs w:val="28"/>
              </w:rPr>
              <w:t>Правилам и нормативам СанПиН</w:t>
            </w:r>
            <w:proofErr w:type="gramStart"/>
            <w:r>
              <w:rPr>
                <w:rFonts w:ascii="Times New Roman" w:hAnsi="Times New Roman"/>
                <w:sz w:val="28"/>
                <w:szCs w:val="28"/>
              </w:rPr>
              <w:t>2</w:t>
            </w:r>
            <w:proofErr w:type="gramEnd"/>
            <w:r>
              <w:rPr>
                <w:rFonts w:ascii="Times New Roman" w:hAnsi="Times New Roman"/>
                <w:sz w:val="28"/>
                <w:szCs w:val="28"/>
              </w:rPr>
              <w:t>.4.1.3049-13 от 15 мая 2013 года №26</w:t>
            </w:r>
          </w:p>
          <w:p w:rsidR="000B094B" w:rsidRPr="00961DC5" w:rsidRDefault="000B094B" w:rsidP="003E2594">
            <w:pPr>
              <w:pStyle w:val="ab"/>
              <w:numPr>
                <w:ilvl w:val="0"/>
                <w:numId w:val="37"/>
              </w:numPr>
              <w:spacing w:line="360" w:lineRule="auto"/>
              <w:rPr>
                <w:rFonts w:ascii="Times New Roman" w:hAnsi="Times New Roman"/>
                <w:sz w:val="28"/>
                <w:szCs w:val="28"/>
              </w:rPr>
            </w:pPr>
            <w:r>
              <w:rPr>
                <w:rFonts w:ascii="Times New Roman" w:hAnsi="Times New Roman"/>
                <w:sz w:val="28"/>
                <w:szCs w:val="28"/>
              </w:rPr>
              <w:t xml:space="preserve">На основе </w:t>
            </w:r>
            <w:r w:rsidRPr="006C686B">
              <w:rPr>
                <w:rFonts w:ascii="Times New Roman" w:hAnsi="Times New Roman"/>
                <w:sz w:val="28"/>
                <w:szCs w:val="28"/>
              </w:rPr>
              <w:t xml:space="preserve">научной концепции авторского коллектива  программы «Детство». Основная идея данной концепции – обеспечение единого процесса социализации и индивидуализации личности, интеграция познания, общения ребенка с взрослыми и сверстниками. </w:t>
            </w:r>
            <w:r w:rsidRPr="0039708C">
              <w:rPr>
                <w:sz w:val="28"/>
                <w:szCs w:val="28"/>
              </w:rPr>
              <w:t xml:space="preserve">   </w:t>
            </w:r>
          </w:p>
          <w:p w:rsidR="000B094B" w:rsidRPr="00961DC5" w:rsidRDefault="000B094B" w:rsidP="003E2594">
            <w:pPr>
              <w:pStyle w:val="ab"/>
              <w:spacing w:line="360" w:lineRule="auto"/>
              <w:rPr>
                <w:rFonts w:ascii="Times New Roman" w:hAnsi="Times New Roman"/>
                <w:sz w:val="28"/>
                <w:szCs w:val="28"/>
              </w:rPr>
            </w:pPr>
            <w:r w:rsidRPr="0039708C">
              <w:rPr>
                <w:sz w:val="28"/>
                <w:szCs w:val="28"/>
              </w:rPr>
              <w:t xml:space="preserve">  </w:t>
            </w:r>
            <w:r w:rsidRPr="00961DC5">
              <w:rPr>
                <w:rFonts w:ascii="Times New Roman" w:hAnsi="Times New Roman"/>
                <w:sz w:val="28"/>
                <w:szCs w:val="28"/>
              </w:rPr>
              <w:t>Программа разработана</w:t>
            </w:r>
            <w:r w:rsidRPr="00961DC5">
              <w:rPr>
                <w:sz w:val="28"/>
                <w:szCs w:val="28"/>
              </w:rPr>
              <w:t xml:space="preserve">    </w:t>
            </w:r>
            <w:r w:rsidRPr="00BE67AB">
              <w:rPr>
                <w:rFonts w:ascii="Times New Roman" w:hAnsi="Times New Roman"/>
                <w:sz w:val="28"/>
                <w:szCs w:val="28"/>
              </w:rPr>
              <w:t xml:space="preserve">коллективом детского сада </w:t>
            </w:r>
            <w:r>
              <w:rPr>
                <w:rFonts w:ascii="Times New Roman" w:hAnsi="Times New Roman"/>
                <w:sz w:val="28"/>
                <w:szCs w:val="28"/>
              </w:rPr>
              <w:t>старший воспитатель Л.А. Анафриенко, педаго</w:t>
            </w:r>
            <w:proofErr w:type="gramStart"/>
            <w:r>
              <w:rPr>
                <w:rFonts w:ascii="Times New Roman" w:hAnsi="Times New Roman"/>
                <w:sz w:val="28"/>
                <w:szCs w:val="28"/>
              </w:rPr>
              <w:t>г-</w:t>
            </w:r>
            <w:proofErr w:type="gramEnd"/>
            <w:r>
              <w:rPr>
                <w:rFonts w:ascii="Times New Roman" w:hAnsi="Times New Roman"/>
                <w:sz w:val="28"/>
                <w:szCs w:val="28"/>
              </w:rPr>
              <w:t xml:space="preserve"> психолог Л.И.Андреева , воспитатели:  Казанцева А.П., </w:t>
            </w:r>
            <w:proofErr w:type="spellStart"/>
            <w:r>
              <w:rPr>
                <w:rFonts w:ascii="Times New Roman" w:hAnsi="Times New Roman"/>
                <w:sz w:val="28"/>
                <w:szCs w:val="28"/>
              </w:rPr>
              <w:t>Автушкина</w:t>
            </w:r>
            <w:proofErr w:type="spellEnd"/>
            <w:r>
              <w:rPr>
                <w:rFonts w:ascii="Times New Roman" w:hAnsi="Times New Roman"/>
                <w:sz w:val="28"/>
                <w:szCs w:val="28"/>
              </w:rPr>
              <w:t xml:space="preserve"> С.В., Н.А. Герцог</w:t>
            </w:r>
            <w:r w:rsidRPr="00BE67AB">
              <w:rPr>
                <w:rFonts w:ascii="Times New Roman" w:hAnsi="Times New Roman"/>
                <w:sz w:val="28"/>
                <w:szCs w:val="28"/>
              </w:rPr>
              <w:t xml:space="preserve">                                                                                                                                   </w:t>
            </w:r>
          </w:p>
          <w:p w:rsidR="000B094B" w:rsidRPr="0022443C" w:rsidRDefault="000B094B" w:rsidP="003E2594">
            <w:pPr>
              <w:spacing w:line="360" w:lineRule="auto"/>
              <w:rPr>
                <w:rFonts w:ascii="Times New Roman" w:hAnsi="Times New Roman" w:cs="Times New Roman"/>
                <w:sz w:val="28"/>
                <w:szCs w:val="28"/>
              </w:rPr>
            </w:pPr>
            <w:r>
              <w:rPr>
                <w:rFonts w:ascii="Times New Roman" w:hAnsi="Times New Roman" w:cs="Times New Roman"/>
                <w:b/>
                <w:sz w:val="28"/>
                <w:szCs w:val="28"/>
              </w:rPr>
              <w:t xml:space="preserve">1.2 </w:t>
            </w:r>
            <w:r w:rsidRPr="0022443C">
              <w:rPr>
                <w:rFonts w:ascii="Times New Roman" w:hAnsi="Times New Roman" w:cs="Times New Roman"/>
                <w:b/>
                <w:sz w:val="28"/>
                <w:szCs w:val="28"/>
              </w:rPr>
              <w:t>Цель программы:</w:t>
            </w:r>
            <w:r w:rsidRPr="0022443C">
              <w:rPr>
                <w:rFonts w:ascii="Times New Roman" w:hAnsi="Times New Roman" w:cs="Times New Roman"/>
                <w:sz w:val="28"/>
                <w:szCs w:val="28"/>
              </w:rPr>
              <w:t xml:space="preserve"> организовать психолого – педагогическую деятельность по созданию оптимальных условий для ребенка раннего возраста в период адаптации к условиям ДОУ.</w:t>
            </w:r>
          </w:p>
          <w:p w:rsidR="000B094B" w:rsidRPr="00246531" w:rsidRDefault="000B094B" w:rsidP="003E2594">
            <w:pPr>
              <w:pStyle w:val="1"/>
              <w:rPr>
                <w:rStyle w:val="text120"/>
                <w:rFonts w:ascii="Times New Roman" w:eastAsia="Times New Roman" w:hAnsi="Times New Roman" w:cs="Times New Roman"/>
                <w:b w:val="0"/>
                <w:sz w:val="28"/>
                <w:szCs w:val="28"/>
              </w:rPr>
            </w:pPr>
            <w:r>
              <w:t xml:space="preserve">                                                                                                   </w:t>
            </w:r>
          </w:p>
        </w:tc>
      </w:tr>
    </w:tbl>
    <w:p w:rsidR="000B094B" w:rsidRDefault="000B094B"/>
    <w:p w:rsidR="003570A3" w:rsidRDefault="003570A3" w:rsidP="0039708C">
      <w:pPr>
        <w:pStyle w:val="1"/>
      </w:pPr>
    </w:p>
    <w:p w:rsidR="007261DD" w:rsidRPr="0022443C" w:rsidRDefault="007261DD" w:rsidP="0039708C">
      <w:pPr>
        <w:pStyle w:val="1"/>
      </w:pPr>
      <w:r w:rsidRPr="0022443C">
        <w:t>Задачи:</w:t>
      </w:r>
    </w:p>
    <w:p w:rsidR="00106953" w:rsidRDefault="00106953" w:rsidP="0039708C">
      <w:pPr>
        <w:shd w:val="clear" w:color="auto" w:fill="FFFFFF"/>
        <w:spacing w:before="14" w:after="0" w:line="360" w:lineRule="auto"/>
        <w:rPr>
          <w:rFonts w:ascii="Times New Roman" w:hAnsi="Times New Roman" w:cs="Times New Roman"/>
          <w:sz w:val="28"/>
          <w:szCs w:val="28"/>
        </w:rPr>
      </w:pPr>
      <w:r>
        <w:rPr>
          <w:rFonts w:ascii="Times New Roman" w:hAnsi="Times New Roman" w:cs="Times New Roman"/>
          <w:sz w:val="28"/>
          <w:szCs w:val="28"/>
        </w:rPr>
        <w:t> </w:t>
      </w:r>
      <w:r w:rsidR="007261DD" w:rsidRPr="0022443C">
        <w:rPr>
          <w:rFonts w:ascii="Times New Roman" w:hAnsi="Times New Roman" w:cs="Times New Roman"/>
          <w:sz w:val="28"/>
          <w:szCs w:val="28"/>
        </w:rPr>
        <w:t>1. Познакомить родителей с организацией воспитательно-образовательного процесса в ДОУ.</w:t>
      </w:r>
    </w:p>
    <w:p w:rsidR="00106953" w:rsidRDefault="00193DBD" w:rsidP="0039708C">
      <w:pPr>
        <w:shd w:val="clear" w:color="auto" w:fill="FFFFFF"/>
        <w:spacing w:before="14" w:after="0" w:line="360" w:lineRule="auto"/>
        <w:rPr>
          <w:rFonts w:ascii="Times New Roman" w:hAnsi="Times New Roman" w:cs="Times New Roman"/>
          <w:sz w:val="28"/>
          <w:szCs w:val="28"/>
        </w:rPr>
      </w:pPr>
      <w:r>
        <w:rPr>
          <w:rFonts w:ascii="Times New Roman" w:hAnsi="Times New Roman" w:cs="Times New Roman"/>
          <w:sz w:val="28"/>
          <w:szCs w:val="28"/>
        </w:rPr>
        <w:t>2.</w:t>
      </w:r>
      <w:r w:rsidR="007261DD" w:rsidRPr="0022443C">
        <w:rPr>
          <w:rFonts w:ascii="Times New Roman" w:hAnsi="Times New Roman" w:cs="Times New Roman"/>
          <w:sz w:val="28"/>
          <w:szCs w:val="28"/>
        </w:rPr>
        <w:t>Наладить более тесный контакт между педаг</w:t>
      </w:r>
      <w:r w:rsidR="00106953">
        <w:rPr>
          <w:rFonts w:ascii="Times New Roman" w:hAnsi="Times New Roman" w:cs="Times New Roman"/>
          <w:sz w:val="28"/>
          <w:szCs w:val="28"/>
        </w:rPr>
        <w:t>огами ДОУ и родителями.</w:t>
      </w:r>
      <w:r w:rsidR="00106953">
        <w:rPr>
          <w:rFonts w:ascii="Times New Roman" w:hAnsi="Times New Roman" w:cs="Times New Roman"/>
          <w:sz w:val="28"/>
          <w:szCs w:val="28"/>
        </w:rPr>
        <w:br/>
      </w:r>
      <w:r>
        <w:rPr>
          <w:rFonts w:ascii="Times New Roman" w:hAnsi="Times New Roman" w:cs="Times New Roman"/>
          <w:sz w:val="28"/>
          <w:szCs w:val="28"/>
        </w:rPr>
        <w:t>3.</w:t>
      </w:r>
      <w:r w:rsidR="007261DD" w:rsidRPr="0022443C">
        <w:rPr>
          <w:rFonts w:ascii="Times New Roman" w:hAnsi="Times New Roman" w:cs="Times New Roman"/>
          <w:sz w:val="28"/>
          <w:szCs w:val="28"/>
        </w:rPr>
        <w:t>Подготовить ребенка раннего возраста к посещению детского сада создавая непрерывную систему в образовательной и оздоровительной работе ДОУ с семьей, обеспечивая наличие единого пространства – родитель – ребенок</w:t>
      </w:r>
      <w:r w:rsidR="00106953">
        <w:rPr>
          <w:rFonts w:ascii="Times New Roman" w:hAnsi="Times New Roman" w:cs="Times New Roman"/>
          <w:sz w:val="28"/>
          <w:szCs w:val="28"/>
        </w:rPr>
        <w:t>-педагог.</w:t>
      </w:r>
    </w:p>
    <w:p w:rsidR="00193DBD" w:rsidRDefault="00AE2ABE" w:rsidP="0039708C">
      <w:pPr>
        <w:shd w:val="clear" w:color="auto" w:fill="FFFFFF"/>
        <w:spacing w:before="14" w:after="0" w:line="360" w:lineRule="auto"/>
        <w:rPr>
          <w:rFonts w:ascii="Times New Roman" w:hAnsi="Times New Roman" w:cs="Times New Roman"/>
          <w:sz w:val="28"/>
          <w:szCs w:val="28"/>
        </w:rPr>
      </w:pPr>
      <w:r>
        <w:rPr>
          <w:rFonts w:ascii="Times New Roman" w:hAnsi="Times New Roman" w:cs="Times New Roman"/>
          <w:sz w:val="28"/>
          <w:szCs w:val="28"/>
        </w:rPr>
        <w:t> 4</w:t>
      </w:r>
      <w:r w:rsidR="00193DBD">
        <w:rPr>
          <w:rFonts w:ascii="Times New Roman" w:hAnsi="Times New Roman" w:cs="Times New Roman"/>
          <w:sz w:val="28"/>
          <w:szCs w:val="28"/>
        </w:rPr>
        <w:t>.</w:t>
      </w:r>
      <w:r w:rsidR="007261DD" w:rsidRPr="0022443C">
        <w:rPr>
          <w:rFonts w:ascii="Times New Roman" w:hAnsi="Times New Roman" w:cs="Times New Roman"/>
          <w:sz w:val="28"/>
          <w:szCs w:val="28"/>
        </w:rPr>
        <w:t>Оказывать квалифицированную консультативную и практическую помощь родителям по уходу за ребенком, по вопросам его воспитания, развития и адаптации к ДОУ, способствуя формированию единого стиля общения и воспитания взрослого с ребенком в ДОУ и семье.</w:t>
      </w:r>
    </w:p>
    <w:p w:rsidR="007261DD" w:rsidRPr="00193DBD" w:rsidRDefault="00AE2ABE" w:rsidP="0039708C">
      <w:pPr>
        <w:shd w:val="clear" w:color="auto" w:fill="FFFFFF"/>
        <w:spacing w:before="14" w:after="0" w:line="360" w:lineRule="auto"/>
        <w:rPr>
          <w:rFonts w:ascii="Times New Roman" w:hAnsi="Times New Roman" w:cs="Times New Roman"/>
          <w:sz w:val="28"/>
          <w:szCs w:val="28"/>
        </w:rPr>
      </w:pPr>
      <w:r>
        <w:rPr>
          <w:rFonts w:ascii="Times New Roman" w:hAnsi="Times New Roman" w:cs="Times New Roman"/>
          <w:sz w:val="28"/>
          <w:szCs w:val="28"/>
        </w:rPr>
        <w:t>5</w:t>
      </w:r>
      <w:r w:rsidR="007261DD" w:rsidRPr="0022443C">
        <w:rPr>
          <w:rFonts w:ascii="Times New Roman" w:hAnsi="Times New Roman" w:cs="Times New Roman"/>
          <w:sz w:val="28"/>
          <w:szCs w:val="28"/>
        </w:rPr>
        <w:t xml:space="preserve">. Использовать новые организационные формы привлечения родителей </w:t>
      </w:r>
      <w:r w:rsidR="00193DBD" w:rsidRPr="0022443C">
        <w:rPr>
          <w:rFonts w:ascii="Times New Roman" w:hAnsi="Times New Roman" w:cs="Times New Roman"/>
          <w:sz w:val="28"/>
          <w:szCs w:val="28"/>
        </w:rPr>
        <w:t>к сотрудничеству с ДОУ. активизируя и обогащая воспитательные умения родителей, поддерживать их уверенность в собственных педагогических возможностях.</w:t>
      </w:r>
      <w:r w:rsidR="00193DBD" w:rsidRPr="0022443C">
        <w:rPr>
          <w:rFonts w:ascii="Times New Roman" w:hAnsi="Times New Roman" w:cs="Times New Roman"/>
          <w:sz w:val="28"/>
          <w:szCs w:val="28"/>
        </w:rPr>
        <w:br/>
      </w:r>
      <w:r>
        <w:rPr>
          <w:rFonts w:ascii="Times New Roman" w:hAnsi="Times New Roman" w:cs="Times New Roman"/>
          <w:sz w:val="28"/>
          <w:szCs w:val="28"/>
        </w:rPr>
        <w:t>6</w:t>
      </w:r>
      <w:r w:rsidR="007261DD" w:rsidRPr="0022443C">
        <w:rPr>
          <w:rFonts w:ascii="Times New Roman" w:hAnsi="Times New Roman" w:cs="Times New Roman"/>
          <w:sz w:val="28"/>
          <w:szCs w:val="28"/>
        </w:rPr>
        <w:t>. Формировать у ребенка чувства защищенности и доверия к окружающему миру.</w:t>
      </w:r>
    </w:p>
    <w:p w:rsidR="007261DD" w:rsidRPr="0022443C" w:rsidRDefault="007261DD" w:rsidP="0039708C">
      <w:pPr>
        <w:shd w:val="clear" w:color="auto" w:fill="FFFFFF"/>
        <w:spacing w:after="0" w:line="360" w:lineRule="auto"/>
        <w:ind w:right="7"/>
        <w:jc w:val="both"/>
        <w:rPr>
          <w:rFonts w:ascii="Times New Roman" w:hAnsi="Times New Roman" w:cs="Times New Roman"/>
          <w:b/>
          <w:i/>
          <w:iCs/>
          <w:color w:val="000000"/>
          <w:sz w:val="28"/>
          <w:szCs w:val="28"/>
        </w:rPr>
      </w:pPr>
      <w:r w:rsidRPr="0022443C">
        <w:rPr>
          <w:rFonts w:ascii="Times New Roman" w:hAnsi="Times New Roman" w:cs="Times New Roman"/>
          <w:color w:val="000000"/>
          <w:spacing w:val="4"/>
          <w:sz w:val="28"/>
          <w:szCs w:val="28"/>
        </w:rPr>
        <w:t>Решение данных задач воз</w:t>
      </w:r>
      <w:r w:rsidRPr="0022443C">
        <w:rPr>
          <w:rFonts w:ascii="Times New Roman" w:hAnsi="Times New Roman" w:cs="Times New Roman"/>
          <w:color w:val="000000"/>
          <w:spacing w:val="4"/>
          <w:sz w:val="28"/>
          <w:szCs w:val="28"/>
        </w:rPr>
        <w:softHyphen/>
      </w:r>
      <w:r w:rsidRPr="0022443C">
        <w:rPr>
          <w:rFonts w:ascii="Times New Roman" w:hAnsi="Times New Roman" w:cs="Times New Roman"/>
          <w:color w:val="000000"/>
          <w:spacing w:val="-1"/>
          <w:sz w:val="28"/>
          <w:szCs w:val="28"/>
        </w:rPr>
        <w:t xml:space="preserve">можно лишь при определенных </w:t>
      </w:r>
      <w:r w:rsidRPr="0022443C">
        <w:rPr>
          <w:rFonts w:ascii="Times New Roman" w:hAnsi="Times New Roman" w:cs="Times New Roman"/>
          <w:b/>
          <w:i/>
          <w:iCs/>
          <w:color w:val="000000"/>
          <w:sz w:val="28"/>
          <w:szCs w:val="28"/>
        </w:rPr>
        <w:t>условиях:</w:t>
      </w:r>
    </w:p>
    <w:p w:rsidR="007261DD" w:rsidRPr="0022443C" w:rsidRDefault="007261DD" w:rsidP="0039708C">
      <w:pPr>
        <w:shd w:val="clear" w:color="auto" w:fill="FFFFFF"/>
        <w:spacing w:after="0" w:line="360" w:lineRule="auto"/>
        <w:ind w:left="14" w:right="7"/>
        <w:jc w:val="both"/>
        <w:rPr>
          <w:rFonts w:ascii="Times New Roman" w:hAnsi="Times New Roman" w:cs="Times New Roman"/>
          <w:color w:val="000000"/>
          <w:spacing w:val="-6"/>
          <w:sz w:val="28"/>
          <w:szCs w:val="28"/>
        </w:rPr>
      </w:pPr>
      <w:r w:rsidRPr="0022443C">
        <w:rPr>
          <w:rFonts w:ascii="Times New Roman" w:hAnsi="Times New Roman" w:cs="Times New Roman"/>
          <w:i/>
          <w:iCs/>
          <w:color w:val="000000"/>
          <w:sz w:val="28"/>
          <w:szCs w:val="28"/>
        </w:rPr>
        <w:t xml:space="preserve"> - </w:t>
      </w:r>
      <w:r w:rsidRPr="0022443C">
        <w:rPr>
          <w:rFonts w:ascii="Times New Roman" w:hAnsi="Times New Roman" w:cs="Times New Roman"/>
          <w:color w:val="000000"/>
          <w:sz w:val="28"/>
          <w:szCs w:val="28"/>
        </w:rPr>
        <w:t>положительный эмо</w:t>
      </w:r>
      <w:r w:rsidRPr="0022443C">
        <w:rPr>
          <w:rFonts w:ascii="Times New Roman" w:hAnsi="Times New Roman" w:cs="Times New Roman"/>
          <w:color w:val="000000"/>
          <w:sz w:val="28"/>
          <w:szCs w:val="28"/>
        </w:rPr>
        <w:softHyphen/>
      </w:r>
      <w:r w:rsidRPr="0022443C">
        <w:rPr>
          <w:rFonts w:ascii="Times New Roman" w:hAnsi="Times New Roman" w:cs="Times New Roman"/>
          <w:color w:val="000000"/>
          <w:spacing w:val="-6"/>
          <w:sz w:val="28"/>
          <w:szCs w:val="28"/>
        </w:rPr>
        <w:t>циональный фон встреч;</w:t>
      </w:r>
    </w:p>
    <w:p w:rsidR="007261DD" w:rsidRPr="0022443C" w:rsidRDefault="007261DD" w:rsidP="0039708C">
      <w:pPr>
        <w:shd w:val="clear" w:color="auto" w:fill="FFFFFF"/>
        <w:spacing w:after="0" w:line="360" w:lineRule="auto"/>
        <w:ind w:left="14" w:right="7"/>
        <w:jc w:val="both"/>
        <w:rPr>
          <w:rFonts w:ascii="Times New Roman" w:hAnsi="Times New Roman" w:cs="Times New Roman"/>
          <w:color w:val="000000"/>
          <w:spacing w:val="-3"/>
          <w:sz w:val="28"/>
          <w:szCs w:val="28"/>
        </w:rPr>
      </w:pPr>
      <w:r w:rsidRPr="0022443C">
        <w:rPr>
          <w:rFonts w:ascii="Times New Roman" w:hAnsi="Times New Roman" w:cs="Times New Roman"/>
          <w:color w:val="000000"/>
          <w:spacing w:val="-6"/>
          <w:sz w:val="28"/>
          <w:szCs w:val="28"/>
        </w:rPr>
        <w:t>- конст</w:t>
      </w:r>
      <w:r w:rsidRPr="0022443C">
        <w:rPr>
          <w:rFonts w:ascii="Times New Roman" w:hAnsi="Times New Roman" w:cs="Times New Roman"/>
          <w:color w:val="000000"/>
          <w:spacing w:val="-6"/>
          <w:sz w:val="28"/>
          <w:szCs w:val="28"/>
        </w:rPr>
        <w:softHyphen/>
        <w:t>руктивное сотрудничество педа</w:t>
      </w:r>
      <w:r w:rsidRPr="0022443C">
        <w:rPr>
          <w:rFonts w:ascii="Times New Roman" w:hAnsi="Times New Roman" w:cs="Times New Roman"/>
          <w:color w:val="000000"/>
          <w:spacing w:val="-6"/>
          <w:sz w:val="28"/>
          <w:szCs w:val="28"/>
        </w:rPr>
        <w:softHyphen/>
      </w:r>
      <w:r w:rsidRPr="0022443C">
        <w:rPr>
          <w:rFonts w:ascii="Times New Roman" w:hAnsi="Times New Roman" w:cs="Times New Roman"/>
          <w:color w:val="000000"/>
          <w:spacing w:val="-3"/>
          <w:sz w:val="28"/>
          <w:szCs w:val="28"/>
        </w:rPr>
        <w:t xml:space="preserve">гогов и родителей; </w:t>
      </w:r>
    </w:p>
    <w:p w:rsidR="007261DD" w:rsidRPr="0022443C" w:rsidRDefault="007261DD" w:rsidP="0039708C">
      <w:pPr>
        <w:shd w:val="clear" w:color="auto" w:fill="FFFFFF"/>
        <w:spacing w:after="0" w:line="360" w:lineRule="auto"/>
        <w:ind w:left="14" w:right="7"/>
        <w:jc w:val="both"/>
        <w:rPr>
          <w:rFonts w:ascii="Times New Roman" w:hAnsi="Times New Roman" w:cs="Times New Roman"/>
          <w:color w:val="000000"/>
          <w:spacing w:val="-3"/>
          <w:sz w:val="28"/>
          <w:szCs w:val="28"/>
        </w:rPr>
      </w:pPr>
      <w:r w:rsidRPr="0022443C">
        <w:rPr>
          <w:rFonts w:ascii="Times New Roman" w:hAnsi="Times New Roman" w:cs="Times New Roman"/>
          <w:color w:val="000000"/>
          <w:spacing w:val="-3"/>
          <w:sz w:val="28"/>
          <w:szCs w:val="28"/>
        </w:rPr>
        <w:t>- наличие раз</w:t>
      </w:r>
      <w:r w:rsidRPr="0022443C">
        <w:rPr>
          <w:rFonts w:ascii="Times New Roman" w:hAnsi="Times New Roman" w:cs="Times New Roman"/>
          <w:color w:val="000000"/>
          <w:spacing w:val="-3"/>
          <w:sz w:val="28"/>
          <w:szCs w:val="28"/>
        </w:rPr>
        <w:softHyphen/>
      </w:r>
      <w:r w:rsidRPr="0022443C">
        <w:rPr>
          <w:rFonts w:ascii="Times New Roman" w:hAnsi="Times New Roman" w:cs="Times New Roman"/>
          <w:color w:val="000000"/>
          <w:spacing w:val="2"/>
          <w:sz w:val="28"/>
          <w:szCs w:val="28"/>
        </w:rPr>
        <w:t xml:space="preserve">вивающей предметно-игровой </w:t>
      </w:r>
      <w:r w:rsidRPr="0022443C">
        <w:rPr>
          <w:rFonts w:ascii="Times New Roman" w:hAnsi="Times New Roman" w:cs="Times New Roman"/>
          <w:color w:val="000000"/>
          <w:spacing w:val="-3"/>
          <w:sz w:val="28"/>
          <w:szCs w:val="28"/>
        </w:rPr>
        <w:t xml:space="preserve">среды в ДОУ; </w:t>
      </w:r>
    </w:p>
    <w:p w:rsidR="007261DD" w:rsidRPr="0022443C" w:rsidRDefault="007261DD" w:rsidP="0039708C">
      <w:pPr>
        <w:shd w:val="clear" w:color="auto" w:fill="FFFFFF"/>
        <w:spacing w:after="0" w:line="360" w:lineRule="auto"/>
        <w:ind w:left="14" w:right="7"/>
        <w:jc w:val="both"/>
        <w:rPr>
          <w:rFonts w:ascii="Times New Roman" w:hAnsi="Times New Roman" w:cs="Times New Roman"/>
          <w:color w:val="000000"/>
          <w:spacing w:val="-4"/>
          <w:sz w:val="28"/>
          <w:szCs w:val="28"/>
        </w:rPr>
      </w:pPr>
      <w:r w:rsidRPr="0022443C">
        <w:rPr>
          <w:rFonts w:ascii="Times New Roman" w:hAnsi="Times New Roman" w:cs="Times New Roman"/>
          <w:color w:val="000000"/>
          <w:spacing w:val="-3"/>
          <w:sz w:val="28"/>
          <w:szCs w:val="28"/>
        </w:rPr>
        <w:t xml:space="preserve">- высокий уровень </w:t>
      </w:r>
      <w:r w:rsidRPr="0022443C">
        <w:rPr>
          <w:rFonts w:ascii="Times New Roman" w:hAnsi="Times New Roman" w:cs="Times New Roman"/>
          <w:color w:val="000000"/>
          <w:spacing w:val="-7"/>
          <w:sz w:val="28"/>
          <w:szCs w:val="28"/>
        </w:rPr>
        <w:t>профессиональной компетентно</w:t>
      </w:r>
      <w:r w:rsidRPr="0022443C">
        <w:rPr>
          <w:rFonts w:ascii="Times New Roman" w:hAnsi="Times New Roman" w:cs="Times New Roman"/>
          <w:color w:val="000000"/>
          <w:spacing w:val="-7"/>
          <w:sz w:val="28"/>
          <w:szCs w:val="28"/>
        </w:rPr>
        <w:softHyphen/>
      </w:r>
      <w:r w:rsidRPr="0022443C">
        <w:rPr>
          <w:rFonts w:ascii="Times New Roman" w:hAnsi="Times New Roman" w:cs="Times New Roman"/>
          <w:color w:val="000000"/>
          <w:spacing w:val="-4"/>
          <w:sz w:val="28"/>
          <w:szCs w:val="28"/>
        </w:rPr>
        <w:t xml:space="preserve">сти  воспитателя, педагога-психолога, </w:t>
      </w:r>
    </w:p>
    <w:p w:rsidR="003570A3" w:rsidRPr="0022443C" w:rsidRDefault="007261DD" w:rsidP="003570A3">
      <w:pPr>
        <w:shd w:val="clear" w:color="auto" w:fill="FFFFFF"/>
        <w:spacing w:after="0" w:line="360" w:lineRule="auto"/>
        <w:ind w:left="14" w:right="7"/>
        <w:jc w:val="both"/>
        <w:rPr>
          <w:rFonts w:ascii="Times New Roman" w:hAnsi="Times New Roman" w:cs="Times New Roman"/>
          <w:color w:val="000000"/>
          <w:spacing w:val="1"/>
          <w:sz w:val="28"/>
          <w:szCs w:val="28"/>
        </w:rPr>
      </w:pPr>
      <w:r w:rsidRPr="0022443C">
        <w:rPr>
          <w:rFonts w:ascii="Times New Roman" w:hAnsi="Times New Roman" w:cs="Times New Roman"/>
          <w:color w:val="000000"/>
          <w:spacing w:val="-4"/>
          <w:sz w:val="28"/>
          <w:szCs w:val="28"/>
        </w:rPr>
        <w:t>осуще</w:t>
      </w:r>
      <w:r w:rsidRPr="0022443C">
        <w:rPr>
          <w:rFonts w:ascii="Times New Roman" w:hAnsi="Times New Roman" w:cs="Times New Roman"/>
          <w:color w:val="000000"/>
          <w:spacing w:val="2"/>
          <w:sz w:val="28"/>
          <w:szCs w:val="28"/>
        </w:rPr>
        <w:t xml:space="preserve">ствляющего психологическое </w:t>
      </w:r>
      <w:r w:rsidRPr="0022443C">
        <w:rPr>
          <w:rFonts w:ascii="Times New Roman" w:hAnsi="Times New Roman" w:cs="Times New Roman"/>
          <w:color w:val="000000"/>
          <w:spacing w:val="-4"/>
          <w:sz w:val="28"/>
          <w:szCs w:val="28"/>
        </w:rPr>
        <w:t>сопровождение развития ребен</w:t>
      </w:r>
      <w:r w:rsidRPr="0022443C">
        <w:rPr>
          <w:rFonts w:ascii="Times New Roman" w:hAnsi="Times New Roman" w:cs="Times New Roman"/>
          <w:color w:val="000000"/>
          <w:spacing w:val="-4"/>
          <w:sz w:val="28"/>
          <w:szCs w:val="28"/>
        </w:rPr>
        <w:softHyphen/>
      </w:r>
      <w:r w:rsidRPr="0022443C">
        <w:rPr>
          <w:rFonts w:ascii="Times New Roman" w:hAnsi="Times New Roman" w:cs="Times New Roman"/>
          <w:color w:val="000000"/>
          <w:spacing w:val="1"/>
          <w:sz w:val="28"/>
          <w:szCs w:val="28"/>
        </w:rPr>
        <w:t>ка в период</w:t>
      </w:r>
      <w:r w:rsidR="003570A3" w:rsidRPr="003570A3">
        <w:rPr>
          <w:rFonts w:ascii="Times New Roman" w:hAnsi="Times New Roman" w:cs="Times New Roman"/>
          <w:color w:val="000000"/>
          <w:spacing w:val="1"/>
          <w:sz w:val="28"/>
          <w:szCs w:val="28"/>
        </w:rPr>
        <w:t xml:space="preserve"> </w:t>
      </w:r>
      <w:r w:rsidR="003570A3" w:rsidRPr="0022443C">
        <w:rPr>
          <w:rFonts w:ascii="Times New Roman" w:hAnsi="Times New Roman" w:cs="Times New Roman"/>
          <w:color w:val="000000"/>
          <w:spacing w:val="1"/>
          <w:sz w:val="28"/>
          <w:szCs w:val="28"/>
        </w:rPr>
        <w:t>адаптации в ДОУ.</w:t>
      </w:r>
    </w:p>
    <w:p w:rsidR="007261DD" w:rsidRPr="0022443C" w:rsidRDefault="007261DD" w:rsidP="0039708C">
      <w:pPr>
        <w:shd w:val="clear" w:color="auto" w:fill="FFFFFF"/>
        <w:spacing w:after="0" w:line="360" w:lineRule="auto"/>
        <w:ind w:left="14" w:right="7"/>
        <w:jc w:val="both"/>
        <w:rPr>
          <w:rFonts w:ascii="Times New Roman" w:hAnsi="Times New Roman" w:cs="Times New Roman"/>
          <w:color w:val="000000"/>
          <w:spacing w:val="1"/>
          <w:sz w:val="28"/>
          <w:szCs w:val="28"/>
        </w:rPr>
      </w:pPr>
    </w:p>
    <w:p w:rsidR="007261DD" w:rsidRPr="0022443C" w:rsidRDefault="00E201A1" w:rsidP="003570A3">
      <w:pPr>
        <w:shd w:val="clear" w:color="auto" w:fill="FFFFFF"/>
        <w:spacing w:line="240" w:lineRule="auto"/>
        <w:ind w:right="7"/>
        <w:rPr>
          <w:rFonts w:ascii="Times New Roman" w:hAnsi="Times New Roman" w:cs="Times New Roman"/>
          <w:sz w:val="28"/>
          <w:szCs w:val="28"/>
        </w:rPr>
      </w:pPr>
      <w:r w:rsidRPr="00E201A1">
        <w:rPr>
          <w:rFonts w:ascii="Times New Roman" w:hAnsi="Times New Roman" w:cs="Times New Roman"/>
          <w:b/>
          <w:bCs/>
          <w:sz w:val="28"/>
          <w:szCs w:val="28"/>
        </w:rPr>
        <w:t xml:space="preserve">2. </w:t>
      </w:r>
      <w:r w:rsidR="007261DD" w:rsidRPr="00E201A1">
        <w:rPr>
          <w:rFonts w:ascii="Times New Roman" w:hAnsi="Times New Roman" w:cs="Times New Roman"/>
          <w:b/>
          <w:bCs/>
          <w:sz w:val="28"/>
          <w:szCs w:val="28"/>
        </w:rPr>
        <w:t>Принципы  работы</w:t>
      </w:r>
      <w:r w:rsidR="006C686B" w:rsidRPr="00E201A1">
        <w:rPr>
          <w:rFonts w:ascii="Times New Roman" w:hAnsi="Times New Roman" w:cs="Times New Roman"/>
          <w:b/>
          <w:bCs/>
          <w:sz w:val="28"/>
          <w:szCs w:val="28"/>
        </w:rPr>
        <w:t xml:space="preserve"> по программе</w:t>
      </w:r>
      <w:proofErr w:type="gramStart"/>
      <w:r w:rsidR="006C686B" w:rsidRPr="00E201A1">
        <w:rPr>
          <w:rFonts w:ascii="Times New Roman" w:hAnsi="Times New Roman" w:cs="Times New Roman"/>
          <w:b/>
          <w:bCs/>
          <w:sz w:val="28"/>
          <w:szCs w:val="28"/>
        </w:rPr>
        <w:t xml:space="preserve"> </w:t>
      </w:r>
      <w:r w:rsidR="007261DD" w:rsidRPr="00E201A1">
        <w:rPr>
          <w:rFonts w:ascii="Times New Roman" w:hAnsi="Times New Roman" w:cs="Times New Roman"/>
          <w:b/>
          <w:bCs/>
          <w:sz w:val="28"/>
          <w:szCs w:val="28"/>
        </w:rPr>
        <w:t>:</w:t>
      </w:r>
      <w:proofErr w:type="gramEnd"/>
      <w:r w:rsidR="007261DD" w:rsidRPr="0022443C">
        <w:rPr>
          <w:rFonts w:ascii="Times New Roman" w:hAnsi="Times New Roman" w:cs="Times New Roman"/>
          <w:sz w:val="28"/>
          <w:szCs w:val="28"/>
        </w:rPr>
        <w:br/>
        <w:t xml:space="preserve">     1. </w:t>
      </w:r>
      <w:proofErr w:type="gramStart"/>
      <w:r w:rsidR="007261DD" w:rsidRPr="0022443C">
        <w:rPr>
          <w:rFonts w:ascii="Times New Roman" w:hAnsi="Times New Roman" w:cs="Times New Roman"/>
          <w:b/>
          <w:i/>
          <w:sz w:val="28"/>
          <w:szCs w:val="28"/>
        </w:rPr>
        <w:t xml:space="preserve">Вариативность </w:t>
      </w:r>
      <w:r w:rsidR="007261DD" w:rsidRPr="0022443C">
        <w:rPr>
          <w:rFonts w:ascii="Times New Roman" w:hAnsi="Times New Roman" w:cs="Times New Roman"/>
          <w:sz w:val="28"/>
          <w:szCs w:val="28"/>
        </w:rPr>
        <w:t xml:space="preserve"> – предполагает различные формы взаимодействия ДОУ и семьи, гибкое реагирование на запросы жителей микрорайона в зависимости от социальных потребностей;</w:t>
      </w:r>
      <w:r w:rsidR="007261DD" w:rsidRPr="0022443C">
        <w:rPr>
          <w:rFonts w:ascii="Times New Roman" w:hAnsi="Times New Roman" w:cs="Times New Roman"/>
          <w:sz w:val="28"/>
          <w:szCs w:val="28"/>
        </w:rPr>
        <w:br/>
        <w:t xml:space="preserve">     2. </w:t>
      </w:r>
      <w:r w:rsidR="007261DD" w:rsidRPr="0022443C">
        <w:rPr>
          <w:rFonts w:ascii="Times New Roman" w:hAnsi="Times New Roman" w:cs="Times New Roman"/>
          <w:b/>
          <w:i/>
          <w:sz w:val="28"/>
          <w:szCs w:val="28"/>
        </w:rPr>
        <w:t>научность</w:t>
      </w:r>
      <w:r w:rsidR="007261DD" w:rsidRPr="0022443C">
        <w:rPr>
          <w:rFonts w:ascii="Times New Roman" w:hAnsi="Times New Roman" w:cs="Times New Roman"/>
          <w:sz w:val="28"/>
          <w:szCs w:val="28"/>
        </w:rPr>
        <w:t xml:space="preserve"> – лежит в основе всех разработок по проблемам раннего детства, позволяет принимать решения исходя из объективной реальности и прогнозирования конкретного результата, осуществлять педагогический процесс на научной основе, используя новейшие технологии воспитания;</w:t>
      </w:r>
      <w:proofErr w:type="gramEnd"/>
      <w:r w:rsidR="007261DD" w:rsidRPr="0022443C">
        <w:rPr>
          <w:rFonts w:ascii="Times New Roman" w:hAnsi="Times New Roman" w:cs="Times New Roman"/>
          <w:sz w:val="28"/>
          <w:szCs w:val="28"/>
        </w:rPr>
        <w:br/>
        <w:t xml:space="preserve">     3. </w:t>
      </w:r>
      <w:r w:rsidR="007261DD" w:rsidRPr="0022443C">
        <w:rPr>
          <w:rFonts w:ascii="Times New Roman" w:hAnsi="Times New Roman" w:cs="Times New Roman"/>
          <w:b/>
          <w:i/>
          <w:sz w:val="28"/>
          <w:szCs w:val="28"/>
        </w:rPr>
        <w:t>непрерывность и целостность</w:t>
      </w:r>
      <w:r w:rsidR="007261DD" w:rsidRPr="0022443C">
        <w:rPr>
          <w:rFonts w:ascii="Times New Roman" w:hAnsi="Times New Roman" w:cs="Times New Roman"/>
          <w:sz w:val="28"/>
          <w:szCs w:val="28"/>
        </w:rPr>
        <w:t xml:space="preserve"> воспитательного процесса – умение работать с семьей, осуществляя единую линию взаимодействия на всех стадиях раннего возраста;</w:t>
      </w:r>
      <w:r w:rsidR="007261DD" w:rsidRPr="0022443C">
        <w:rPr>
          <w:rFonts w:ascii="Times New Roman" w:hAnsi="Times New Roman" w:cs="Times New Roman"/>
          <w:sz w:val="28"/>
          <w:szCs w:val="28"/>
        </w:rPr>
        <w:br/>
        <w:t xml:space="preserve">     4. </w:t>
      </w:r>
      <w:r w:rsidR="007261DD" w:rsidRPr="0022443C">
        <w:rPr>
          <w:rFonts w:ascii="Times New Roman" w:hAnsi="Times New Roman" w:cs="Times New Roman"/>
          <w:b/>
          <w:i/>
          <w:sz w:val="28"/>
          <w:szCs w:val="28"/>
        </w:rPr>
        <w:t>преемственность</w:t>
      </w:r>
      <w:r w:rsidR="007261DD" w:rsidRPr="0022443C">
        <w:rPr>
          <w:rFonts w:ascii="Times New Roman" w:hAnsi="Times New Roman" w:cs="Times New Roman"/>
          <w:sz w:val="28"/>
          <w:szCs w:val="28"/>
        </w:rPr>
        <w:t xml:space="preserve"> – воспитание детей в </w:t>
      </w:r>
      <w:proofErr w:type="spellStart"/>
      <w:r w:rsidR="007261DD" w:rsidRPr="0022443C">
        <w:rPr>
          <w:rFonts w:ascii="Times New Roman" w:hAnsi="Times New Roman" w:cs="Times New Roman"/>
          <w:sz w:val="28"/>
          <w:szCs w:val="28"/>
        </w:rPr>
        <w:t>преддошкольном</w:t>
      </w:r>
      <w:proofErr w:type="spellEnd"/>
      <w:r w:rsidR="007261DD" w:rsidRPr="0022443C">
        <w:rPr>
          <w:rFonts w:ascii="Times New Roman" w:hAnsi="Times New Roman" w:cs="Times New Roman"/>
          <w:sz w:val="28"/>
          <w:szCs w:val="28"/>
        </w:rPr>
        <w:t xml:space="preserve"> и дошкольном возрасте как единая система семейного и общественного воспитания.</w:t>
      </w:r>
    </w:p>
    <w:p w:rsidR="007261DD" w:rsidRPr="0022443C" w:rsidRDefault="007261DD" w:rsidP="003570A3">
      <w:pPr>
        <w:shd w:val="clear" w:color="auto" w:fill="FFFFFF"/>
        <w:spacing w:line="240" w:lineRule="auto"/>
        <w:ind w:left="14" w:right="7"/>
        <w:rPr>
          <w:rFonts w:ascii="Times New Roman" w:hAnsi="Times New Roman" w:cs="Times New Roman"/>
          <w:b/>
          <w:i/>
          <w:sz w:val="28"/>
          <w:szCs w:val="28"/>
        </w:rPr>
      </w:pPr>
      <w:r w:rsidRPr="0022443C">
        <w:rPr>
          <w:rFonts w:ascii="Times New Roman" w:hAnsi="Times New Roman" w:cs="Times New Roman"/>
          <w:bCs/>
          <w:sz w:val="28"/>
          <w:szCs w:val="28"/>
        </w:rPr>
        <w:t xml:space="preserve">    5.</w:t>
      </w:r>
      <w:r w:rsidRPr="0022443C">
        <w:rPr>
          <w:rFonts w:ascii="Times New Roman" w:hAnsi="Times New Roman" w:cs="Times New Roman"/>
          <w:sz w:val="28"/>
          <w:szCs w:val="28"/>
        </w:rPr>
        <w:t xml:space="preserve"> </w:t>
      </w:r>
      <w:r w:rsidRPr="0022443C">
        <w:rPr>
          <w:rFonts w:ascii="Times New Roman" w:hAnsi="Times New Roman" w:cs="Times New Roman"/>
          <w:b/>
          <w:i/>
          <w:sz w:val="28"/>
          <w:szCs w:val="28"/>
        </w:rPr>
        <w:t>системность.</w:t>
      </w:r>
    </w:p>
    <w:p w:rsidR="002E53AC" w:rsidRPr="0039708C" w:rsidRDefault="007261DD" w:rsidP="003570A3">
      <w:pPr>
        <w:shd w:val="clear" w:color="auto" w:fill="FFFFFF"/>
        <w:spacing w:line="240" w:lineRule="auto"/>
        <w:ind w:left="14" w:right="7"/>
        <w:rPr>
          <w:rFonts w:ascii="Times New Roman" w:hAnsi="Times New Roman" w:cs="Times New Roman"/>
          <w:sz w:val="28"/>
          <w:szCs w:val="28"/>
        </w:rPr>
      </w:pPr>
      <w:r w:rsidRPr="0022443C">
        <w:rPr>
          <w:rFonts w:ascii="Times New Roman" w:hAnsi="Times New Roman" w:cs="Times New Roman"/>
          <w:bCs/>
          <w:sz w:val="28"/>
          <w:szCs w:val="28"/>
        </w:rPr>
        <w:t xml:space="preserve">    6.</w:t>
      </w:r>
      <w:r w:rsidRPr="0022443C">
        <w:rPr>
          <w:rFonts w:ascii="Times New Roman" w:hAnsi="Times New Roman" w:cs="Times New Roman"/>
          <w:sz w:val="28"/>
          <w:szCs w:val="28"/>
        </w:rPr>
        <w:t xml:space="preserve"> </w:t>
      </w:r>
      <w:r w:rsidRPr="0022443C">
        <w:rPr>
          <w:rFonts w:ascii="Times New Roman" w:hAnsi="Times New Roman" w:cs="Times New Roman"/>
          <w:b/>
          <w:i/>
          <w:sz w:val="28"/>
          <w:szCs w:val="28"/>
        </w:rPr>
        <w:t>планомерность.</w:t>
      </w:r>
    </w:p>
    <w:p w:rsidR="007261DD" w:rsidRPr="0022443C" w:rsidRDefault="00E201A1" w:rsidP="003570A3">
      <w:pPr>
        <w:pStyle w:val="text75"/>
        <w:spacing w:after="200" w:afterAutospacing="0" w:line="360" w:lineRule="auto"/>
        <w:rPr>
          <w:sz w:val="28"/>
          <w:szCs w:val="28"/>
        </w:rPr>
      </w:pPr>
      <w:r>
        <w:rPr>
          <w:b/>
          <w:bCs/>
          <w:iCs/>
          <w:sz w:val="28"/>
          <w:szCs w:val="28"/>
        </w:rPr>
        <w:t>3.</w:t>
      </w:r>
      <w:r w:rsidR="007261DD" w:rsidRPr="00E201A1">
        <w:rPr>
          <w:b/>
          <w:bCs/>
          <w:iCs/>
          <w:sz w:val="28"/>
          <w:szCs w:val="28"/>
        </w:rPr>
        <w:t>Предполагаемые результаты:</w:t>
      </w:r>
      <w:r w:rsidR="007261DD" w:rsidRPr="0022443C">
        <w:rPr>
          <w:sz w:val="28"/>
          <w:szCs w:val="28"/>
        </w:rPr>
        <w:br/>
        <w:t>     1. Легкая степень адаптация детей к условиям ДОУ.</w:t>
      </w:r>
      <w:r w:rsidR="007261DD" w:rsidRPr="0022443C">
        <w:rPr>
          <w:sz w:val="28"/>
          <w:szCs w:val="28"/>
        </w:rPr>
        <w:br/>
        <w:t>     2. Осознанное отношение родителей к личностному развитию детей раннего возраста.</w:t>
      </w:r>
      <w:r w:rsidR="007261DD" w:rsidRPr="0022443C">
        <w:rPr>
          <w:sz w:val="28"/>
          <w:szCs w:val="28"/>
        </w:rPr>
        <w:br/>
        <w:t>     3. Повышение физического, психического, речевого уровня развития детей.</w:t>
      </w:r>
      <w:r w:rsidR="007261DD" w:rsidRPr="0022443C">
        <w:rPr>
          <w:sz w:val="28"/>
          <w:szCs w:val="28"/>
        </w:rPr>
        <w:br/>
        <w:t>     4. Формирование более тесного сотрудничества между родителями и дошкольным учреждением: участие родителей в</w:t>
      </w:r>
      <w:r w:rsidR="00193DBD">
        <w:rPr>
          <w:sz w:val="28"/>
          <w:szCs w:val="28"/>
        </w:rPr>
        <w:t xml:space="preserve"> </w:t>
      </w:r>
      <w:r w:rsidR="007261DD" w:rsidRPr="0022443C">
        <w:rPr>
          <w:sz w:val="28"/>
          <w:szCs w:val="28"/>
        </w:rPr>
        <w:t>делах группы, детского сада.</w:t>
      </w:r>
      <w:r w:rsidR="007261DD" w:rsidRPr="0022443C">
        <w:rPr>
          <w:sz w:val="28"/>
          <w:szCs w:val="28"/>
        </w:rPr>
        <w:br/>
        <w:t>     5. Повышение качества образовательных услуг, осуществляемых ДОУ.</w:t>
      </w:r>
    </w:p>
    <w:p w:rsidR="00575C98" w:rsidRDefault="00575C98" w:rsidP="007261DD">
      <w:pPr>
        <w:pStyle w:val="a3"/>
        <w:rPr>
          <w:rStyle w:val="a5"/>
          <w:i/>
          <w:sz w:val="28"/>
          <w:szCs w:val="28"/>
        </w:rPr>
      </w:pPr>
    </w:p>
    <w:p w:rsidR="007261DD" w:rsidRPr="0022443C" w:rsidRDefault="00E201A1" w:rsidP="007261DD">
      <w:pPr>
        <w:pStyle w:val="a3"/>
        <w:rPr>
          <w:i/>
          <w:sz w:val="28"/>
          <w:szCs w:val="28"/>
        </w:rPr>
      </w:pPr>
      <w:r w:rsidRPr="00E201A1">
        <w:rPr>
          <w:rStyle w:val="a5"/>
          <w:sz w:val="28"/>
          <w:szCs w:val="28"/>
        </w:rPr>
        <w:lastRenderedPageBreak/>
        <w:t>4.</w:t>
      </w:r>
      <w:r w:rsidR="007261DD" w:rsidRPr="00E201A1">
        <w:rPr>
          <w:rStyle w:val="a5"/>
          <w:sz w:val="28"/>
          <w:szCs w:val="28"/>
        </w:rPr>
        <w:t>Методы и приемы</w:t>
      </w:r>
      <w:r w:rsidR="007261DD" w:rsidRPr="0022443C">
        <w:rPr>
          <w:i/>
          <w:sz w:val="28"/>
          <w:szCs w:val="28"/>
        </w:rPr>
        <w:t xml:space="preserve">. </w:t>
      </w:r>
    </w:p>
    <w:p w:rsidR="007261DD" w:rsidRPr="0022443C" w:rsidRDefault="007261DD" w:rsidP="007261DD">
      <w:pPr>
        <w:numPr>
          <w:ilvl w:val="0"/>
          <w:numId w:val="3"/>
        </w:numPr>
        <w:spacing w:before="100" w:beforeAutospacing="1" w:after="100" w:afterAutospacing="1" w:line="240" w:lineRule="auto"/>
        <w:rPr>
          <w:rFonts w:ascii="Times New Roman" w:hAnsi="Times New Roman" w:cs="Times New Roman"/>
          <w:sz w:val="28"/>
          <w:szCs w:val="28"/>
        </w:rPr>
      </w:pPr>
      <w:r w:rsidRPr="0022443C">
        <w:rPr>
          <w:rFonts w:ascii="Times New Roman" w:hAnsi="Times New Roman" w:cs="Times New Roman"/>
          <w:sz w:val="28"/>
          <w:szCs w:val="28"/>
        </w:rPr>
        <w:t>Организационные</w:t>
      </w:r>
    </w:p>
    <w:p w:rsidR="007261DD" w:rsidRPr="0022443C" w:rsidRDefault="007261DD" w:rsidP="007261DD">
      <w:pPr>
        <w:numPr>
          <w:ilvl w:val="0"/>
          <w:numId w:val="3"/>
        </w:numPr>
        <w:spacing w:before="100" w:beforeAutospacing="1" w:after="100" w:afterAutospacing="1" w:line="240" w:lineRule="auto"/>
        <w:rPr>
          <w:rFonts w:ascii="Times New Roman" w:hAnsi="Times New Roman" w:cs="Times New Roman"/>
          <w:sz w:val="28"/>
          <w:szCs w:val="28"/>
        </w:rPr>
      </w:pPr>
      <w:r w:rsidRPr="0022443C">
        <w:rPr>
          <w:rFonts w:ascii="Times New Roman" w:hAnsi="Times New Roman" w:cs="Times New Roman"/>
          <w:sz w:val="28"/>
          <w:szCs w:val="28"/>
        </w:rPr>
        <w:t xml:space="preserve">Наглядные </w:t>
      </w:r>
    </w:p>
    <w:p w:rsidR="007261DD" w:rsidRPr="0022443C" w:rsidRDefault="007261DD" w:rsidP="007261DD">
      <w:pPr>
        <w:numPr>
          <w:ilvl w:val="0"/>
          <w:numId w:val="3"/>
        </w:numPr>
        <w:spacing w:before="100" w:beforeAutospacing="1" w:after="100" w:afterAutospacing="1" w:line="240" w:lineRule="auto"/>
        <w:rPr>
          <w:rFonts w:ascii="Times New Roman" w:hAnsi="Times New Roman" w:cs="Times New Roman"/>
          <w:sz w:val="28"/>
          <w:szCs w:val="28"/>
        </w:rPr>
      </w:pPr>
      <w:r w:rsidRPr="0022443C">
        <w:rPr>
          <w:rFonts w:ascii="Times New Roman" w:hAnsi="Times New Roman" w:cs="Times New Roman"/>
          <w:sz w:val="28"/>
          <w:szCs w:val="28"/>
        </w:rPr>
        <w:t xml:space="preserve">Словесные </w:t>
      </w:r>
    </w:p>
    <w:p w:rsidR="007261DD" w:rsidRPr="0022443C" w:rsidRDefault="007261DD" w:rsidP="007261DD">
      <w:pPr>
        <w:numPr>
          <w:ilvl w:val="0"/>
          <w:numId w:val="3"/>
        </w:numPr>
        <w:spacing w:before="100" w:beforeAutospacing="1" w:after="100" w:afterAutospacing="1" w:line="240" w:lineRule="auto"/>
        <w:rPr>
          <w:rFonts w:ascii="Times New Roman" w:hAnsi="Times New Roman" w:cs="Times New Roman"/>
          <w:sz w:val="28"/>
          <w:szCs w:val="28"/>
        </w:rPr>
      </w:pPr>
      <w:r w:rsidRPr="0022443C">
        <w:rPr>
          <w:rFonts w:ascii="Times New Roman" w:hAnsi="Times New Roman" w:cs="Times New Roman"/>
          <w:sz w:val="28"/>
          <w:szCs w:val="28"/>
        </w:rPr>
        <w:t xml:space="preserve">Практические </w:t>
      </w:r>
    </w:p>
    <w:p w:rsidR="007261DD" w:rsidRPr="0022443C" w:rsidRDefault="007261DD" w:rsidP="007261DD">
      <w:pPr>
        <w:numPr>
          <w:ilvl w:val="0"/>
          <w:numId w:val="3"/>
        </w:numPr>
        <w:spacing w:before="100" w:beforeAutospacing="1" w:after="100" w:afterAutospacing="1" w:line="240" w:lineRule="auto"/>
        <w:rPr>
          <w:rFonts w:ascii="Times New Roman" w:hAnsi="Times New Roman" w:cs="Times New Roman"/>
          <w:sz w:val="28"/>
          <w:szCs w:val="28"/>
        </w:rPr>
      </w:pPr>
      <w:r w:rsidRPr="0022443C">
        <w:rPr>
          <w:rFonts w:ascii="Times New Roman" w:hAnsi="Times New Roman" w:cs="Times New Roman"/>
          <w:sz w:val="28"/>
          <w:szCs w:val="28"/>
        </w:rPr>
        <w:t xml:space="preserve">Логические </w:t>
      </w:r>
    </w:p>
    <w:p w:rsidR="007261DD" w:rsidRPr="0022443C" w:rsidRDefault="007261DD" w:rsidP="007261DD">
      <w:pPr>
        <w:numPr>
          <w:ilvl w:val="0"/>
          <w:numId w:val="3"/>
        </w:numPr>
        <w:spacing w:before="100" w:beforeAutospacing="1" w:after="100" w:afterAutospacing="1" w:line="240" w:lineRule="auto"/>
        <w:rPr>
          <w:rFonts w:ascii="Times New Roman" w:hAnsi="Times New Roman" w:cs="Times New Roman"/>
          <w:sz w:val="28"/>
          <w:szCs w:val="28"/>
        </w:rPr>
      </w:pPr>
      <w:proofErr w:type="gramStart"/>
      <w:r w:rsidRPr="0022443C">
        <w:rPr>
          <w:rFonts w:ascii="Times New Roman" w:hAnsi="Times New Roman" w:cs="Times New Roman"/>
          <w:sz w:val="28"/>
          <w:szCs w:val="28"/>
        </w:rPr>
        <w:t>Мотивационные</w:t>
      </w:r>
      <w:proofErr w:type="gramEnd"/>
      <w:r w:rsidRPr="0022443C">
        <w:rPr>
          <w:rFonts w:ascii="Times New Roman" w:hAnsi="Times New Roman" w:cs="Times New Roman"/>
          <w:sz w:val="28"/>
          <w:szCs w:val="28"/>
        </w:rPr>
        <w:t xml:space="preserve"> (Приложение № 1)</w:t>
      </w:r>
    </w:p>
    <w:p w:rsidR="006C686B" w:rsidRDefault="006C686B" w:rsidP="007261DD">
      <w:pPr>
        <w:pStyle w:val="text75"/>
        <w:spacing w:line="360" w:lineRule="auto"/>
        <w:rPr>
          <w:rStyle w:val="a5"/>
          <w:i/>
          <w:sz w:val="28"/>
          <w:szCs w:val="28"/>
        </w:rPr>
      </w:pPr>
    </w:p>
    <w:p w:rsidR="007261DD" w:rsidRPr="0022443C" w:rsidRDefault="00E201A1" w:rsidP="007261DD">
      <w:pPr>
        <w:pStyle w:val="text75"/>
        <w:spacing w:line="360" w:lineRule="auto"/>
        <w:rPr>
          <w:b/>
          <w:bCs/>
          <w:i/>
          <w:iCs/>
          <w:sz w:val="28"/>
          <w:szCs w:val="28"/>
        </w:rPr>
      </w:pPr>
      <w:r>
        <w:rPr>
          <w:rStyle w:val="a5"/>
          <w:sz w:val="28"/>
          <w:szCs w:val="28"/>
        </w:rPr>
        <w:t>5.</w:t>
      </w:r>
      <w:r w:rsidR="007261DD" w:rsidRPr="00E201A1">
        <w:rPr>
          <w:rStyle w:val="a5"/>
          <w:sz w:val="28"/>
          <w:szCs w:val="28"/>
        </w:rPr>
        <w:t>Форма организации</w:t>
      </w:r>
      <w:r w:rsidR="007261DD" w:rsidRPr="0022443C">
        <w:rPr>
          <w:rStyle w:val="a5"/>
          <w:sz w:val="28"/>
          <w:szCs w:val="28"/>
        </w:rPr>
        <w:t xml:space="preserve"> – </w:t>
      </w:r>
      <w:r w:rsidR="007261DD" w:rsidRPr="0022443C">
        <w:rPr>
          <w:sz w:val="28"/>
          <w:szCs w:val="28"/>
        </w:rPr>
        <w:t>игровая</w:t>
      </w:r>
      <w:r w:rsidR="007261DD" w:rsidRPr="0022443C">
        <w:rPr>
          <w:b/>
          <w:bCs/>
          <w:i/>
          <w:iCs/>
          <w:sz w:val="28"/>
          <w:szCs w:val="28"/>
        </w:rPr>
        <w:t>.</w:t>
      </w:r>
    </w:p>
    <w:p w:rsidR="007261DD" w:rsidRPr="0022443C" w:rsidRDefault="007261DD" w:rsidP="007261DD">
      <w:pPr>
        <w:pStyle w:val="text75"/>
        <w:jc w:val="center"/>
        <w:rPr>
          <w:b/>
          <w:bCs/>
          <w:sz w:val="28"/>
          <w:szCs w:val="28"/>
        </w:rPr>
      </w:pPr>
    </w:p>
    <w:p w:rsidR="007261DD" w:rsidRDefault="007261DD" w:rsidP="007261DD">
      <w:pPr>
        <w:pStyle w:val="text75"/>
        <w:jc w:val="center"/>
        <w:rPr>
          <w:b/>
          <w:bCs/>
          <w:sz w:val="28"/>
          <w:szCs w:val="28"/>
        </w:rPr>
      </w:pPr>
    </w:p>
    <w:p w:rsidR="007261DD" w:rsidRDefault="0039708C" w:rsidP="007261DD">
      <w:pPr>
        <w:pStyle w:val="text75"/>
        <w:rPr>
          <w:b/>
          <w:bCs/>
          <w:sz w:val="28"/>
          <w:szCs w:val="28"/>
        </w:rPr>
      </w:pPr>
      <w:r>
        <w:rPr>
          <w:b/>
          <w:bCs/>
          <w:sz w:val="28"/>
          <w:szCs w:val="28"/>
        </w:rPr>
        <w:t xml:space="preserve">              </w:t>
      </w:r>
    </w:p>
    <w:p w:rsidR="0039708C" w:rsidRDefault="0039708C" w:rsidP="007261DD">
      <w:pPr>
        <w:pStyle w:val="text75"/>
        <w:rPr>
          <w:b/>
          <w:bCs/>
          <w:sz w:val="28"/>
          <w:szCs w:val="28"/>
        </w:rPr>
      </w:pPr>
    </w:p>
    <w:p w:rsidR="0039708C" w:rsidRDefault="0039708C" w:rsidP="007261DD">
      <w:pPr>
        <w:pStyle w:val="text75"/>
        <w:rPr>
          <w:b/>
          <w:bCs/>
          <w:sz w:val="28"/>
          <w:szCs w:val="28"/>
        </w:rPr>
      </w:pPr>
    </w:p>
    <w:p w:rsidR="0039708C" w:rsidRDefault="0039708C" w:rsidP="007261DD">
      <w:pPr>
        <w:pStyle w:val="text75"/>
        <w:rPr>
          <w:b/>
          <w:bCs/>
          <w:sz w:val="28"/>
          <w:szCs w:val="28"/>
        </w:rPr>
      </w:pPr>
    </w:p>
    <w:p w:rsidR="0039708C" w:rsidRDefault="0039708C" w:rsidP="007261DD">
      <w:pPr>
        <w:pStyle w:val="text75"/>
        <w:rPr>
          <w:b/>
          <w:bCs/>
          <w:sz w:val="28"/>
          <w:szCs w:val="28"/>
        </w:rPr>
      </w:pPr>
    </w:p>
    <w:p w:rsidR="0039708C" w:rsidRDefault="0039708C" w:rsidP="007261DD">
      <w:pPr>
        <w:pStyle w:val="text75"/>
        <w:rPr>
          <w:b/>
          <w:bCs/>
          <w:sz w:val="28"/>
          <w:szCs w:val="28"/>
        </w:rPr>
      </w:pPr>
    </w:p>
    <w:p w:rsidR="0039708C" w:rsidRDefault="0039708C" w:rsidP="007261DD">
      <w:pPr>
        <w:pStyle w:val="text75"/>
        <w:rPr>
          <w:b/>
          <w:bCs/>
          <w:sz w:val="28"/>
          <w:szCs w:val="28"/>
        </w:rPr>
      </w:pPr>
    </w:p>
    <w:p w:rsidR="007261DD" w:rsidRPr="009C352B" w:rsidRDefault="007261DD" w:rsidP="007261DD">
      <w:pPr>
        <w:pStyle w:val="text75"/>
        <w:rPr>
          <w:b/>
          <w:bCs/>
          <w:sz w:val="28"/>
          <w:szCs w:val="28"/>
        </w:rPr>
      </w:pPr>
      <w:r>
        <w:rPr>
          <w:b/>
          <w:bCs/>
          <w:sz w:val="28"/>
          <w:szCs w:val="28"/>
        </w:rPr>
        <w:t xml:space="preserve">                                        </w:t>
      </w:r>
      <w:r w:rsidR="00E201A1">
        <w:rPr>
          <w:b/>
          <w:bCs/>
          <w:sz w:val="28"/>
          <w:szCs w:val="28"/>
        </w:rPr>
        <w:t>6.</w:t>
      </w:r>
      <w:r>
        <w:rPr>
          <w:b/>
          <w:bCs/>
          <w:sz w:val="28"/>
          <w:szCs w:val="28"/>
        </w:rPr>
        <w:t xml:space="preserve">  </w:t>
      </w:r>
      <w:r w:rsidR="00AE2ABE">
        <w:rPr>
          <w:b/>
          <w:bCs/>
          <w:sz w:val="28"/>
          <w:szCs w:val="28"/>
        </w:rPr>
        <w:t xml:space="preserve"> </w:t>
      </w:r>
      <w:r w:rsidRPr="00E47597">
        <w:rPr>
          <w:b/>
          <w:bCs/>
          <w:sz w:val="28"/>
          <w:szCs w:val="28"/>
        </w:rPr>
        <w:t>Мероприятия, направленные на достижение ожидаемого результата</w:t>
      </w:r>
    </w:p>
    <w:tbl>
      <w:tblPr>
        <w:tblW w:w="4853" w:type="pct"/>
        <w:tblCellSpacing w:w="7" w:type="dxa"/>
        <w:tblInd w:w="196" w:type="dxa"/>
        <w:shd w:val="clear" w:color="auto" w:fill="666666"/>
        <w:tblCellMar>
          <w:top w:w="30" w:type="dxa"/>
          <w:left w:w="30" w:type="dxa"/>
          <w:bottom w:w="30" w:type="dxa"/>
          <w:right w:w="30" w:type="dxa"/>
        </w:tblCellMar>
        <w:tblLook w:val="0000"/>
      </w:tblPr>
      <w:tblGrid>
        <w:gridCol w:w="655"/>
        <w:gridCol w:w="7506"/>
        <w:gridCol w:w="314"/>
        <w:gridCol w:w="5752"/>
      </w:tblGrid>
      <w:tr w:rsidR="007261DD" w:rsidRPr="0022443C" w:rsidTr="008963EF">
        <w:trPr>
          <w:trHeight w:val="9"/>
          <w:tblCellSpacing w:w="7" w:type="dxa"/>
        </w:trPr>
        <w:tc>
          <w:tcPr>
            <w:tcW w:w="223" w:type="pct"/>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b/>
                <w:bCs/>
                <w:sz w:val="24"/>
                <w:szCs w:val="24"/>
              </w:rPr>
              <w:t>№</w:t>
            </w:r>
          </w:p>
        </w:tc>
        <w:tc>
          <w:tcPr>
            <w:tcW w:w="2633" w:type="pct"/>
            <w:tcBorders>
              <w:right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bCs/>
                <w:sz w:val="24"/>
                <w:szCs w:val="24"/>
              </w:rPr>
            </w:pPr>
          </w:p>
          <w:p w:rsidR="007261DD" w:rsidRPr="00193DBD" w:rsidRDefault="007261DD" w:rsidP="00BB15B6">
            <w:pPr>
              <w:jc w:val="center"/>
              <w:rPr>
                <w:rFonts w:ascii="Times New Roman" w:hAnsi="Times New Roman" w:cs="Times New Roman"/>
                <w:b/>
                <w:bCs/>
                <w:sz w:val="24"/>
                <w:szCs w:val="24"/>
              </w:rPr>
            </w:pPr>
            <w:r w:rsidRPr="00193DBD">
              <w:rPr>
                <w:rFonts w:ascii="Times New Roman" w:hAnsi="Times New Roman" w:cs="Times New Roman"/>
                <w:b/>
                <w:bCs/>
                <w:sz w:val="24"/>
                <w:szCs w:val="24"/>
              </w:rPr>
              <w:t>Содержание</w:t>
            </w:r>
          </w:p>
        </w:tc>
        <w:tc>
          <w:tcPr>
            <w:tcW w:w="105" w:type="pct"/>
            <w:tcBorders>
              <w:left w:val="single" w:sz="4" w:space="0" w:color="auto"/>
            </w:tcBorders>
            <w:shd w:val="clear" w:color="auto" w:fill="FFFFFF"/>
            <w:vAlign w:val="center"/>
          </w:tcPr>
          <w:p w:rsidR="007261DD" w:rsidRPr="00193DBD" w:rsidRDefault="007261DD" w:rsidP="00BB15B6">
            <w:pPr>
              <w:rPr>
                <w:rFonts w:ascii="Times New Roman" w:hAnsi="Times New Roman" w:cs="Times New Roman"/>
                <w:b/>
                <w:bCs/>
                <w:sz w:val="24"/>
                <w:szCs w:val="24"/>
              </w:rPr>
            </w:pPr>
          </w:p>
          <w:p w:rsidR="007261DD" w:rsidRPr="00193DBD" w:rsidRDefault="007261DD" w:rsidP="00BB15B6">
            <w:pPr>
              <w:jc w:val="center"/>
              <w:rPr>
                <w:rFonts w:ascii="Times New Roman" w:hAnsi="Times New Roman" w:cs="Times New Roman"/>
                <w:b/>
                <w:bCs/>
                <w:sz w:val="24"/>
                <w:szCs w:val="24"/>
              </w:rPr>
            </w:pPr>
          </w:p>
        </w:tc>
        <w:tc>
          <w:tcPr>
            <w:tcW w:w="2014" w:type="pct"/>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b/>
                <w:bCs/>
                <w:sz w:val="24"/>
                <w:szCs w:val="24"/>
              </w:rPr>
              <w:t>Ответственный</w:t>
            </w:r>
          </w:p>
        </w:tc>
      </w:tr>
      <w:tr w:rsidR="007261DD" w:rsidRPr="0022443C" w:rsidTr="008963EF">
        <w:trPr>
          <w:trHeight w:val="30"/>
          <w:tblCellSpacing w:w="7" w:type="dxa"/>
        </w:trPr>
        <w:tc>
          <w:tcPr>
            <w:tcW w:w="223" w:type="pct"/>
            <w:tcBorders>
              <w:bottom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bCs/>
                <w:sz w:val="24"/>
                <w:szCs w:val="24"/>
              </w:rPr>
            </w:pPr>
          </w:p>
        </w:tc>
        <w:tc>
          <w:tcPr>
            <w:tcW w:w="2633" w:type="pct"/>
            <w:tcBorders>
              <w:bottom w:val="single" w:sz="4" w:space="0" w:color="auto"/>
              <w:right w:val="single" w:sz="4" w:space="0" w:color="auto"/>
            </w:tcBorders>
            <w:shd w:val="clear" w:color="auto" w:fill="FFFFFF"/>
            <w:vAlign w:val="center"/>
          </w:tcPr>
          <w:p w:rsidR="007261DD" w:rsidRPr="00193DBD" w:rsidRDefault="007261DD" w:rsidP="008963EF">
            <w:pPr>
              <w:jc w:val="center"/>
              <w:rPr>
                <w:rFonts w:ascii="Times New Roman" w:hAnsi="Times New Roman" w:cs="Times New Roman"/>
                <w:b/>
                <w:bCs/>
                <w:sz w:val="24"/>
                <w:szCs w:val="24"/>
              </w:rPr>
            </w:pPr>
            <w:r w:rsidRPr="00193DBD">
              <w:rPr>
                <w:rFonts w:ascii="Times New Roman" w:hAnsi="Times New Roman" w:cs="Times New Roman"/>
                <w:b/>
                <w:bCs/>
                <w:sz w:val="24"/>
                <w:szCs w:val="24"/>
              </w:rPr>
              <w:t>Организационно- педагогический блок</w:t>
            </w:r>
          </w:p>
        </w:tc>
        <w:tc>
          <w:tcPr>
            <w:tcW w:w="105" w:type="pct"/>
            <w:tcBorders>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b/>
                <w:bCs/>
                <w:sz w:val="24"/>
                <w:szCs w:val="24"/>
              </w:rPr>
            </w:pPr>
          </w:p>
          <w:p w:rsidR="007261DD" w:rsidRPr="00193DBD" w:rsidRDefault="007261DD" w:rsidP="00BB15B6">
            <w:pPr>
              <w:jc w:val="center"/>
              <w:rPr>
                <w:rFonts w:ascii="Times New Roman" w:hAnsi="Times New Roman" w:cs="Times New Roman"/>
                <w:b/>
                <w:bCs/>
                <w:sz w:val="24"/>
                <w:szCs w:val="24"/>
              </w:rPr>
            </w:pPr>
          </w:p>
        </w:tc>
        <w:tc>
          <w:tcPr>
            <w:tcW w:w="2014" w:type="pct"/>
            <w:tcBorders>
              <w:bottom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bCs/>
                <w:sz w:val="24"/>
                <w:szCs w:val="24"/>
              </w:rPr>
            </w:pPr>
          </w:p>
        </w:tc>
      </w:tr>
      <w:tr w:rsidR="007261DD" w:rsidRPr="0022443C" w:rsidTr="008963EF">
        <w:trPr>
          <w:trHeight w:val="3"/>
          <w:tblCellSpacing w:w="7" w:type="dxa"/>
        </w:trPr>
        <w:tc>
          <w:tcPr>
            <w:tcW w:w="223"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bCs/>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bCs/>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bCs/>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bCs/>
                <w:sz w:val="24"/>
                <w:szCs w:val="24"/>
              </w:rPr>
            </w:pPr>
          </w:p>
        </w:tc>
      </w:tr>
      <w:tr w:rsidR="007261DD" w:rsidRPr="0022443C" w:rsidTr="008963EF">
        <w:trPr>
          <w:trHeight w:val="93"/>
          <w:tblCellSpacing w:w="7" w:type="dxa"/>
        </w:trPr>
        <w:tc>
          <w:tcPr>
            <w:tcW w:w="223" w:type="pct"/>
            <w:tcBorders>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1</w:t>
            </w:r>
          </w:p>
        </w:tc>
        <w:tc>
          <w:tcPr>
            <w:tcW w:w="2633" w:type="pct"/>
            <w:tcBorders>
              <w:bottom w:val="single" w:sz="4" w:space="0" w:color="auto"/>
              <w:right w:val="single" w:sz="4" w:space="0" w:color="auto"/>
            </w:tcBorders>
            <w:shd w:val="clear" w:color="auto" w:fill="FFFFFF"/>
            <w:vAlign w:val="center"/>
          </w:tcPr>
          <w:p w:rsidR="007261DD" w:rsidRPr="00AE2ABE" w:rsidRDefault="007261DD" w:rsidP="00BB15B6">
            <w:pPr>
              <w:rPr>
                <w:rFonts w:ascii="Times New Roman" w:hAnsi="Times New Roman" w:cs="Times New Roman"/>
                <w:sz w:val="24"/>
                <w:szCs w:val="24"/>
              </w:rPr>
            </w:pPr>
            <w:r w:rsidRPr="00AE2ABE">
              <w:rPr>
                <w:rFonts w:ascii="Times New Roman" w:hAnsi="Times New Roman" w:cs="Times New Roman"/>
                <w:sz w:val="24"/>
                <w:szCs w:val="24"/>
              </w:rPr>
              <w:t>Сбор информации о семьях будущих воспитанников (Ф.И.О. родителей, место работы, возраст, материальные условия и т.д.)</w:t>
            </w:r>
          </w:p>
          <w:p w:rsidR="007261DD" w:rsidRPr="00193DBD" w:rsidRDefault="007261DD" w:rsidP="00BB15B6">
            <w:pPr>
              <w:rPr>
                <w:rFonts w:ascii="Times New Roman" w:hAnsi="Times New Roman" w:cs="Times New Roman"/>
                <w:sz w:val="24"/>
                <w:szCs w:val="24"/>
              </w:rPr>
            </w:pPr>
          </w:p>
        </w:tc>
        <w:tc>
          <w:tcPr>
            <w:tcW w:w="105" w:type="pct"/>
            <w:tcBorders>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заведующая</w:t>
            </w:r>
          </w:p>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зам</w:t>
            </w:r>
            <w:proofErr w:type="gramStart"/>
            <w:r w:rsidRPr="00193DBD">
              <w:rPr>
                <w:rFonts w:ascii="Times New Roman" w:hAnsi="Times New Roman" w:cs="Times New Roman"/>
                <w:sz w:val="24"/>
                <w:szCs w:val="24"/>
              </w:rPr>
              <w:t>.з</w:t>
            </w:r>
            <w:proofErr w:type="gramEnd"/>
            <w:r w:rsidRPr="00193DBD">
              <w:rPr>
                <w:rFonts w:ascii="Times New Roman" w:hAnsi="Times New Roman" w:cs="Times New Roman"/>
                <w:sz w:val="24"/>
                <w:szCs w:val="24"/>
              </w:rPr>
              <w:t>аведующей  по МВР</w:t>
            </w:r>
          </w:p>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Педагог- психолог</w:t>
            </w:r>
          </w:p>
        </w:tc>
      </w:tr>
      <w:tr w:rsidR="007261DD" w:rsidRPr="0022443C" w:rsidTr="008963EF">
        <w:trPr>
          <w:trHeight w:val="3"/>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52"/>
          <w:tblCellSpacing w:w="7" w:type="dxa"/>
        </w:trPr>
        <w:tc>
          <w:tcPr>
            <w:tcW w:w="223" w:type="pct"/>
            <w:tcBorders>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2</w:t>
            </w:r>
          </w:p>
        </w:tc>
        <w:tc>
          <w:tcPr>
            <w:tcW w:w="2633" w:type="pct"/>
            <w:tcBorders>
              <w:bottom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Проведение Дня открытых дверей</w:t>
            </w:r>
          </w:p>
        </w:tc>
        <w:tc>
          <w:tcPr>
            <w:tcW w:w="105" w:type="pct"/>
            <w:tcBorders>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зам</w:t>
            </w:r>
            <w:proofErr w:type="gramStart"/>
            <w:r w:rsidRPr="00193DBD">
              <w:rPr>
                <w:rFonts w:ascii="Times New Roman" w:hAnsi="Times New Roman" w:cs="Times New Roman"/>
                <w:sz w:val="24"/>
                <w:szCs w:val="24"/>
              </w:rPr>
              <w:t>.з</w:t>
            </w:r>
            <w:proofErr w:type="gramEnd"/>
            <w:r w:rsidRPr="00193DBD">
              <w:rPr>
                <w:rFonts w:ascii="Times New Roman" w:hAnsi="Times New Roman" w:cs="Times New Roman"/>
                <w:sz w:val="24"/>
                <w:szCs w:val="24"/>
              </w:rPr>
              <w:t>аведующей  по МВР</w:t>
            </w:r>
          </w:p>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педагог- психолог</w:t>
            </w:r>
          </w:p>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воспитатель</w:t>
            </w:r>
          </w:p>
        </w:tc>
      </w:tr>
      <w:tr w:rsidR="007261DD" w:rsidRPr="0022443C" w:rsidTr="008963EF">
        <w:trPr>
          <w:trHeight w:val="5"/>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3</w:t>
            </w: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 xml:space="preserve">Методические  разработки  к организации адаптационной группы детей раннего возраста </w:t>
            </w: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зам</w:t>
            </w:r>
            <w:proofErr w:type="gramStart"/>
            <w:r w:rsidRPr="00193DBD">
              <w:rPr>
                <w:rFonts w:ascii="Times New Roman" w:hAnsi="Times New Roman" w:cs="Times New Roman"/>
                <w:sz w:val="24"/>
                <w:szCs w:val="24"/>
              </w:rPr>
              <w:t>.з</w:t>
            </w:r>
            <w:proofErr w:type="gramEnd"/>
            <w:r w:rsidRPr="00193DBD">
              <w:rPr>
                <w:rFonts w:ascii="Times New Roman" w:hAnsi="Times New Roman" w:cs="Times New Roman"/>
                <w:sz w:val="24"/>
                <w:szCs w:val="24"/>
              </w:rPr>
              <w:t>аведующей  по МВР</w:t>
            </w:r>
          </w:p>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lastRenderedPageBreak/>
              <w:t>педагог- психолог</w:t>
            </w:r>
          </w:p>
        </w:tc>
      </w:tr>
      <w:tr w:rsidR="007261DD" w:rsidRPr="0022443C" w:rsidTr="008963EF">
        <w:trPr>
          <w:trHeight w:val="15"/>
          <w:tblCellSpacing w:w="7" w:type="dxa"/>
        </w:trPr>
        <w:tc>
          <w:tcPr>
            <w:tcW w:w="223" w:type="pct"/>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shd w:val="clear" w:color="auto" w:fill="FFFFFF"/>
            <w:vAlign w:val="center"/>
          </w:tcPr>
          <w:p w:rsidR="007261DD" w:rsidRPr="00193DBD" w:rsidRDefault="007261DD" w:rsidP="00BB15B6">
            <w:pPr>
              <w:rPr>
                <w:rFonts w:ascii="Times New Roman" w:hAnsi="Times New Roman" w:cs="Times New Roman"/>
                <w:sz w:val="24"/>
                <w:szCs w:val="24"/>
              </w:rPr>
            </w:pPr>
          </w:p>
        </w:tc>
      </w:tr>
      <w:tr w:rsidR="007261DD" w:rsidRPr="0022443C" w:rsidTr="008963EF">
        <w:trPr>
          <w:trHeight w:val="52"/>
          <w:tblCellSpacing w:w="7" w:type="dxa"/>
        </w:trPr>
        <w:tc>
          <w:tcPr>
            <w:tcW w:w="223" w:type="pct"/>
            <w:tcBorders>
              <w:top w:val="single" w:sz="4" w:space="0" w:color="auto"/>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4</w:t>
            </w:r>
          </w:p>
        </w:tc>
        <w:tc>
          <w:tcPr>
            <w:tcW w:w="2633" w:type="pct"/>
            <w:tcBorders>
              <w:top w:val="single" w:sz="4" w:space="0" w:color="auto"/>
              <w:bottom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Составление диагностической  карты обследования детей на начало адаптационного периода и его окончания. Проведения сравнительного анализа.</w:t>
            </w:r>
          </w:p>
        </w:tc>
        <w:tc>
          <w:tcPr>
            <w:tcW w:w="105" w:type="pct"/>
            <w:tcBorders>
              <w:top w:val="single" w:sz="4" w:space="0" w:color="auto"/>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зам</w:t>
            </w:r>
            <w:proofErr w:type="gramStart"/>
            <w:r w:rsidRPr="00193DBD">
              <w:rPr>
                <w:rFonts w:ascii="Times New Roman" w:hAnsi="Times New Roman" w:cs="Times New Roman"/>
                <w:sz w:val="24"/>
                <w:szCs w:val="24"/>
              </w:rPr>
              <w:t>.з</w:t>
            </w:r>
            <w:proofErr w:type="gramEnd"/>
            <w:r w:rsidRPr="00193DBD">
              <w:rPr>
                <w:rFonts w:ascii="Times New Roman" w:hAnsi="Times New Roman" w:cs="Times New Roman"/>
                <w:sz w:val="24"/>
                <w:szCs w:val="24"/>
              </w:rPr>
              <w:t>аведующей  по МВР</w:t>
            </w:r>
          </w:p>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педагог- психолог</w:t>
            </w:r>
          </w:p>
        </w:tc>
      </w:tr>
      <w:tr w:rsidR="007261DD" w:rsidRPr="0022443C" w:rsidTr="008963EF">
        <w:trPr>
          <w:trHeight w:val="6"/>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9"/>
          <w:tblCellSpacing w:w="7" w:type="dxa"/>
        </w:trPr>
        <w:tc>
          <w:tcPr>
            <w:tcW w:w="223" w:type="pct"/>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5</w:t>
            </w:r>
          </w:p>
        </w:tc>
        <w:tc>
          <w:tcPr>
            <w:tcW w:w="2633" w:type="pct"/>
            <w:tcBorders>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Анкетирование родителей, первичная диагностика развития детей раннего возраста</w:t>
            </w:r>
          </w:p>
        </w:tc>
        <w:tc>
          <w:tcPr>
            <w:tcW w:w="105" w:type="pct"/>
            <w:tcBorders>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воспитатель</w:t>
            </w:r>
          </w:p>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педагог- психолог</w:t>
            </w:r>
          </w:p>
        </w:tc>
      </w:tr>
      <w:tr w:rsidR="007261DD" w:rsidRPr="0022443C" w:rsidTr="008963EF">
        <w:trPr>
          <w:trHeight w:val="56"/>
          <w:tblCellSpacing w:w="7" w:type="dxa"/>
        </w:trPr>
        <w:tc>
          <w:tcPr>
            <w:tcW w:w="223" w:type="pct"/>
            <w:tcBorders>
              <w:top w:val="single" w:sz="4" w:space="0" w:color="auto"/>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6</w:t>
            </w:r>
          </w:p>
        </w:tc>
        <w:tc>
          <w:tcPr>
            <w:tcW w:w="2633" w:type="pct"/>
            <w:tcBorders>
              <w:top w:val="single" w:sz="4" w:space="0" w:color="auto"/>
              <w:bottom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Проведение информационных и тематических мероприятий для родителей</w:t>
            </w:r>
          </w:p>
        </w:tc>
        <w:tc>
          <w:tcPr>
            <w:tcW w:w="105" w:type="pct"/>
            <w:tcBorders>
              <w:top w:val="single" w:sz="4" w:space="0" w:color="auto"/>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tcBorders>
              <w:top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зам</w:t>
            </w:r>
            <w:proofErr w:type="gramStart"/>
            <w:r w:rsidRPr="00193DBD">
              <w:rPr>
                <w:rFonts w:ascii="Times New Roman" w:hAnsi="Times New Roman" w:cs="Times New Roman"/>
                <w:sz w:val="24"/>
                <w:szCs w:val="24"/>
              </w:rPr>
              <w:t>.з</w:t>
            </w:r>
            <w:proofErr w:type="gramEnd"/>
            <w:r w:rsidRPr="00193DBD">
              <w:rPr>
                <w:rFonts w:ascii="Times New Roman" w:hAnsi="Times New Roman" w:cs="Times New Roman"/>
                <w:sz w:val="24"/>
                <w:szCs w:val="24"/>
              </w:rPr>
              <w:t>аведующей  по МВР</w:t>
            </w:r>
          </w:p>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воспитатель</w:t>
            </w:r>
          </w:p>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педагог- психолог</w:t>
            </w:r>
          </w:p>
        </w:tc>
      </w:tr>
      <w:tr w:rsidR="007261DD" w:rsidRPr="0022443C" w:rsidTr="008963EF">
        <w:trPr>
          <w:trHeight w:val="9"/>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36"/>
          <w:tblCellSpacing w:w="7" w:type="dxa"/>
        </w:trPr>
        <w:tc>
          <w:tcPr>
            <w:tcW w:w="223" w:type="pct"/>
            <w:tcBorders>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7</w:t>
            </w:r>
          </w:p>
        </w:tc>
        <w:tc>
          <w:tcPr>
            <w:tcW w:w="2633" w:type="pct"/>
            <w:tcBorders>
              <w:bottom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Организация практических занятий с детьми и родителями</w:t>
            </w:r>
          </w:p>
        </w:tc>
        <w:tc>
          <w:tcPr>
            <w:tcW w:w="105" w:type="pct"/>
            <w:tcBorders>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tcBorders>
              <w:bottom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 xml:space="preserve">воспитатель </w:t>
            </w:r>
          </w:p>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педагог- психолог</w:t>
            </w:r>
          </w:p>
        </w:tc>
      </w:tr>
      <w:tr w:rsidR="007261DD" w:rsidRPr="0022443C" w:rsidTr="008963EF">
        <w:trPr>
          <w:trHeight w:val="3"/>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зам</w:t>
            </w:r>
            <w:proofErr w:type="gramStart"/>
            <w:r w:rsidRPr="00193DBD">
              <w:rPr>
                <w:rFonts w:ascii="Times New Roman" w:hAnsi="Times New Roman" w:cs="Times New Roman"/>
                <w:sz w:val="24"/>
                <w:szCs w:val="24"/>
              </w:rPr>
              <w:t>.з</w:t>
            </w:r>
            <w:proofErr w:type="gramEnd"/>
            <w:r w:rsidRPr="00193DBD">
              <w:rPr>
                <w:rFonts w:ascii="Times New Roman" w:hAnsi="Times New Roman" w:cs="Times New Roman"/>
                <w:sz w:val="24"/>
                <w:szCs w:val="24"/>
              </w:rPr>
              <w:t>аведующей  по МВР</w:t>
            </w:r>
          </w:p>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39"/>
          <w:tblCellSpacing w:w="7" w:type="dxa"/>
        </w:trPr>
        <w:tc>
          <w:tcPr>
            <w:tcW w:w="223" w:type="pct"/>
            <w:tcBorders>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lastRenderedPageBreak/>
              <w:t>8</w:t>
            </w:r>
          </w:p>
        </w:tc>
        <w:tc>
          <w:tcPr>
            <w:tcW w:w="2633" w:type="pct"/>
            <w:tcBorders>
              <w:bottom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Повышение квалификации воспитателей в вопросах взаимодействия с родителями</w:t>
            </w:r>
          </w:p>
        </w:tc>
        <w:tc>
          <w:tcPr>
            <w:tcW w:w="105" w:type="pct"/>
            <w:tcBorders>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tcBorders>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педагог- психолог</w:t>
            </w:r>
          </w:p>
        </w:tc>
      </w:tr>
      <w:tr w:rsidR="007261DD" w:rsidRPr="0022443C" w:rsidTr="008963EF">
        <w:trPr>
          <w:trHeight w:val="9"/>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9"/>
          <w:tblCellSpacing w:w="7" w:type="dxa"/>
        </w:trPr>
        <w:tc>
          <w:tcPr>
            <w:tcW w:w="223" w:type="pct"/>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9</w:t>
            </w:r>
          </w:p>
        </w:tc>
        <w:tc>
          <w:tcPr>
            <w:tcW w:w="2633" w:type="pct"/>
            <w:tcBorders>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Оформление наглядных форм работы с родителями (информационные стенды, разработка памяток, рекомендаций, рекламных буклетов и пр.).</w:t>
            </w:r>
          </w:p>
        </w:tc>
        <w:tc>
          <w:tcPr>
            <w:tcW w:w="105" w:type="pct"/>
            <w:tcBorders>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воспитатель</w:t>
            </w:r>
          </w:p>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педагог- психолог</w:t>
            </w:r>
          </w:p>
        </w:tc>
      </w:tr>
      <w:tr w:rsidR="007261DD" w:rsidRPr="0022443C" w:rsidTr="008963EF">
        <w:trPr>
          <w:trHeight w:val="38"/>
          <w:tblCellSpacing w:w="7" w:type="dxa"/>
        </w:trPr>
        <w:tc>
          <w:tcPr>
            <w:tcW w:w="223" w:type="pct"/>
            <w:tcBorders>
              <w:top w:val="single" w:sz="4" w:space="0" w:color="auto"/>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bottom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bottom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9"/>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28"/>
          <w:tblCellSpacing w:w="7" w:type="dxa"/>
        </w:trPr>
        <w:tc>
          <w:tcPr>
            <w:tcW w:w="223" w:type="pct"/>
            <w:tcBorders>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bottom w:val="single" w:sz="4" w:space="0" w:color="auto"/>
              <w:right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sz w:val="24"/>
                <w:szCs w:val="24"/>
              </w:rPr>
            </w:pPr>
            <w:r w:rsidRPr="00193DBD">
              <w:rPr>
                <w:rFonts w:ascii="Times New Roman" w:hAnsi="Times New Roman" w:cs="Times New Roman"/>
                <w:b/>
                <w:sz w:val="24"/>
                <w:szCs w:val="24"/>
              </w:rPr>
              <w:t>Медицинский блок</w:t>
            </w:r>
          </w:p>
          <w:p w:rsidR="007261DD" w:rsidRPr="00193DBD" w:rsidRDefault="007261DD" w:rsidP="00BB15B6">
            <w:pPr>
              <w:jc w:val="center"/>
              <w:rPr>
                <w:rFonts w:ascii="Times New Roman" w:hAnsi="Times New Roman" w:cs="Times New Roman"/>
                <w:b/>
                <w:sz w:val="24"/>
                <w:szCs w:val="24"/>
              </w:rPr>
            </w:pPr>
          </w:p>
        </w:tc>
        <w:tc>
          <w:tcPr>
            <w:tcW w:w="105" w:type="pct"/>
            <w:tcBorders>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b/>
                <w:sz w:val="24"/>
                <w:szCs w:val="24"/>
              </w:rPr>
            </w:pPr>
          </w:p>
          <w:p w:rsidR="007261DD" w:rsidRPr="00193DBD" w:rsidRDefault="007261DD" w:rsidP="00BB15B6">
            <w:pPr>
              <w:jc w:val="center"/>
              <w:rPr>
                <w:rFonts w:ascii="Times New Roman" w:hAnsi="Times New Roman" w:cs="Times New Roman"/>
                <w:b/>
                <w:sz w:val="24"/>
                <w:szCs w:val="24"/>
              </w:rPr>
            </w:pPr>
          </w:p>
        </w:tc>
        <w:tc>
          <w:tcPr>
            <w:tcW w:w="2014" w:type="pct"/>
            <w:tcBorders>
              <w:bottom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11"/>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58"/>
          <w:tblCellSpacing w:w="7" w:type="dxa"/>
        </w:trPr>
        <w:tc>
          <w:tcPr>
            <w:tcW w:w="223" w:type="pct"/>
            <w:tcBorders>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1</w:t>
            </w:r>
          </w:p>
        </w:tc>
        <w:tc>
          <w:tcPr>
            <w:tcW w:w="2633" w:type="pct"/>
            <w:tcBorders>
              <w:bottom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Установка взаимосвязи с детской поликлиникой, участковыми медицинскими сестрами, детскими педиатрами.</w:t>
            </w:r>
          </w:p>
        </w:tc>
        <w:tc>
          <w:tcPr>
            <w:tcW w:w="105" w:type="pct"/>
            <w:tcBorders>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tcBorders>
              <w:bottom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медицинская сестра</w:t>
            </w:r>
          </w:p>
        </w:tc>
      </w:tr>
      <w:tr w:rsidR="007261DD" w:rsidRPr="0022443C" w:rsidTr="008963EF">
        <w:trPr>
          <w:trHeight w:val="9"/>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 xml:space="preserve">врач </w:t>
            </w:r>
            <w:proofErr w:type="gramStart"/>
            <w:r w:rsidRPr="00193DBD">
              <w:rPr>
                <w:rFonts w:ascii="Times New Roman" w:hAnsi="Times New Roman" w:cs="Times New Roman"/>
                <w:sz w:val="24"/>
                <w:szCs w:val="24"/>
              </w:rPr>
              <w:t>-п</w:t>
            </w:r>
            <w:proofErr w:type="gramEnd"/>
            <w:r w:rsidRPr="00193DBD">
              <w:rPr>
                <w:rFonts w:ascii="Times New Roman" w:hAnsi="Times New Roman" w:cs="Times New Roman"/>
                <w:sz w:val="24"/>
                <w:szCs w:val="24"/>
              </w:rPr>
              <w:t>едиатр</w:t>
            </w:r>
          </w:p>
        </w:tc>
      </w:tr>
      <w:tr w:rsidR="007261DD" w:rsidRPr="0022443C" w:rsidTr="008963EF">
        <w:trPr>
          <w:trHeight w:val="9"/>
          <w:tblCellSpacing w:w="7" w:type="dxa"/>
        </w:trPr>
        <w:tc>
          <w:tcPr>
            <w:tcW w:w="223" w:type="pct"/>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lastRenderedPageBreak/>
              <w:t>2</w:t>
            </w:r>
          </w:p>
        </w:tc>
        <w:tc>
          <w:tcPr>
            <w:tcW w:w="2633" w:type="pct"/>
            <w:tcBorders>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Антропометрия первый и последний день адаптационного периода</w:t>
            </w:r>
          </w:p>
        </w:tc>
        <w:tc>
          <w:tcPr>
            <w:tcW w:w="105" w:type="pct"/>
            <w:tcBorders>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медицинская сестра</w:t>
            </w:r>
          </w:p>
        </w:tc>
      </w:tr>
      <w:tr w:rsidR="007261DD" w:rsidRPr="0022443C" w:rsidTr="008963EF">
        <w:trPr>
          <w:trHeight w:val="9"/>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3.</w:t>
            </w: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 xml:space="preserve">Осуществление систематического </w:t>
            </w:r>
            <w:proofErr w:type="gramStart"/>
            <w:r w:rsidRPr="00193DBD">
              <w:rPr>
                <w:rFonts w:ascii="Times New Roman" w:hAnsi="Times New Roman" w:cs="Times New Roman"/>
                <w:sz w:val="24"/>
                <w:szCs w:val="24"/>
              </w:rPr>
              <w:t>контроля за</w:t>
            </w:r>
            <w:proofErr w:type="gramEnd"/>
            <w:r w:rsidRPr="00193DBD">
              <w:rPr>
                <w:rFonts w:ascii="Times New Roman" w:hAnsi="Times New Roman" w:cs="Times New Roman"/>
                <w:sz w:val="24"/>
                <w:szCs w:val="24"/>
              </w:rPr>
              <w:t xml:space="preserve"> ребенком в группе (термометрия, кожные покровы, стул)</w:t>
            </w: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врач - педиатр</w:t>
            </w:r>
          </w:p>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медицинская сестра</w:t>
            </w:r>
          </w:p>
        </w:tc>
      </w:tr>
      <w:tr w:rsidR="007261DD" w:rsidRPr="0022443C" w:rsidTr="008963EF">
        <w:trPr>
          <w:trHeight w:val="9"/>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4.</w:t>
            </w: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Проведение информационных и тематических мероприятий для родителей (оформление стендов, консультаций, бесед и т.д.)</w:t>
            </w: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медицинская сестра</w:t>
            </w:r>
          </w:p>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9"/>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5.</w:t>
            </w: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Наблюдение за состоянием здоровья (самочувствие, физическое здоровье и т.п.)</w:t>
            </w: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медицинская сестра</w:t>
            </w:r>
          </w:p>
        </w:tc>
      </w:tr>
      <w:tr w:rsidR="007261DD" w:rsidRPr="0022443C" w:rsidTr="008963EF">
        <w:trPr>
          <w:trHeight w:val="13"/>
          <w:tblCellSpacing w:w="7" w:type="dxa"/>
        </w:trPr>
        <w:tc>
          <w:tcPr>
            <w:tcW w:w="223" w:type="pct"/>
            <w:tcBorders>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bottom w:val="single" w:sz="4" w:space="0" w:color="auto"/>
              <w:right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sz w:val="24"/>
                <w:szCs w:val="24"/>
              </w:rPr>
            </w:pPr>
          </w:p>
        </w:tc>
        <w:tc>
          <w:tcPr>
            <w:tcW w:w="105" w:type="pct"/>
            <w:tcBorders>
              <w:left w:val="single" w:sz="4" w:space="0" w:color="auto"/>
              <w:bottom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sz w:val="24"/>
                <w:szCs w:val="24"/>
              </w:rPr>
            </w:pPr>
          </w:p>
        </w:tc>
        <w:tc>
          <w:tcPr>
            <w:tcW w:w="2014" w:type="pct"/>
            <w:tcBorders>
              <w:bottom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33"/>
          <w:tblCellSpacing w:w="7" w:type="dxa"/>
        </w:trPr>
        <w:tc>
          <w:tcPr>
            <w:tcW w:w="223" w:type="pct"/>
            <w:tcBorders>
              <w:top w:val="single" w:sz="4" w:space="0" w:color="auto"/>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bottom w:val="single" w:sz="4" w:space="0" w:color="auto"/>
              <w:right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sz w:val="24"/>
                <w:szCs w:val="24"/>
              </w:rPr>
            </w:pPr>
            <w:r w:rsidRPr="00193DBD">
              <w:rPr>
                <w:rFonts w:ascii="Times New Roman" w:hAnsi="Times New Roman" w:cs="Times New Roman"/>
                <w:b/>
                <w:sz w:val="24"/>
                <w:szCs w:val="24"/>
              </w:rPr>
              <w:t>Психолого – педагогический блок</w:t>
            </w:r>
          </w:p>
          <w:p w:rsidR="007261DD" w:rsidRPr="00193DBD" w:rsidRDefault="007261DD" w:rsidP="00BB15B6">
            <w:pPr>
              <w:jc w:val="center"/>
              <w:rPr>
                <w:rFonts w:ascii="Times New Roman" w:hAnsi="Times New Roman" w:cs="Times New Roman"/>
                <w:b/>
                <w:sz w:val="24"/>
                <w:szCs w:val="24"/>
              </w:rPr>
            </w:pPr>
          </w:p>
        </w:tc>
        <w:tc>
          <w:tcPr>
            <w:tcW w:w="105" w:type="pct"/>
            <w:tcBorders>
              <w:top w:val="single" w:sz="4" w:space="0" w:color="auto"/>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b/>
                <w:sz w:val="24"/>
                <w:szCs w:val="24"/>
              </w:rPr>
            </w:pPr>
          </w:p>
          <w:p w:rsidR="007261DD" w:rsidRPr="00193DBD" w:rsidRDefault="007261DD" w:rsidP="00BB15B6">
            <w:pPr>
              <w:jc w:val="center"/>
              <w:rPr>
                <w:rFonts w:ascii="Times New Roman" w:hAnsi="Times New Roman" w:cs="Times New Roman"/>
                <w:b/>
                <w:sz w:val="24"/>
                <w:szCs w:val="24"/>
              </w:rPr>
            </w:pPr>
          </w:p>
        </w:tc>
        <w:tc>
          <w:tcPr>
            <w:tcW w:w="2014" w:type="pct"/>
            <w:tcBorders>
              <w:top w:val="single" w:sz="4" w:space="0" w:color="auto"/>
              <w:bottom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14"/>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jc w:val="center"/>
              <w:rPr>
                <w:rFonts w:ascii="Times New Roman" w:hAnsi="Times New Roman" w:cs="Times New Roman"/>
                <w:b/>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9"/>
          <w:tblCellSpacing w:w="7" w:type="dxa"/>
        </w:trPr>
        <w:tc>
          <w:tcPr>
            <w:tcW w:w="223" w:type="pct"/>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1.</w:t>
            </w:r>
          </w:p>
        </w:tc>
        <w:tc>
          <w:tcPr>
            <w:tcW w:w="2633" w:type="pct"/>
            <w:tcBorders>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Изучение индивидуальных особенностей детей</w:t>
            </w:r>
          </w:p>
        </w:tc>
        <w:tc>
          <w:tcPr>
            <w:tcW w:w="105" w:type="pct"/>
            <w:tcBorders>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педагог- психолог воспитатель</w:t>
            </w:r>
          </w:p>
        </w:tc>
      </w:tr>
      <w:tr w:rsidR="007261DD" w:rsidRPr="0022443C" w:rsidTr="008963EF">
        <w:trPr>
          <w:trHeight w:val="9"/>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2.</w:t>
            </w: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 xml:space="preserve">Установление положительного эмоционально – психологического контакта с ребенком </w:t>
            </w: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педагог- психолог воспитатель</w:t>
            </w:r>
          </w:p>
        </w:tc>
      </w:tr>
      <w:tr w:rsidR="007261DD" w:rsidRPr="0022443C" w:rsidTr="008963EF">
        <w:trPr>
          <w:trHeight w:val="38"/>
          <w:tblCellSpacing w:w="7" w:type="dxa"/>
        </w:trPr>
        <w:tc>
          <w:tcPr>
            <w:tcW w:w="223" w:type="pct"/>
            <w:tcBorders>
              <w:top w:val="single" w:sz="4" w:space="0" w:color="auto"/>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lastRenderedPageBreak/>
              <w:t>3.</w:t>
            </w:r>
          </w:p>
        </w:tc>
        <w:tc>
          <w:tcPr>
            <w:tcW w:w="2633" w:type="pct"/>
            <w:tcBorders>
              <w:top w:val="single" w:sz="4" w:space="0" w:color="auto"/>
              <w:bottom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Учет  педагогом – психологом, воспитателем  интересов детей группы при подборе содержания занятий</w:t>
            </w:r>
          </w:p>
        </w:tc>
        <w:tc>
          <w:tcPr>
            <w:tcW w:w="105" w:type="pct"/>
            <w:tcBorders>
              <w:top w:val="single" w:sz="4" w:space="0" w:color="auto"/>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tcBorders>
              <w:top w:val="single" w:sz="4" w:space="0" w:color="auto"/>
              <w:bottom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зам</w:t>
            </w:r>
            <w:proofErr w:type="gramStart"/>
            <w:r w:rsidRPr="00193DBD">
              <w:rPr>
                <w:rFonts w:ascii="Times New Roman" w:hAnsi="Times New Roman" w:cs="Times New Roman"/>
                <w:sz w:val="24"/>
                <w:szCs w:val="24"/>
              </w:rPr>
              <w:t>.з</w:t>
            </w:r>
            <w:proofErr w:type="gramEnd"/>
            <w:r w:rsidRPr="00193DBD">
              <w:rPr>
                <w:rFonts w:ascii="Times New Roman" w:hAnsi="Times New Roman" w:cs="Times New Roman"/>
                <w:sz w:val="24"/>
                <w:szCs w:val="24"/>
              </w:rPr>
              <w:t>аведующей по МВР</w:t>
            </w:r>
          </w:p>
        </w:tc>
      </w:tr>
      <w:tr w:rsidR="007261DD" w:rsidRPr="0022443C" w:rsidTr="008963EF">
        <w:trPr>
          <w:trHeight w:val="32"/>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39"/>
          <w:tblCellSpacing w:w="7" w:type="dxa"/>
        </w:trPr>
        <w:tc>
          <w:tcPr>
            <w:tcW w:w="223" w:type="pct"/>
            <w:tcBorders>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4.</w:t>
            </w:r>
          </w:p>
        </w:tc>
        <w:tc>
          <w:tcPr>
            <w:tcW w:w="2633" w:type="pct"/>
            <w:tcBorders>
              <w:bottom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Практическая деятельность детей  с объектами или их заместителями и т.д.</w:t>
            </w:r>
          </w:p>
        </w:tc>
        <w:tc>
          <w:tcPr>
            <w:tcW w:w="105" w:type="pct"/>
            <w:tcBorders>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tcBorders>
              <w:bottom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воспитатель</w:t>
            </w:r>
          </w:p>
        </w:tc>
      </w:tr>
      <w:tr w:rsidR="007261DD" w:rsidRPr="0022443C" w:rsidTr="008963EF">
        <w:trPr>
          <w:trHeight w:val="31"/>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p>
        </w:tc>
      </w:tr>
      <w:tr w:rsidR="007261DD" w:rsidRPr="0022443C" w:rsidTr="008963EF">
        <w:trPr>
          <w:trHeight w:val="35"/>
          <w:tblCellSpacing w:w="7" w:type="dxa"/>
        </w:trPr>
        <w:tc>
          <w:tcPr>
            <w:tcW w:w="223" w:type="pct"/>
            <w:tcBorders>
              <w:bottom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5.</w:t>
            </w:r>
          </w:p>
        </w:tc>
        <w:tc>
          <w:tcPr>
            <w:tcW w:w="2633" w:type="pct"/>
            <w:tcBorders>
              <w:bottom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Обеспечение условий для усвоения ребенком социального опыта в разных видах деятельности</w:t>
            </w:r>
          </w:p>
        </w:tc>
        <w:tc>
          <w:tcPr>
            <w:tcW w:w="105" w:type="pct"/>
            <w:tcBorders>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p w:rsidR="007261DD" w:rsidRPr="00193DBD" w:rsidRDefault="007261DD" w:rsidP="00BB15B6">
            <w:pPr>
              <w:rPr>
                <w:rFonts w:ascii="Times New Roman" w:hAnsi="Times New Roman" w:cs="Times New Roman"/>
                <w:sz w:val="24"/>
                <w:szCs w:val="24"/>
              </w:rPr>
            </w:pPr>
          </w:p>
        </w:tc>
        <w:tc>
          <w:tcPr>
            <w:tcW w:w="2014" w:type="pct"/>
            <w:tcBorders>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воспитатель</w:t>
            </w:r>
          </w:p>
        </w:tc>
      </w:tr>
      <w:tr w:rsidR="007261DD" w:rsidRPr="0022443C" w:rsidTr="008963EF">
        <w:trPr>
          <w:trHeight w:val="4"/>
          <w:tblCellSpacing w:w="7" w:type="dxa"/>
        </w:trPr>
        <w:tc>
          <w:tcPr>
            <w:tcW w:w="223" w:type="pc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p>
        </w:tc>
        <w:tc>
          <w:tcPr>
            <w:tcW w:w="2633" w:type="pc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воспитатель</w:t>
            </w:r>
          </w:p>
        </w:tc>
      </w:tr>
      <w:tr w:rsidR="007261DD" w:rsidRPr="0022443C" w:rsidTr="008963EF">
        <w:trPr>
          <w:trHeight w:val="24"/>
          <w:tblCellSpacing w:w="7" w:type="dxa"/>
        </w:trPr>
        <w:tc>
          <w:tcPr>
            <w:tcW w:w="223" w:type="pct"/>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6.</w:t>
            </w:r>
          </w:p>
        </w:tc>
        <w:tc>
          <w:tcPr>
            <w:tcW w:w="2633" w:type="pct"/>
            <w:tcBorders>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Развитие внутренней умственной деятельности ребенка</w:t>
            </w:r>
          </w:p>
        </w:tc>
        <w:tc>
          <w:tcPr>
            <w:tcW w:w="105" w:type="pct"/>
            <w:tcBorders>
              <w:lef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 xml:space="preserve">педагог- психолог </w:t>
            </w:r>
          </w:p>
        </w:tc>
      </w:tr>
      <w:tr w:rsidR="007261DD" w:rsidRPr="0022443C" w:rsidTr="008963EF">
        <w:trPr>
          <w:trHeight w:val="6"/>
          <w:tblCellSpacing w:w="7" w:type="dxa"/>
        </w:trPr>
        <w:tc>
          <w:tcPr>
            <w:tcW w:w="223" w:type="pct"/>
            <w:vMerge w:val="restart"/>
            <w:tcBorders>
              <w:top w:val="single" w:sz="4" w:space="0" w:color="auto"/>
            </w:tcBorders>
            <w:shd w:val="clear" w:color="auto" w:fill="FFFFFF"/>
            <w:vAlign w:val="center"/>
          </w:tcPr>
          <w:p w:rsidR="007261DD" w:rsidRPr="00193DBD" w:rsidRDefault="007261DD" w:rsidP="00BB15B6">
            <w:pPr>
              <w:jc w:val="both"/>
              <w:rPr>
                <w:rFonts w:ascii="Times New Roman" w:hAnsi="Times New Roman" w:cs="Times New Roman"/>
                <w:sz w:val="24"/>
                <w:szCs w:val="24"/>
              </w:rPr>
            </w:pPr>
            <w:r w:rsidRPr="00193DBD">
              <w:rPr>
                <w:rFonts w:ascii="Times New Roman" w:hAnsi="Times New Roman" w:cs="Times New Roman"/>
                <w:sz w:val="24"/>
                <w:szCs w:val="24"/>
              </w:rPr>
              <w:t>7.</w:t>
            </w:r>
          </w:p>
        </w:tc>
        <w:tc>
          <w:tcPr>
            <w:tcW w:w="2633" w:type="pct"/>
            <w:vMerge w:val="restart"/>
            <w:tcBorders>
              <w:top w:val="single" w:sz="4" w:space="0" w:color="auto"/>
              <w:right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 xml:space="preserve">Формирование и проявление творческих способностей </w:t>
            </w:r>
          </w:p>
          <w:p w:rsidR="007261DD" w:rsidRPr="00193DBD" w:rsidRDefault="007261DD" w:rsidP="00BB15B6">
            <w:pPr>
              <w:rPr>
                <w:rFonts w:ascii="Times New Roman" w:hAnsi="Times New Roman" w:cs="Times New Roman"/>
                <w:sz w:val="24"/>
                <w:szCs w:val="24"/>
              </w:rPr>
            </w:pPr>
            <w:r w:rsidRPr="00193DBD">
              <w:rPr>
                <w:rFonts w:ascii="Times New Roman" w:hAnsi="Times New Roman" w:cs="Times New Roman"/>
                <w:sz w:val="24"/>
                <w:szCs w:val="24"/>
              </w:rPr>
              <w:t>ребенка</w:t>
            </w:r>
          </w:p>
        </w:tc>
        <w:tc>
          <w:tcPr>
            <w:tcW w:w="105" w:type="pct"/>
            <w:tcBorders>
              <w:top w:val="single" w:sz="4" w:space="0" w:color="auto"/>
              <w:left w:val="single" w:sz="4" w:space="0" w:color="auto"/>
              <w:bottom w:val="single" w:sz="4" w:space="0" w:color="auto"/>
            </w:tcBorders>
            <w:shd w:val="clear" w:color="auto" w:fill="FFFFFF"/>
            <w:vAlign w:val="center"/>
          </w:tcPr>
          <w:p w:rsidR="007261DD" w:rsidRPr="00193DBD" w:rsidRDefault="007261DD" w:rsidP="00BB15B6">
            <w:pPr>
              <w:rPr>
                <w:rFonts w:ascii="Times New Roman" w:hAnsi="Times New Roman" w:cs="Times New Roman"/>
                <w:sz w:val="24"/>
                <w:szCs w:val="24"/>
              </w:rPr>
            </w:pPr>
          </w:p>
        </w:tc>
        <w:tc>
          <w:tcPr>
            <w:tcW w:w="2014" w:type="pct"/>
            <w:vMerge w:val="restart"/>
            <w:tcBorders>
              <w:top w:val="single" w:sz="4" w:space="0" w:color="auto"/>
            </w:tcBorders>
            <w:shd w:val="clear" w:color="auto" w:fill="FFFFFF"/>
            <w:vAlign w:val="center"/>
          </w:tcPr>
          <w:p w:rsidR="007261DD" w:rsidRPr="00193DBD" w:rsidRDefault="007261DD" w:rsidP="00BB15B6">
            <w:pPr>
              <w:jc w:val="center"/>
              <w:rPr>
                <w:rFonts w:ascii="Times New Roman" w:hAnsi="Times New Roman" w:cs="Times New Roman"/>
                <w:sz w:val="24"/>
                <w:szCs w:val="24"/>
              </w:rPr>
            </w:pPr>
            <w:r w:rsidRPr="00193DBD">
              <w:rPr>
                <w:rFonts w:ascii="Times New Roman" w:hAnsi="Times New Roman" w:cs="Times New Roman"/>
                <w:sz w:val="24"/>
                <w:szCs w:val="24"/>
              </w:rPr>
              <w:t>воспитатель</w:t>
            </w:r>
          </w:p>
        </w:tc>
      </w:tr>
      <w:tr w:rsidR="007261DD" w:rsidRPr="0022443C" w:rsidTr="008963EF">
        <w:trPr>
          <w:trHeight w:val="33"/>
          <w:tblCellSpacing w:w="7" w:type="dxa"/>
        </w:trPr>
        <w:tc>
          <w:tcPr>
            <w:tcW w:w="223" w:type="pct"/>
            <w:vMerge/>
            <w:shd w:val="clear" w:color="auto" w:fill="FFFFFF"/>
            <w:vAlign w:val="center"/>
          </w:tcPr>
          <w:p w:rsidR="007261DD" w:rsidRPr="0022443C" w:rsidRDefault="007261DD" w:rsidP="00BB15B6">
            <w:pPr>
              <w:jc w:val="both"/>
              <w:rPr>
                <w:rFonts w:ascii="Times New Roman" w:hAnsi="Times New Roman" w:cs="Times New Roman"/>
                <w:sz w:val="24"/>
                <w:szCs w:val="24"/>
              </w:rPr>
            </w:pPr>
          </w:p>
        </w:tc>
        <w:tc>
          <w:tcPr>
            <w:tcW w:w="2633" w:type="pct"/>
            <w:vMerge/>
            <w:tcBorders>
              <w:right w:val="single" w:sz="4" w:space="0" w:color="auto"/>
            </w:tcBorders>
            <w:shd w:val="clear" w:color="auto" w:fill="FFFFFF"/>
            <w:vAlign w:val="center"/>
          </w:tcPr>
          <w:p w:rsidR="007261DD" w:rsidRPr="0022443C" w:rsidRDefault="007261DD" w:rsidP="00BB15B6">
            <w:pPr>
              <w:rPr>
                <w:rFonts w:ascii="Times New Roman" w:hAnsi="Times New Roman" w:cs="Times New Roman"/>
                <w:sz w:val="24"/>
                <w:szCs w:val="24"/>
              </w:rPr>
            </w:pPr>
          </w:p>
        </w:tc>
        <w:tc>
          <w:tcPr>
            <w:tcW w:w="105" w:type="pct"/>
            <w:tcBorders>
              <w:top w:val="single" w:sz="4" w:space="0" w:color="auto"/>
              <w:left w:val="single" w:sz="4" w:space="0" w:color="auto"/>
            </w:tcBorders>
            <w:shd w:val="clear" w:color="auto" w:fill="FFFFFF"/>
            <w:vAlign w:val="center"/>
          </w:tcPr>
          <w:p w:rsidR="007261DD" w:rsidRPr="0022443C" w:rsidRDefault="007261DD" w:rsidP="00BB15B6">
            <w:pPr>
              <w:rPr>
                <w:rFonts w:ascii="Times New Roman" w:hAnsi="Times New Roman" w:cs="Times New Roman"/>
                <w:sz w:val="24"/>
                <w:szCs w:val="24"/>
              </w:rPr>
            </w:pPr>
          </w:p>
        </w:tc>
        <w:tc>
          <w:tcPr>
            <w:tcW w:w="2014" w:type="pct"/>
            <w:vMerge/>
            <w:shd w:val="clear" w:color="auto" w:fill="FFFFFF"/>
            <w:vAlign w:val="center"/>
          </w:tcPr>
          <w:p w:rsidR="007261DD" w:rsidRPr="0022443C" w:rsidRDefault="007261DD" w:rsidP="00BB15B6">
            <w:pPr>
              <w:jc w:val="center"/>
              <w:rPr>
                <w:rFonts w:ascii="Times New Roman" w:hAnsi="Times New Roman" w:cs="Times New Roman"/>
                <w:sz w:val="24"/>
                <w:szCs w:val="24"/>
              </w:rPr>
            </w:pPr>
          </w:p>
        </w:tc>
      </w:tr>
    </w:tbl>
    <w:p w:rsidR="007261DD" w:rsidRPr="00193DBD" w:rsidRDefault="007261DD" w:rsidP="007261DD">
      <w:pPr>
        <w:shd w:val="clear" w:color="auto" w:fill="FFFFFF"/>
        <w:spacing w:before="7" w:line="360" w:lineRule="auto"/>
        <w:ind w:firstLine="259"/>
        <w:jc w:val="both"/>
        <w:rPr>
          <w:rFonts w:ascii="Times New Roman" w:hAnsi="Times New Roman" w:cs="Times New Roman"/>
          <w:spacing w:val="-1"/>
          <w:sz w:val="28"/>
          <w:szCs w:val="28"/>
        </w:rPr>
      </w:pPr>
      <w:r w:rsidRPr="00193DBD">
        <w:rPr>
          <w:rFonts w:ascii="Times New Roman" w:hAnsi="Times New Roman" w:cs="Times New Roman"/>
          <w:spacing w:val="-10"/>
          <w:sz w:val="28"/>
          <w:szCs w:val="28"/>
        </w:rPr>
        <w:t xml:space="preserve">         Программа рассчитана на детей </w:t>
      </w:r>
      <w:r w:rsidR="0039708C">
        <w:rPr>
          <w:rFonts w:ascii="Times New Roman" w:hAnsi="Times New Roman" w:cs="Times New Roman"/>
          <w:sz w:val="28"/>
          <w:szCs w:val="28"/>
        </w:rPr>
        <w:t>раннего возраста (от 1,5</w:t>
      </w:r>
      <w:r w:rsidR="00861E4F">
        <w:rPr>
          <w:rFonts w:ascii="Times New Roman" w:hAnsi="Times New Roman" w:cs="Times New Roman"/>
          <w:sz w:val="28"/>
          <w:szCs w:val="28"/>
        </w:rPr>
        <w:t xml:space="preserve"> до 3 лет). </w:t>
      </w:r>
      <w:r w:rsidRPr="00193DBD">
        <w:rPr>
          <w:rFonts w:ascii="Times New Roman" w:hAnsi="Times New Roman" w:cs="Times New Roman"/>
          <w:spacing w:val="-4"/>
          <w:sz w:val="28"/>
          <w:szCs w:val="28"/>
        </w:rPr>
        <w:t xml:space="preserve">При этом каждую  встречу - занятие </w:t>
      </w:r>
      <w:r w:rsidRPr="00193DBD">
        <w:rPr>
          <w:rFonts w:ascii="Times New Roman" w:hAnsi="Times New Roman" w:cs="Times New Roman"/>
          <w:spacing w:val="-1"/>
          <w:sz w:val="28"/>
          <w:szCs w:val="28"/>
        </w:rPr>
        <w:t xml:space="preserve">можно проводить в два или три </w:t>
      </w:r>
      <w:r w:rsidRPr="00193DBD">
        <w:rPr>
          <w:rFonts w:ascii="Times New Roman" w:hAnsi="Times New Roman" w:cs="Times New Roman"/>
          <w:spacing w:val="-5"/>
          <w:sz w:val="28"/>
          <w:szCs w:val="28"/>
        </w:rPr>
        <w:t>этапа, привлекая родителей. Участие родителей в за</w:t>
      </w:r>
      <w:r w:rsidRPr="00193DBD">
        <w:rPr>
          <w:rFonts w:ascii="Times New Roman" w:hAnsi="Times New Roman" w:cs="Times New Roman"/>
          <w:spacing w:val="-5"/>
          <w:sz w:val="28"/>
          <w:szCs w:val="28"/>
        </w:rPr>
        <w:softHyphen/>
      </w:r>
      <w:r w:rsidRPr="00193DBD">
        <w:rPr>
          <w:rFonts w:ascii="Times New Roman" w:hAnsi="Times New Roman" w:cs="Times New Roman"/>
          <w:spacing w:val="-8"/>
          <w:sz w:val="28"/>
          <w:szCs w:val="28"/>
        </w:rPr>
        <w:t>нятиях обусловлено необходимо</w:t>
      </w:r>
      <w:r w:rsidRPr="00193DBD">
        <w:rPr>
          <w:rFonts w:ascii="Times New Roman" w:hAnsi="Times New Roman" w:cs="Times New Roman"/>
          <w:spacing w:val="-8"/>
          <w:sz w:val="28"/>
          <w:szCs w:val="28"/>
        </w:rPr>
        <w:softHyphen/>
      </w:r>
      <w:r w:rsidRPr="00193DBD">
        <w:rPr>
          <w:rFonts w:ascii="Times New Roman" w:hAnsi="Times New Roman" w:cs="Times New Roman"/>
          <w:spacing w:val="-9"/>
          <w:sz w:val="28"/>
          <w:szCs w:val="28"/>
        </w:rPr>
        <w:t xml:space="preserve">стью подготовки самих родителей </w:t>
      </w:r>
      <w:r w:rsidRPr="00193DBD">
        <w:rPr>
          <w:rFonts w:ascii="Times New Roman" w:hAnsi="Times New Roman" w:cs="Times New Roman"/>
          <w:spacing w:val="-8"/>
          <w:sz w:val="28"/>
          <w:szCs w:val="28"/>
        </w:rPr>
        <w:t xml:space="preserve">к изменению семейной ситуации, </w:t>
      </w:r>
      <w:r w:rsidRPr="00193DBD">
        <w:rPr>
          <w:rFonts w:ascii="Times New Roman" w:hAnsi="Times New Roman" w:cs="Times New Roman"/>
          <w:spacing w:val="-5"/>
          <w:sz w:val="28"/>
          <w:szCs w:val="28"/>
        </w:rPr>
        <w:t xml:space="preserve">ситуации воспитания и развития </w:t>
      </w:r>
      <w:r w:rsidRPr="00193DBD">
        <w:rPr>
          <w:rFonts w:ascii="Times New Roman" w:hAnsi="Times New Roman" w:cs="Times New Roman"/>
          <w:spacing w:val="-1"/>
          <w:sz w:val="28"/>
          <w:szCs w:val="28"/>
        </w:rPr>
        <w:t>ребенка в связи с его поступле</w:t>
      </w:r>
      <w:r w:rsidRPr="00193DBD">
        <w:rPr>
          <w:rFonts w:ascii="Times New Roman" w:hAnsi="Times New Roman" w:cs="Times New Roman"/>
          <w:spacing w:val="-1"/>
          <w:sz w:val="28"/>
          <w:szCs w:val="28"/>
        </w:rPr>
        <w:softHyphen/>
        <w:t>нием в детский сад.</w:t>
      </w:r>
    </w:p>
    <w:p w:rsidR="007261DD" w:rsidRPr="0022443C" w:rsidRDefault="007261DD" w:rsidP="007261DD">
      <w:pPr>
        <w:shd w:val="clear" w:color="auto" w:fill="FFFFFF"/>
        <w:spacing w:before="7" w:line="360" w:lineRule="auto"/>
        <w:ind w:firstLine="259"/>
        <w:jc w:val="both"/>
        <w:rPr>
          <w:rFonts w:ascii="Times New Roman" w:hAnsi="Times New Roman" w:cs="Times New Roman"/>
          <w:sz w:val="24"/>
          <w:szCs w:val="24"/>
        </w:rPr>
      </w:pPr>
    </w:p>
    <w:tbl>
      <w:tblPr>
        <w:tblW w:w="1407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4208"/>
        <w:gridCol w:w="2132"/>
        <w:gridCol w:w="2666"/>
        <w:gridCol w:w="2636"/>
        <w:gridCol w:w="1461"/>
      </w:tblGrid>
      <w:tr w:rsidR="007261DD" w:rsidRPr="0022443C" w:rsidTr="00BB15B6">
        <w:trPr>
          <w:trHeight w:val="628"/>
        </w:trPr>
        <w:tc>
          <w:tcPr>
            <w:tcW w:w="14072" w:type="dxa"/>
            <w:gridSpan w:val="6"/>
          </w:tcPr>
          <w:p w:rsidR="007261DD" w:rsidRPr="0022443C" w:rsidRDefault="007261DD" w:rsidP="00BB15B6">
            <w:pPr>
              <w:rPr>
                <w:rFonts w:ascii="Times New Roman" w:hAnsi="Times New Roman" w:cs="Times New Roman"/>
                <w:b/>
                <w:sz w:val="24"/>
                <w:szCs w:val="24"/>
              </w:rPr>
            </w:pPr>
            <w:r w:rsidRPr="0022443C">
              <w:rPr>
                <w:rFonts w:ascii="Times New Roman" w:hAnsi="Times New Roman" w:cs="Times New Roman"/>
                <w:sz w:val="24"/>
                <w:szCs w:val="24"/>
              </w:rPr>
              <w:br/>
              <w:t xml:space="preserve">                                                                                                              </w:t>
            </w:r>
            <w:r w:rsidRPr="0022443C">
              <w:rPr>
                <w:rFonts w:ascii="Times New Roman" w:hAnsi="Times New Roman" w:cs="Times New Roman"/>
                <w:b/>
                <w:sz w:val="24"/>
                <w:szCs w:val="24"/>
              </w:rPr>
              <w:t>Этапы работы по программе</w:t>
            </w:r>
          </w:p>
        </w:tc>
      </w:tr>
      <w:tr w:rsidR="007261DD" w:rsidRPr="0022443C" w:rsidTr="00BB15B6">
        <w:trPr>
          <w:trHeight w:val="497"/>
        </w:trPr>
        <w:tc>
          <w:tcPr>
            <w:tcW w:w="969" w:type="dxa"/>
          </w:tcPr>
          <w:p w:rsidR="007261DD" w:rsidRPr="0022443C" w:rsidRDefault="007261DD" w:rsidP="00BB15B6">
            <w:pPr>
              <w:jc w:val="center"/>
              <w:rPr>
                <w:rFonts w:ascii="Times New Roman" w:hAnsi="Times New Roman" w:cs="Times New Roman"/>
                <w:sz w:val="24"/>
                <w:szCs w:val="24"/>
              </w:rPr>
            </w:pPr>
            <w:r w:rsidRPr="0022443C">
              <w:rPr>
                <w:rFonts w:ascii="Times New Roman" w:hAnsi="Times New Roman" w:cs="Times New Roman"/>
                <w:sz w:val="24"/>
                <w:szCs w:val="24"/>
              </w:rPr>
              <w:br/>
              <w:t>Этап</w:t>
            </w:r>
          </w:p>
        </w:tc>
        <w:tc>
          <w:tcPr>
            <w:tcW w:w="4208" w:type="dxa"/>
          </w:tcPr>
          <w:p w:rsidR="007261DD" w:rsidRPr="0022443C" w:rsidRDefault="007261DD" w:rsidP="00BB15B6">
            <w:pPr>
              <w:jc w:val="center"/>
              <w:rPr>
                <w:rFonts w:ascii="Times New Roman" w:hAnsi="Times New Roman" w:cs="Times New Roman"/>
                <w:sz w:val="24"/>
                <w:szCs w:val="24"/>
              </w:rPr>
            </w:pPr>
            <w:r w:rsidRPr="0022443C">
              <w:rPr>
                <w:rFonts w:ascii="Times New Roman" w:hAnsi="Times New Roman" w:cs="Times New Roman"/>
                <w:sz w:val="24"/>
                <w:szCs w:val="24"/>
              </w:rPr>
              <w:br/>
              <w:t>Цель</w:t>
            </w:r>
          </w:p>
        </w:tc>
        <w:tc>
          <w:tcPr>
            <w:tcW w:w="2132" w:type="dxa"/>
          </w:tcPr>
          <w:p w:rsidR="007261DD" w:rsidRPr="0022443C" w:rsidRDefault="007261DD" w:rsidP="00BB15B6">
            <w:pPr>
              <w:jc w:val="center"/>
              <w:rPr>
                <w:rFonts w:ascii="Times New Roman" w:hAnsi="Times New Roman" w:cs="Times New Roman"/>
                <w:sz w:val="24"/>
                <w:szCs w:val="24"/>
              </w:rPr>
            </w:pPr>
            <w:r w:rsidRPr="0022443C">
              <w:rPr>
                <w:rFonts w:ascii="Times New Roman" w:hAnsi="Times New Roman" w:cs="Times New Roman"/>
                <w:sz w:val="24"/>
                <w:szCs w:val="24"/>
              </w:rPr>
              <w:br/>
              <w:t>Участники</w:t>
            </w:r>
          </w:p>
        </w:tc>
        <w:tc>
          <w:tcPr>
            <w:tcW w:w="2666" w:type="dxa"/>
          </w:tcPr>
          <w:p w:rsidR="007261DD" w:rsidRPr="0022443C" w:rsidRDefault="007261DD" w:rsidP="00BB15B6">
            <w:pPr>
              <w:jc w:val="center"/>
              <w:rPr>
                <w:rFonts w:ascii="Times New Roman" w:hAnsi="Times New Roman" w:cs="Times New Roman"/>
                <w:sz w:val="24"/>
                <w:szCs w:val="24"/>
              </w:rPr>
            </w:pPr>
            <w:r w:rsidRPr="0022443C">
              <w:rPr>
                <w:rFonts w:ascii="Times New Roman" w:hAnsi="Times New Roman" w:cs="Times New Roman"/>
                <w:sz w:val="24"/>
                <w:szCs w:val="24"/>
              </w:rPr>
              <w:br/>
              <w:t>Виды деятельности</w:t>
            </w:r>
          </w:p>
        </w:tc>
        <w:tc>
          <w:tcPr>
            <w:tcW w:w="2636" w:type="dxa"/>
          </w:tcPr>
          <w:p w:rsidR="007261DD" w:rsidRPr="0022443C" w:rsidRDefault="007261DD" w:rsidP="00BB15B6">
            <w:pPr>
              <w:jc w:val="center"/>
              <w:rPr>
                <w:rFonts w:ascii="Times New Roman" w:hAnsi="Times New Roman" w:cs="Times New Roman"/>
                <w:sz w:val="24"/>
                <w:szCs w:val="24"/>
              </w:rPr>
            </w:pPr>
            <w:r w:rsidRPr="0022443C">
              <w:rPr>
                <w:rFonts w:ascii="Times New Roman" w:hAnsi="Times New Roman" w:cs="Times New Roman"/>
                <w:sz w:val="24"/>
                <w:szCs w:val="24"/>
              </w:rPr>
              <w:br/>
              <w:t>Методы</w:t>
            </w:r>
          </w:p>
        </w:tc>
        <w:tc>
          <w:tcPr>
            <w:tcW w:w="1461" w:type="dxa"/>
          </w:tcPr>
          <w:p w:rsidR="007261DD" w:rsidRPr="0022443C" w:rsidRDefault="007261DD" w:rsidP="00BB15B6">
            <w:pPr>
              <w:jc w:val="center"/>
              <w:rPr>
                <w:rFonts w:ascii="Times New Roman" w:hAnsi="Times New Roman" w:cs="Times New Roman"/>
                <w:sz w:val="24"/>
                <w:szCs w:val="24"/>
              </w:rPr>
            </w:pPr>
            <w:r w:rsidRPr="0022443C">
              <w:rPr>
                <w:rFonts w:ascii="Times New Roman" w:hAnsi="Times New Roman" w:cs="Times New Roman"/>
                <w:sz w:val="24"/>
                <w:szCs w:val="24"/>
              </w:rPr>
              <w:t>Срок реализации</w:t>
            </w:r>
          </w:p>
        </w:tc>
      </w:tr>
      <w:tr w:rsidR="007261DD" w:rsidRPr="0022443C" w:rsidTr="00BB15B6">
        <w:trPr>
          <w:trHeight w:val="1965"/>
        </w:trPr>
        <w:tc>
          <w:tcPr>
            <w:tcW w:w="969" w:type="dxa"/>
          </w:tcPr>
          <w:p w:rsidR="007261DD" w:rsidRPr="0022443C" w:rsidRDefault="007261DD" w:rsidP="00BB15B6">
            <w:pPr>
              <w:rPr>
                <w:rFonts w:ascii="Times New Roman" w:hAnsi="Times New Roman" w:cs="Times New Roman"/>
                <w:sz w:val="24"/>
                <w:szCs w:val="24"/>
              </w:rPr>
            </w:pPr>
            <w:r w:rsidRPr="0022443C">
              <w:rPr>
                <w:rFonts w:ascii="Times New Roman" w:hAnsi="Times New Roman" w:cs="Times New Roman"/>
                <w:sz w:val="24"/>
                <w:szCs w:val="24"/>
              </w:rPr>
              <w:t>Предадаптационный</w:t>
            </w:r>
          </w:p>
          <w:p w:rsidR="007261DD" w:rsidRPr="0022443C" w:rsidRDefault="007261DD" w:rsidP="00BB15B6">
            <w:pPr>
              <w:rPr>
                <w:rFonts w:ascii="Times New Roman" w:hAnsi="Times New Roman" w:cs="Times New Roman"/>
                <w:sz w:val="24"/>
                <w:szCs w:val="24"/>
              </w:rPr>
            </w:pPr>
          </w:p>
          <w:p w:rsidR="007261DD" w:rsidRPr="0022443C" w:rsidRDefault="007261DD" w:rsidP="00BB15B6">
            <w:pPr>
              <w:rPr>
                <w:rFonts w:ascii="Times New Roman" w:hAnsi="Times New Roman" w:cs="Times New Roman"/>
                <w:sz w:val="24"/>
                <w:szCs w:val="24"/>
              </w:rPr>
            </w:pPr>
          </w:p>
        </w:tc>
        <w:tc>
          <w:tcPr>
            <w:tcW w:w="4208" w:type="dxa"/>
          </w:tcPr>
          <w:p w:rsidR="007261DD" w:rsidRPr="0022443C" w:rsidRDefault="007261DD" w:rsidP="00BB15B6">
            <w:pPr>
              <w:rPr>
                <w:rFonts w:ascii="Times New Roman" w:hAnsi="Times New Roman" w:cs="Times New Roman"/>
                <w:b/>
                <w:sz w:val="24"/>
                <w:szCs w:val="24"/>
              </w:rPr>
            </w:pPr>
            <w:r w:rsidRPr="0022443C">
              <w:rPr>
                <w:rFonts w:ascii="Times New Roman" w:hAnsi="Times New Roman" w:cs="Times New Roman"/>
                <w:sz w:val="24"/>
                <w:szCs w:val="24"/>
              </w:rPr>
              <w:br/>
            </w:r>
            <w:r w:rsidRPr="0022443C">
              <w:rPr>
                <w:rFonts w:ascii="Times New Roman" w:hAnsi="Times New Roman" w:cs="Times New Roman"/>
                <w:b/>
                <w:sz w:val="24"/>
                <w:szCs w:val="24"/>
              </w:rPr>
              <w:t>Прогноз возможной степени адаптации ребенка к ДОУ, повышение психолого - педагогической культуры родителей</w:t>
            </w:r>
          </w:p>
        </w:tc>
        <w:tc>
          <w:tcPr>
            <w:tcW w:w="2132" w:type="dxa"/>
          </w:tcPr>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Дети;</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родители;</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педагог – психолог;</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воспитатель.</w:t>
            </w:r>
          </w:p>
        </w:tc>
        <w:tc>
          <w:tcPr>
            <w:tcW w:w="2666" w:type="dxa"/>
          </w:tcPr>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Диагностическая;</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профилактическая;</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консультативная;</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просветительская.</w:t>
            </w:r>
          </w:p>
        </w:tc>
        <w:tc>
          <w:tcPr>
            <w:tcW w:w="2636" w:type="dxa"/>
          </w:tcPr>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Анкетирование;</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беседа;</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наблюдение;</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игровая терапия.</w:t>
            </w:r>
          </w:p>
        </w:tc>
        <w:tc>
          <w:tcPr>
            <w:tcW w:w="1461" w:type="dxa"/>
          </w:tcPr>
          <w:p w:rsidR="007261DD" w:rsidRPr="0022443C" w:rsidRDefault="007261DD" w:rsidP="00BB15B6">
            <w:pPr>
              <w:rPr>
                <w:rFonts w:ascii="Times New Roman" w:hAnsi="Times New Roman" w:cs="Times New Roman"/>
                <w:sz w:val="24"/>
                <w:szCs w:val="24"/>
              </w:rPr>
            </w:pPr>
          </w:p>
          <w:p w:rsidR="007261DD" w:rsidRPr="0022443C" w:rsidRDefault="007261DD" w:rsidP="00BB15B6">
            <w:pPr>
              <w:rPr>
                <w:rFonts w:ascii="Times New Roman" w:hAnsi="Times New Roman" w:cs="Times New Roman"/>
                <w:sz w:val="24"/>
                <w:szCs w:val="24"/>
              </w:rPr>
            </w:pPr>
            <w:r w:rsidRPr="0022443C">
              <w:rPr>
                <w:rFonts w:ascii="Times New Roman" w:hAnsi="Times New Roman" w:cs="Times New Roman"/>
                <w:sz w:val="24"/>
                <w:szCs w:val="24"/>
              </w:rPr>
              <w:t xml:space="preserve">     </w:t>
            </w:r>
            <w:r w:rsidR="00684677">
              <w:rPr>
                <w:rFonts w:ascii="Times New Roman" w:hAnsi="Times New Roman" w:cs="Times New Roman"/>
                <w:sz w:val="24"/>
                <w:szCs w:val="24"/>
              </w:rPr>
              <w:t>Июнь- август</w:t>
            </w:r>
          </w:p>
        </w:tc>
      </w:tr>
      <w:tr w:rsidR="007261DD" w:rsidRPr="0022443C" w:rsidTr="00BB15B6">
        <w:trPr>
          <w:trHeight w:val="1684"/>
        </w:trPr>
        <w:tc>
          <w:tcPr>
            <w:tcW w:w="969" w:type="dxa"/>
          </w:tcPr>
          <w:p w:rsidR="007261DD" w:rsidRPr="0022443C" w:rsidRDefault="007261DD" w:rsidP="00BB15B6">
            <w:pPr>
              <w:rPr>
                <w:rFonts w:ascii="Times New Roman" w:hAnsi="Times New Roman" w:cs="Times New Roman"/>
                <w:sz w:val="24"/>
                <w:szCs w:val="24"/>
              </w:rPr>
            </w:pPr>
            <w:r w:rsidRPr="0022443C">
              <w:rPr>
                <w:rFonts w:ascii="Times New Roman" w:hAnsi="Times New Roman" w:cs="Times New Roman"/>
                <w:sz w:val="24"/>
                <w:szCs w:val="24"/>
              </w:rPr>
              <w:br/>
              <w:t>Адаптационный</w:t>
            </w:r>
          </w:p>
        </w:tc>
        <w:tc>
          <w:tcPr>
            <w:tcW w:w="4208" w:type="dxa"/>
          </w:tcPr>
          <w:p w:rsidR="007261DD" w:rsidRPr="0022443C" w:rsidRDefault="007261DD" w:rsidP="00BB15B6">
            <w:pPr>
              <w:rPr>
                <w:rFonts w:ascii="Times New Roman" w:hAnsi="Times New Roman" w:cs="Times New Roman"/>
                <w:sz w:val="24"/>
                <w:szCs w:val="24"/>
              </w:rPr>
            </w:pPr>
          </w:p>
          <w:p w:rsidR="007261DD" w:rsidRPr="0022443C" w:rsidRDefault="007261DD" w:rsidP="00BB15B6">
            <w:pPr>
              <w:rPr>
                <w:rFonts w:ascii="Times New Roman" w:hAnsi="Times New Roman" w:cs="Times New Roman"/>
                <w:b/>
                <w:sz w:val="24"/>
                <w:szCs w:val="24"/>
              </w:rPr>
            </w:pPr>
            <w:r w:rsidRPr="0022443C">
              <w:rPr>
                <w:rFonts w:ascii="Times New Roman" w:hAnsi="Times New Roman" w:cs="Times New Roman"/>
                <w:b/>
                <w:sz w:val="24"/>
                <w:szCs w:val="24"/>
              </w:rPr>
              <w:t>Отслеживание эффективности адаптации поступившего к детскому саду, профилактика психоэмоционального напряжения</w:t>
            </w:r>
          </w:p>
        </w:tc>
        <w:tc>
          <w:tcPr>
            <w:tcW w:w="2132" w:type="dxa"/>
          </w:tcPr>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 xml:space="preserve">Дети; </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воспитатель;</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педагог – психолог;</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родители.</w:t>
            </w:r>
          </w:p>
        </w:tc>
        <w:tc>
          <w:tcPr>
            <w:tcW w:w="2666" w:type="dxa"/>
          </w:tcPr>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Развивающая, профилактическая;</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консультативно – просветительская.</w:t>
            </w:r>
            <w:r w:rsidRPr="0022443C">
              <w:rPr>
                <w:rFonts w:ascii="Times New Roman" w:hAnsi="Times New Roman"/>
                <w:sz w:val="24"/>
                <w:szCs w:val="24"/>
              </w:rPr>
              <w:br/>
            </w:r>
            <w:r w:rsidRPr="0022443C">
              <w:rPr>
                <w:rFonts w:ascii="Times New Roman" w:hAnsi="Times New Roman"/>
                <w:sz w:val="24"/>
                <w:szCs w:val="24"/>
              </w:rPr>
              <w:br/>
            </w:r>
          </w:p>
        </w:tc>
        <w:tc>
          <w:tcPr>
            <w:tcW w:w="2636" w:type="dxa"/>
          </w:tcPr>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Наблюдение;</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игровая терапия;</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беседа.</w:t>
            </w:r>
          </w:p>
        </w:tc>
        <w:tc>
          <w:tcPr>
            <w:tcW w:w="1461" w:type="dxa"/>
          </w:tcPr>
          <w:p w:rsidR="007261DD" w:rsidRPr="0022443C" w:rsidRDefault="007261DD" w:rsidP="00BB15B6">
            <w:pPr>
              <w:rPr>
                <w:rFonts w:ascii="Times New Roman" w:hAnsi="Times New Roman" w:cs="Times New Roman"/>
                <w:sz w:val="24"/>
                <w:szCs w:val="24"/>
              </w:rPr>
            </w:pPr>
          </w:p>
          <w:p w:rsidR="007261DD" w:rsidRPr="0022443C" w:rsidRDefault="007261DD" w:rsidP="00BB15B6">
            <w:pPr>
              <w:rPr>
                <w:rFonts w:ascii="Times New Roman" w:hAnsi="Times New Roman" w:cs="Times New Roman"/>
                <w:sz w:val="24"/>
                <w:szCs w:val="24"/>
              </w:rPr>
            </w:pPr>
            <w:r w:rsidRPr="0022443C">
              <w:rPr>
                <w:rFonts w:ascii="Times New Roman" w:hAnsi="Times New Roman" w:cs="Times New Roman"/>
                <w:sz w:val="24"/>
                <w:szCs w:val="24"/>
              </w:rPr>
              <w:t xml:space="preserve">  </w:t>
            </w:r>
            <w:r w:rsidR="00684677">
              <w:rPr>
                <w:rFonts w:ascii="Times New Roman" w:hAnsi="Times New Roman" w:cs="Times New Roman"/>
                <w:sz w:val="24"/>
                <w:szCs w:val="24"/>
              </w:rPr>
              <w:t xml:space="preserve">Сентябрь </w:t>
            </w:r>
            <w:proofErr w:type="gramStart"/>
            <w:r w:rsidR="00684677">
              <w:rPr>
                <w:rFonts w:ascii="Times New Roman" w:hAnsi="Times New Roman" w:cs="Times New Roman"/>
                <w:sz w:val="24"/>
                <w:szCs w:val="24"/>
              </w:rPr>
              <w:t>-н</w:t>
            </w:r>
            <w:proofErr w:type="gramEnd"/>
            <w:r w:rsidR="00684677">
              <w:rPr>
                <w:rFonts w:ascii="Times New Roman" w:hAnsi="Times New Roman" w:cs="Times New Roman"/>
                <w:sz w:val="24"/>
                <w:szCs w:val="24"/>
              </w:rPr>
              <w:t>оябрь</w:t>
            </w:r>
          </w:p>
        </w:tc>
      </w:tr>
      <w:tr w:rsidR="007261DD" w:rsidRPr="0022443C" w:rsidTr="00BB15B6">
        <w:trPr>
          <w:trHeight w:val="1959"/>
        </w:trPr>
        <w:tc>
          <w:tcPr>
            <w:tcW w:w="969" w:type="dxa"/>
          </w:tcPr>
          <w:p w:rsidR="007261DD" w:rsidRPr="0022443C" w:rsidRDefault="007261DD" w:rsidP="00BB15B6">
            <w:pPr>
              <w:rPr>
                <w:rFonts w:ascii="Times New Roman" w:hAnsi="Times New Roman" w:cs="Times New Roman"/>
                <w:sz w:val="24"/>
                <w:szCs w:val="24"/>
              </w:rPr>
            </w:pPr>
            <w:r w:rsidRPr="0022443C">
              <w:rPr>
                <w:rFonts w:ascii="Times New Roman" w:hAnsi="Times New Roman" w:cs="Times New Roman"/>
                <w:sz w:val="24"/>
                <w:szCs w:val="24"/>
              </w:rPr>
              <w:t>Постадаптационный</w:t>
            </w:r>
          </w:p>
        </w:tc>
        <w:tc>
          <w:tcPr>
            <w:tcW w:w="4208" w:type="dxa"/>
          </w:tcPr>
          <w:p w:rsidR="007261DD" w:rsidRPr="0022443C" w:rsidRDefault="007261DD" w:rsidP="00BB15B6">
            <w:pPr>
              <w:rPr>
                <w:rFonts w:ascii="Times New Roman" w:hAnsi="Times New Roman" w:cs="Times New Roman"/>
                <w:b/>
                <w:sz w:val="24"/>
                <w:szCs w:val="24"/>
              </w:rPr>
            </w:pPr>
          </w:p>
          <w:p w:rsidR="007261DD" w:rsidRPr="0022443C" w:rsidRDefault="007261DD" w:rsidP="00BB15B6">
            <w:pPr>
              <w:rPr>
                <w:rFonts w:ascii="Times New Roman" w:hAnsi="Times New Roman" w:cs="Times New Roman"/>
                <w:sz w:val="24"/>
                <w:szCs w:val="24"/>
              </w:rPr>
            </w:pPr>
            <w:r w:rsidRPr="0022443C">
              <w:rPr>
                <w:rFonts w:ascii="Times New Roman" w:hAnsi="Times New Roman" w:cs="Times New Roman"/>
                <w:b/>
                <w:sz w:val="24"/>
                <w:szCs w:val="24"/>
              </w:rPr>
              <w:t>Определение уровня адаптации к условиям ДОУ</w:t>
            </w:r>
          </w:p>
        </w:tc>
        <w:tc>
          <w:tcPr>
            <w:tcW w:w="2132" w:type="dxa"/>
          </w:tcPr>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Педагог – психолог;</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воспитатель;</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родители.</w:t>
            </w:r>
          </w:p>
        </w:tc>
        <w:tc>
          <w:tcPr>
            <w:tcW w:w="2666" w:type="dxa"/>
          </w:tcPr>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Диагностическая;</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консультативная.</w:t>
            </w:r>
          </w:p>
        </w:tc>
        <w:tc>
          <w:tcPr>
            <w:tcW w:w="2636" w:type="dxa"/>
          </w:tcPr>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Анкетирование;</w:t>
            </w:r>
          </w:p>
          <w:p w:rsidR="007261DD" w:rsidRPr="0022443C" w:rsidRDefault="007261DD" w:rsidP="00BB15B6">
            <w:pPr>
              <w:pStyle w:val="ab"/>
              <w:ind w:left="0"/>
              <w:rPr>
                <w:rFonts w:ascii="Times New Roman" w:hAnsi="Times New Roman"/>
                <w:sz w:val="24"/>
                <w:szCs w:val="24"/>
              </w:rPr>
            </w:pPr>
            <w:r w:rsidRPr="0022443C">
              <w:rPr>
                <w:rFonts w:ascii="Times New Roman" w:hAnsi="Times New Roman"/>
                <w:sz w:val="24"/>
                <w:szCs w:val="24"/>
              </w:rPr>
              <w:t>сравнительный  анализ.</w:t>
            </w:r>
          </w:p>
        </w:tc>
        <w:tc>
          <w:tcPr>
            <w:tcW w:w="1461" w:type="dxa"/>
          </w:tcPr>
          <w:p w:rsidR="007261DD" w:rsidRPr="0022443C" w:rsidRDefault="007261DD" w:rsidP="00BB15B6">
            <w:pPr>
              <w:rPr>
                <w:rFonts w:ascii="Times New Roman" w:hAnsi="Times New Roman" w:cs="Times New Roman"/>
                <w:sz w:val="24"/>
                <w:szCs w:val="24"/>
              </w:rPr>
            </w:pPr>
          </w:p>
          <w:p w:rsidR="007261DD" w:rsidRPr="0022443C" w:rsidRDefault="00684677" w:rsidP="00BB15B6">
            <w:pPr>
              <w:rPr>
                <w:rFonts w:ascii="Times New Roman" w:hAnsi="Times New Roman" w:cs="Times New Roman"/>
                <w:sz w:val="24"/>
                <w:szCs w:val="24"/>
              </w:rPr>
            </w:pPr>
            <w:r>
              <w:rPr>
                <w:rFonts w:ascii="Times New Roman" w:hAnsi="Times New Roman" w:cs="Times New Roman"/>
                <w:sz w:val="24"/>
                <w:szCs w:val="24"/>
              </w:rPr>
              <w:t>Декабрь- январь</w:t>
            </w:r>
          </w:p>
          <w:p w:rsidR="007261DD" w:rsidRPr="0022443C" w:rsidRDefault="007261DD" w:rsidP="00BB15B6">
            <w:pPr>
              <w:rPr>
                <w:rFonts w:ascii="Times New Roman" w:hAnsi="Times New Roman" w:cs="Times New Roman"/>
                <w:sz w:val="24"/>
                <w:szCs w:val="24"/>
              </w:rPr>
            </w:pPr>
          </w:p>
        </w:tc>
      </w:tr>
    </w:tbl>
    <w:tbl>
      <w:tblPr>
        <w:tblStyle w:val="a6"/>
        <w:tblpPr w:leftFromText="180" w:rightFromText="180" w:vertAnchor="page" w:horzAnchor="margin" w:tblpY="3901"/>
        <w:tblW w:w="0" w:type="auto"/>
        <w:tblLook w:val="04A0"/>
      </w:tblPr>
      <w:tblGrid>
        <w:gridCol w:w="2957"/>
        <w:gridCol w:w="2957"/>
        <w:gridCol w:w="2957"/>
        <w:gridCol w:w="2957"/>
        <w:gridCol w:w="2958"/>
      </w:tblGrid>
      <w:tr w:rsidR="00861E4F" w:rsidTr="00861E4F">
        <w:trPr>
          <w:trHeight w:val="416"/>
        </w:trPr>
        <w:tc>
          <w:tcPr>
            <w:tcW w:w="2957" w:type="dxa"/>
          </w:tcPr>
          <w:p w:rsidR="00861E4F" w:rsidRPr="001C1C24" w:rsidRDefault="00861E4F" w:rsidP="00861E4F">
            <w:pPr>
              <w:rPr>
                <w:sz w:val="28"/>
                <w:szCs w:val="28"/>
              </w:rPr>
            </w:pPr>
            <w:r w:rsidRPr="001C1C24">
              <w:rPr>
                <w:sz w:val="28"/>
                <w:szCs w:val="28"/>
              </w:rPr>
              <w:lastRenderedPageBreak/>
              <w:t>Этапы</w:t>
            </w:r>
          </w:p>
        </w:tc>
        <w:tc>
          <w:tcPr>
            <w:tcW w:w="2957" w:type="dxa"/>
          </w:tcPr>
          <w:p w:rsidR="00861E4F" w:rsidRPr="001C1C24" w:rsidRDefault="00861E4F" w:rsidP="00861E4F">
            <w:pPr>
              <w:rPr>
                <w:sz w:val="28"/>
                <w:szCs w:val="28"/>
              </w:rPr>
            </w:pPr>
            <w:r w:rsidRPr="001C1C24">
              <w:rPr>
                <w:sz w:val="28"/>
                <w:szCs w:val="28"/>
              </w:rPr>
              <w:t>Работа с детьми</w:t>
            </w:r>
          </w:p>
        </w:tc>
        <w:tc>
          <w:tcPr>
            <w:tcW w:w="2957" w:type="dxa"/>
          </w:tcPr>
          <w:p w:rsidR="00861E4F" w:rsidRPr="001C1C24" w:rsidRDefault="00861E4F" w:rsidP="00861E4F">
            <w:pPr>
              <w:rPr>
                <w:sz w:val="28"/>
                <w:szCs w:val="28"/>
              </w:rPr>
            </w:pPr>
            <w:r w:rsidRPr="001C1C24">
              <w:rPr>
                <w:sz w:val="28"/>
                <w:szCs w:val="28"/>
              </w:rPr>
              <w:t>Работа с педагогами</w:t>
            </w:r>
          </w:p>
        </w:tc>
        <w:tc>
          <w:tcPr>
            <w:tcW w:w="2957" w:type="dxa"/>
          </w:tcPr>
          <w:p w:rsidR="00861E4F" w:rsidRPr="001C1C24" w:rsidRDefault="00861E4F" w:rsidP="00861E4F">
            <w:pPr>
              <w:rPr>
                <w:sz w:val="28"/>
                <w:szCs w:val="28"/>
              </w:rPr>
            </w:pPr>
            <w:r w:rsidRPr="001C1C24">
              <w:rPr>
                <w:sz w:val="28"/>
                <w:szCs w:val="28"/>
              </w:rPr>
              <w:t>Работа с родителями</w:t>
            </w:r>
          </w:p>
        </w:tc>
        <w:tc>
          <w:tcPr>
            <w:tcW w:w="2958" w:type="dxa"/>
          </w:tcPr>
          <w:p w:rsidR="00861E4F" w:rsidRPr="001C1C24" w:rsidRDefault="00861E4F" w:rsidP="00861E4F">
            <w:pPr>
              <w:rPr>
                <w:sz w:val="28"/>
                <w:szCs w:val="28"/>
              </w:rPr>
            </w:pPr>
            <w:r w:rsidRPr="001C1C24">
              <w:rPr>
                <w:sz w:val="28"/>
                <w:szCs w:val="28"/>
              </w:rPr>
              <w:t>Работа с документами</w:t>
            </w:r>
          </w:p>
        </w:tc>
      </w:tr>
      <w:tr w:rsidR="00861E4F" w:rsidRPr="001C1C24" w:rsidTr="00861E4F">
        <w:tc>
          <w:tcPr>
            <w:tcW w:w="2957" w:type="dxa"/>
          </w:tcPr>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Подготовительный этап (июнь – август)</w:t>
            </w:r>
          </w:p>
        </w:tc>
        <w:tc>
          <w:tcPr>
            <w:tcW w:w="2957" w:type="dxa"/>
          </w:tcPr>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Первое знакомство и наблюдение</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Прогноз вероятной степени адаптации</w:t>
            </w:r>
          </w:p>
        </w:tc>
        <w:tc>
          <w:tcPr>
            <w:tcW w:w="2957" w:type="dxa"/>
          </w:tcPr>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Разработка рекомендаций для воспитателей групп по организации адаптационного периода.</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Составление </w:t>
            </w:r>
            <w:proofErr w:type="spellStart"/>
            <w:r w:rsidRPr="001C1C24">
              <w:rPr>
                <w:sz w:val="24"/>
                <w:szCs w:val="24"/>
              </w:rPr>
              <w:t>памятки-опросника</w:t>
            </w:r>
            <w:proofErr w:type="spellEnd"/>
            <w:r w:rsidRPr="001C1C24">
              <w:rPr>
                <w:sz w:val="24"/>
                <w:szCs w:val="24"/>
              </w:rPr>
              <w:t xml:space="preserve"> для воспитателей «Наблюдение в группе за поведением детей». </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Консультация: «Система работы с воспитанниками и их родителями в адаптационный период»</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Рекомендации воспитателю по взаимодействию с родителями ребёнка раннего возраста, поступающего в детский сад</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Деятельность по созданию психологических условий для эмоционального комфорта ребенка и развития его личности.</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lastRenderedPageBreak/>
              <w:t>Планёрка «Адаптационный период, наблюдение за детьми и ведение документации»</w:t>
            </w:r>
          </w:p>
        </w:tc>
        <w:tc>
          <w:tcPr>
            <w:tcW w:w="2957" w:type="dxa"/>
          </w:tcPr>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Первая встреча, беседа с родителями. Экскурсия по детскому саду. </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Анкета – знакомство</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«Расскажите о своем ребенке» (его индивидуальные особенности) или «Анкета-знакомство с характерными чертами поведения ребенка». </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Памятка: «Информация для родителей, дети которых собираются в детский сад»</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Рекомендации родителям по подготовке детей к детскому саду</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Анкетирование: «Готов ли ваш ребёнок к посещению ДОУ?»</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Родительское собрание: «Основные трудности при поступлении ребёнка в детский сад. Способы их </w:t>
            </w:r>
            <w:r w:rsidRPr="001C1C24">
              <w:rPr>
                <w:sz w:val="24"/>
                <w:szCs w:val="24"/>
              </w:rPr>
              <w:lastRenderedPageBreak/>
              <w:t>преодоления».</w:t>
            </w:r>
          </w:p>
        </w:tc>
        <w:tc>
          <w:tcPr>
            <w:tcW w:w="2958" w:type="dxa"/>
          </w:tcPr>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Разработка и оформление пакета документов по проблемам адаптации для педагогов и родителей</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Оформление</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карты наблюдения за ребенком до поступления в ясли. </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Изучение медицинской документации для ознакомления с физическим здоровьем воспитанников.</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Подготовка и оформление информационного «Справочника для родителей»</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Подготовка адаптационных листов на каждого ребенка, анкет для родителей</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Составление графика поступления детей в группы</w:t>
            </w:r>
          </w:p>
        </w:tc>
      </w:tr>
      <w:tr w:rsidR="00861E4F" w:rsidRPr="001C1C24" w:rsidTr="00861E4F">
        <w:tc>
          <w:tcPr>
            <w:tcW w:w="2957" w:type="dxa"/>
          </w:tcPr>
          <w:p w:rsidR="00861E4F" w:rsidRPr="001C1C24" w:rsidRDefault="00861E4F" w:rsidP="00861E4F">
            <w:pPr>
              <w:rPr>
                <w:sz w:val="24"/>
                <w:szCs w:val="24"/>
              </w:rPr>
            </w:pPr>
          </w:p>
          <w:p w:rsidR="00861E4F" w:rsidRPr="001C1C24" w:rsidRDefault="00861E4F" w:rsidP="00861E4F">
            <w:pPr>
              <w:rPr>
                <w:sz w:val="24"/>
                <w:szCs w:val="24"/>
              </w:rPr>
            </w:pP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Основной этап (сентябрь – ноябрь)</w:t>
            </w:r>
          </w:p>
        </w:tc>
        <w:tc>
          <w:tcPr>
            <w:tcW w:w="2957" w:type="dxa"/>
          </w:tcPr>
          <w:p w:rsidR="00861E4F" w:rsidRPr="001C1C24" w:rsidRDefault="00861E4F" w:rsidP="00861E4F">
            <w:pPr>
              <w:rPr>
                <w:sz w:val="24"/>
                <w:szCs w:val="24"/>
              </w:rPr>
            </w:pPr>
          </w:p>
          <w:p w:rsidR="00861E4F" w:rsidRPr="001C1C24" w:rsidRDefault="00861E4F" w:rsidP="00861E4F">
            <w:pPr>
              <w:rPr>
                <w:sz w:val="24"/>
                <w:szCs w:val="24"/>
              </w:rPr>
            </w:pP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Поэтапный приём детей в группу. Постепенное увеличение времени пребывания ребёнка в ДОУ.</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Организация с детьми игр адаптационного периода.</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Наблюдение за детьми в процессе занятий, игр, самостоятельной деятельности, режимных моментов с учетом диагностических показателей.</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«Определение поведенческой реакции в соответствии с оценкой факторов адаптации».</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Наблюдение, фиксация данных.</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Выявление детей «группы </w:t>
            </w:r>
            <w:r w:rsidRPr="001C1C24">
              <w:rPr>
                <w:sz w:val="24"/>
                <w:szCs w:val="24"/>
              </w:rPr>
              <w:lastRenderedPageBreak/>
              <w:t>риска».</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 </w:t>
            </w:r>
          </w:p>
          <w:p w:rsidR="00861E4F" w:rsidRPr="001C1C24" w:rsidRDefault="00861E4F" w:rsidP="00861E4F">
            <w:pPr>
              <w:rPr>
                <w:sz w:val="24"/>
                <w:szCs w:val="24"/>
              </w:rPr>
            </w:pPr>
          </w:p>
          <w:p w:rsidR="00861E4F" w:rsidRPr="001C1C24" w:rsidRDefault="00861E4F" w:rsidP="00861E4F">
            <w:pPr>
              <w:rPr>
                <w:sz w:val="24"/>
                <w:szCs w:val="24"/>
              </w:rPr>
            </w:pPr>
            <w:proofErr w:type="gramStart"/>
            <w:r w:rsidRPr="001C1C24">
              <w:rPr>
                <w:sz w:val="24"/>
                <w:szCs w:val="24"/>
              </w:rPr>
              <w:t>Диагностика  детей раннего возраста (Шкала развития детей от 1 года 3 мес. до 3,5 лет (RCDI-2000)</w:t>
            </w:r>
            <w:proofErr w:type="gramEnd"/>
          </w:p>
        </w:tc>
        <w:tc>
          <w:tcPr>
            <w:tcW w:w="2957" w:type="dxa"/>
          </w:tcPr>
          <w:p w:rsidR="00861E4F" w:rsidRPr="001C1C24" w:rsidRDefault="00861E4F" w:rsidP="00861E4F">
            <w:pPr>
              <w:rPr>
                <w:sz w:val="24"/>
                <w:szCs w:val="24"/>
              </w:rPr>
            </w:pPr>
          </w:p>
          <w:p w:rsidR="00861E4F" w:rsidRPr="001C1C24" w:rsidRDefault="00861E4F" w:rsidP="00861E4F">
            <w:pPr>
              <w:rPr>
                <w:sz w:val="24"/>
                <w:szCs w:val="24"/>
              </w:rPr>
            </w:pP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Памятки:</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«Меры, облегчающие адаптацию (для воспитателей)».</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«Роль воспитателя в создании условий для безболезненной адаптации ребёнка в детском саду»</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Памятки по организации педагогического процесса в период адаптации (для воспитателей и помощников воспитателя групп раннего возраста)</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«Адаптационный лист». Оформление и ведение индивидуальных  листов адаптации.</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Заседание первичного консилиума ПМПк</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Оказание помощи педагогам по проблемам адаптационного периода.</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Семинар «Новые подходы к адаптации детей раннего возраста» («терапия» песком, игры с песком)</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Консультирование по подготовке и проведению</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психодиагностической работы с родителями воспитанников.</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Педагогический совет «Проблема адаптации ребёнка к условиям детского сада»</w:t>
            </w:r>
          </w:p>
        </w:tc>
        <w:tc>
          <w:tcPr>
            <w:tcW w:w="2957" w:type="dxa"/>
          </w:tcPr>
          <w:p w:rsidR="00861E4F" w:rsidRPr="001C1C24" w:rsidRDefault="00861E4F" w:rsidP="00861E4F">
            <w:pPr>
              <w:rPr>
                <w:sz w:val="24"/>
                <w:szCs w:val="24"/>
              </w:rPr>
            </w:pPr>
          </w:p>
          <w:p w:rsidR="00861E4F" w:rsidRPr="001C1C24" w:rsidRDefault="00861E4F" w:rsidP="00861E4F">
            <w:pPr>
              <w:rPr>
                <w:sz w:val="24"/>
                <w:szCs w:val="24"/>
              </w:rPr>
            </w:pP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Информационные памятки:</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«Внимание! Адаптация!»</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«Алгоритм адаптации ребенка к условиям дошкольного учреждения».</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«Меры, облегчающие адаптацию».</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«Как пережить разлуку, или научим ребёнка любить детский сад».</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«Первый раз в детский сад (основные правила)».</w:t>
            </w:r>
          </w:p>
          <w:p w:rsidR="00861E4F" w:rsidRPr="001C1C24" w:rsidRDefault="00861E4F" w:rsidP="00861E4F">
            <w:pPr>
              <w:rPr>
                <w:sz w:val="24"/>
                <w:szCs w:val="24"/>
              </w:rPr>
            </w:pPr>
          </w:p>
          <w:p w:rsidR="00861E4F" w:rsidRPr="001C1C24" w:rsidRDefault="00861E4F" w:rsidP="00861E4F">
            <w:pPr>
              <w:rPr>
                <w:sz w:val="24"/>
                <w:szCs w:val="24"/>
              </w:rPr>
            </w:pPr>
            <w:proofErr w:type="gramStart"/>
            <w:r w:rsidRPr="001C1C24">
              <w:rPr>
                <w:sz w:val="24"/>
                <w:szCs w:val="24"/>
              </w:rPr>
              <w:t>Наш</w:t>
            </w:r>
            <w:proofErr w:type="gramEnd"/>
            <w:r w:rsidRPr="001C1C24">
              <w:rPr>
                <w:sz w:val="24"/>
                <w:szCs w:val="24"/>
              </w:rPr>
              <w:t xml:space="preserve"> «Чудо-альбом». Оформление и выставка семейных фотоальбомов</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Оформление информационного </w:t>
            </w:r>
            <w:r w:rsidRPr="001C1C24">
              <w:rPr>
                <w:sz w:val="24"/>
                <w:szCs w:val="24"/>
              </w:rPr>
              <w:lastRenderedPageBreak/>
              <w:t>материала «Психологические особенности детей раннего возраста».</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Индивидуальное консультирование родителей по проблемам адаптации детей.</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Практикум для родителей «Игры в период адаптации ребёнка к детскому саду»</w:t>
            </w:r>
          </w:p>
          <w:p w:rsidR="00861E4F" w:rsidRPr="001C1C24" w:rsidRDefault="00861E4F" w:rsidP="00861E4F">
            <w:pPr>
              <w:rPr>
                <w:sz w:val="24"/>
                <w:szCs w:val="24"/>
              </w:rPr>
            </w:pPr>
          </w:p>
          <w:p w:rsidR="00861E4F" w:rsidRPr="001C1C24" w:rsidRDefault="00861E4F" w:rsidP="00861E4F">
            <w:pPr>
              <w:rPr>
                <w:sz w:val="24"/>
                <w:szCs w:val="24"/>
              </w:rPr>
            </w:pPr>
            <w:proofErr w:type="gramStart"/>
            <w:r w:rsidRPr="001C1C24">
              <w:rPr>
                <w:sz w:val="24"/>
                <w:szCs w:val="24"/>
              </w:rPr>
              <w:t>Анкетирование родителей (вопросник по Шкале развития детей от 1 года 3 мес. до 3,5 лет (RCDI-2000)</w:t>
            </w:r>
            <w:proofErr w:type="gramEnd"/>
          </w:p>
        </w:tc>
        <w:tc>
          <w:tcPr>
            <w:tcW w:w="2958" w:type="dxa"/>
          </w:tcPr>
          <w:p w:rsidR="00861E4F" w:rsidRPr="001C1C24" w:rsidRDefault="00861E4F" w:rsidP="00861E4F">
            <w:pPr>
              <w:rPr>
                <w:sz w:val="24"/>
                <w:szCs w:val="24"/>
              </w:rPr>
            </w:pPr>
          </w:p>
          <w:p w:rsidR="00861E4F" w:rsidRPr="001C1C24" w:rsidRDefault="00861E4F" w:rsidP="00861E4F">
            <w:pPr>
              <w:rPr>
                <w:sz w:val="24"/>
                <w:szCs w:val="24"/>
              </w:rPr>
            </w:pP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Оформление информационных карт:</w:t>
            </w:r>
          </w:p>
          <w:p w:rsidR="00861E4F" w:rsidRPr="001C1C24" w:rsidRDefault="00861E4F" w:rsidP="00861E4F">
            <w:pPr>
              <w:rPr>
                <w:sz w:val="24"/>
                <w:szCs w:val="24"/>
              </w:rPr>
            </w:pPr>
            <w:r w:rsidRPr="001C1C24">
              <w:rPr>
                <w:sz w:val="24"/>
                <w:szCs w:val="24"/>
              </w:rPr>
              <w:t xml:space="preserve">Карта наблюдения за ребенком  при поступлении в </w:t>
            </w:r>
            <w:proofErr w:type="spellStart"/>
            <w:r w:rsidRPr="001C1C24">
              <w:rPr>
                <w:sz w:val="24"/>
                <w:szCs w:val="24"/>
              </w:rPr>
              <w:t>д</w:t>
            </w:r>
            <w:proofErr w:type="spellEnd"/>
            <w:r w:rsidRPr="001C1C24">
              <w:rPr>
                <w:sz w:val="24"/>
                <w:szCs w:val="24"/>
              </w:rPr>
              <w:t>/ сад.</w:t>
            </w:r>
          </w:p>
          <w:p w:rsidR="00861E4F" w:rsidRPr="001C1C24" w:rsidRDefault="00861E4F" w:rsidP="00861E4F">
            <w:pPr>
              <w:rPr>
                <w:sz w:val="24"/>
                <w:szCs w:val="24"/>
              </w:rPr>
            </w:pPr>
            <w:r w:rsidRPr="001C1C24">
              <w:rPr>
                <w:sz w:val="24"/>
                <w:szCs w:val="24"/>
              </w:rPr>
              <w:t>Карта наблюдения за ребенком в адаптационный период.</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Справка-анализ по  итогам готовности детей к поступлению в </w:t>
            </w:r>
            <w:proofErr w:type="spellStart"/>
            <w:r w:rsidRPr="001C1C24">
              <w:rPr>
                <w:sz w:val="24"/>
                <w:szCs w:val="24"/>
              </w:rPr>
              <w:t>д</w:t>
            </w:r>
            <w:proofErr w:type="spellEnd"/>
            <w:r w:rsidRPr="001C1C24">
              <w:rPr>
                <w:sz w:val="24"/>
                <w:szCs w:val="24"/>
              </w:rPr>
              <w:t>/</w:t>
            </w:r>
            <w:proofErr w:type="gramStart"/>
            <w:r w:rsidRPr="001C1C24">
              <w:rPr>
                <w:sz w:val="24"/>
                <w:szCs w:val="24"/>
              </w:rPr>
              <w:t>у</w:t>
            </w:r>
            <w:proofErr w:type="gramEnd"/>
            <w:r w:rsidRPr="001C1C24">
              <w:rPr>
                <w:sz w:val="24"/>
                <w:szCs w:val="24"/>
              </w:rPr>
              <w:t xml:space="preserve"> и </w:t>
            </w:r>
            <w:proofErr w:type="gramStart"/>
            <w:r w:rsidRPr="001C1C24">
              <w:rPr>
                <w:sz w:val="24"/>
                <w:szCs w:val="24"/>
              </w:rPr>
              <w:t>результатам</w:t>
            </w:r>
            <w:proofErr w:type="gramEnd"/>
            <w:r w:rsidRPr="001C1C24">
              <w:rPr>
                <w:sz w:val="24"/>
                <w:szCs w:val="24"/>
              </w:rPr>
              <w:t xml:space="preserve"> наблюдений адаптационного периода (прогноз адаптации, промежуточные результаты)</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Определение степени социальной адаптации ребенка в дошкольном учреждении. Обработка результатов наблюдений и диагностики.</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Оформление результатов </w:t>
            </w:r>
            <w:r w:rsidRPr="001C1C24">
              <w:rPr>
                <w:sz w:val="24"/>
                <w:szCs w:val="24"/>
              </w:rPr>
              <w:lastRenderedPageBreak/>
              <w:t>наблюдения адаптационного периода. Анализ-справка.</w:t>
            </w:r>
          </w:p>
        </w:tc>
      </w:tr>
      <w:tr w:rsidR="00861E4F" w:rsidRPr="001C1C24" w:rsidTr="00861E4F">
        <w:tc>
          <w:tcPr>
            <w:tcW w:w="2957" w:type="dxa"/>
          </w:tcPr>
          <w:p w:rsidR="00861E4F" w:rsidRPr="001C1C24" w:rsidRDefault="00861E4F" w:rsidP="00861E4F">
            <w:pPr>
              <w:rPr>
                <w:sz w:val="24"/>
                <w:szCs w:val="24"/>
              </w:rPr>
            </w:pPr>
            <w:r w:rsidRPr="001C1C24">
              <w:rPr>
                <w:sz w:val="24"/>
                <w:szCs w:val="24"/>
              </w:rPr>
              <w:lastRenderedPageBreak/>
              <w:t>Заключительный этап (декабрь /январь)</w:t>
            </w:r>
          </w:p>
        </w:tc>
        <w:tc>
          <w:tcPr>
            <w:tcW w:w="2957" w:type="dxa"/>
          </w:tcPr>
          <w:p w:rsidR="00861E4F" w:rsidRPr="001C1C24" w:rsidRDefault="00861E4F" w:rsidP="00861E4F">
            <w:pPr>
              <w:rPr>
                <w:sz w:val="24"/>
                <w:szCs w:val="24"/>
              </w:rPr>
            </w:pPr>
            <w:r w:rsidRPr="001C1C24">
              <w:rPr>
                <w:sz w:val="24"/>
                <w:szCs w:val="24"/>
              </w:rPr>
              <w:t>Работа с детьми, требующих индивидуальных занятий.</w:t>
            </w:r>
          </w:p>
        </w:tc>
        <w:tc>
          <w:tcPr>
            <w:tcW w:w="2957" w:type="dxa"/>
          </w:tcPr>
          <w:p w:rsidR="00861E4F" w:rsidRPr="001C1C24" w:rsidRDefault="00861E4F" w:rsidP="00861E4F">
            <w:pPr>
              <w:rPr>
                <w:sz w:val="24"/>
                <w:szCs w:val="24"/>
              </w:rPr>
            </w:pPr>
            <w:r w:rsidRPr="001C1C24">
              <w:rPr>
                <w:sz w:val="24"/>
                <w:szCs w:val="24"/>
              </w:rPr>
              <w:t>Оформление группового (сводного) адаптационного листа по результатам наблюдений и диагностики.</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Плановый консилиум:</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«Результаты адаптационного периода».</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Оформление памяток для </w:t>
            </w:r>
            <w:r w:rsidRPr="001C1C24">
              <w:rPr>
                <w:sz w:val="24"/>
                <w:szCs w:val="24"/>
              </w:rPr>
              <w:lastRenderedPageBreak/>
              <w:t>педагогов по обеспечению психологической безопасности личности ребенка и эмоционального комфорта.</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Педсовет – круглый стол:</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«Достижения, проблемы».</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Подготовка к родительскому собранию.</w:t>
            </w:r>
          </w:p>
        </w:tc>
        <w:tc>
          <w:tcPr>
            <w:tcW w:w="2957" w:type="dxa"/>
          </w:tcPr>
          <w:p w:rsidR="00861E4F" w:rsidRPr="001C1C24" w:rsidRDefault="00861E4F" w:rsidP="00861E4F">
            <w:pPr>
              <w:rPr>
                <w:sz w:val="24"/>
                <w:szCs w:val="24"/>
              </w:rPr>
            </w:pPr>
            <w:r w:rsidRPr="001C1C24">
              <w:rPr>
                <w:sz w:val="24"/>
                <w:szCs w:val="24"/>
              </w:rPr>
              <w:lastRenderedPageBreak/>
              <w:t>«Очень многое мы можем, очень многое умеем!» Родительские собрания в группах с предоставлением информации о результатах адаптационного периода.</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Индивидуальные консультации для родителей детей с </w:t>
            </w:r>
            <w:r w:rsidRPr="001C1C24">
              <w:rPr>
                <w:sz w:val="24"/>
                <w:szCs w:val="24"/>
              </w:rPr>
              <w:lastRenderedPageBreak/>
              <w:t>тяжелой адаптацией.</w:t>
            </w:r>
          </w:p>
        </w:tc>
        <w:tc>
          <w:tcPr>
            <w:tcW w:w="2958" w:type="dxa"/>
          </w:tcPr>
          <w:p w:rsidR="00861E4F" w:rsidRPr="001C1C24" w:rsidRDefault="00861E4F" w:rsidP="00861E4F">
            <w:pPr>
              <w:rPr>
                <w:sz w:val="24"/>
                <w:szCs w:val="24"/>
              </w:rPr>
            </w:pPr>
            <w:r w:rsidRPr="001C1C24">
              <w:rPr>
                <w:sz w:val="24"/>
                <w:szCs w:val="24"/>
              </w:rPr>
              <w:lastRenderedPageBreak/>
              <w:t>Обработка результатов, оформление заключения и рекомендаций (ГПМПК)</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«Профилактика психоэмоционального напряжения детей раннего возраста». Составление методических рекомендаций</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 xml:space="preserve">Разработка системы </w:t>
            </w:r>
            <w:r w:rsidRPr="001C1C24">
              <w:rPr>
                <w:sz w:val="24"/>
                <w:szCs w:val="24"/>
              </w:rPr>
              <w:lastRenderedPageBreak/>
              <w:t>мероприятий по дезадаптации детей раннего возраста к условиям детского сада.</w:t>
            </w:r>
          </w:p>
          <w:p w:rsidR="00861E4F" w:rsidRPr="001C1C24" w:rsidRDefault="00861E4F" w:rsidP="00861E4F">
            <w:pPr>
              <w:rPr>
                <w:sz w:val="24"/>
                <w:szCs w:val="24"/>
              </w:rPr>
            </w:pPr>
          </w:p>
          <w:p w:rsidR="00861E4F" w:rsidRPr="001C1C24" w:rsidRDefault="00861E4F" w:rsidP="00861E4F">
            <w:pPr>
              <w:rPr>
                <w:sz w:val="24"/>
                <w:szCs w:val="24"/>
              </w:rPr>
            </w:pPr>
            <w:r w:rsidRPr="001C1C24">
              <w:rPr>
                <w:sz w:val="24"/>
                <w:szCs w:val="24"/>
              </w:rPr>
              <w:t>Аналитические материалы</w:t>
            </w:r>
          </w:p>
        </w:tc>
      </w:tr>
    </w:tbl>
    <w:p w:rsidR="007261DD" w:rsidRPr="0022443C" w:rsidRDefault="007261DD" w:rsidP="007261DD">
      <w:pPr>
        <w:rPr>
          <w:rFonts w:ascii="Times New Roman" w:hAnsi="Times New Roman" w:cs="Times New Roman"/>
          <w:sz w:val="24"/>
          <w:szCs w:val="24"/>
        </w:rPr>
      </w:pPr>
    </w:p>
    <w:p w:rsidR="007261DD" w:rsidRPr="00A4778C" w:rsidRDefault="00E201A1" w:rsidP="007261DD">
      <w:pPr>
        <w:shd w:val="clear" w:color="auto" w:fill="FFFFFF"/>
        <w:spacing w:before="7"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7261DD" w:rsidRPr="00A4778C">
        <w:rPr>
          <w:rFonts w:ascii="Times New Roman" w:hAnsi="Times New Roman" w:cs="Times New Roman"/>
          <w:b/>
          <w:sz w:val="28"/>
          <w:szCs w:val="28"/>
        </w:rPr>
        <w:t>Работа ведется в трех направлениях:</w:t>
      </w:r>
    </w:p>
    <w:p w:rsidR="007261DD" w:rsidRPr="0022443C" w:rsidRDefault="007261DD" w:rsidP="007261DD">
      <w:pPr>
        <w:numPr>
          <w:ilvl w:val="0"/>
          <w:numId w:val="18"/>
        </w:numPr>
        <w:shd w:val="clear" w:color="auto" w:fill="FFFFFF"/>
        <w:spacing w:before="7" w:after="0" w:line="360" w:lineRule="auto"/>
        <w:jc w:val="both"/>
        <w:rPr>
          <w:rFonts w:ascii="Times New Roman" w:hAnsi="Times New Roman" w:cs="Times New Roman"/>
          <w:sz w:val="28"/>
          <w:szCs w:val="28"/>
        </w:rPr>
      </w:pPr>
      <w:r w:rsidRPr="0022443C">
        <w:rPr>
          <w:rFonts w:ascii="Times New Roman" w:hAnsi="Times New Roman" w:cs="Times New Roman"/>
          <w:sz w:val="28"/>
          <w:szCs w:val="28"/>
        </w:rPr>
        <w:t xml:space="preserve">непосредственно с детьми, </w:t>
      </w:r>
    </w:p>
    <w:p w:rsidR="007261DD" w:rsidRPr="0022443C" w:rsidRDefault="007261DD" w:rsidP="007261DD">
      <w:pPr>
        <w:numPr>
          <w:ilvl w:val="0"/>
          <w:numId w:val="18"/>
        </w:numPr>
        <w:shd w:val="clear" w:color="auto" w:fill="FFFFFF"/>
        <w:spacing w:before="7" w:after="0" w:line="360" w:lineRule="auto"/>
        <w:jc w:val="both"/>
        <w:rPr>
          <w:rFonts w:ascii="Times New Roman" w:hAnsi="Times New Roman" w:cs="Times New Roman"/>
          <w:sz w:val="28"/>
          <w:szCs w:val="28"/>
        </w:rPr>
      </w:pPr>
      <w:r w:rsidRPr="0022443C">
        <w:rPr>
          <w:rFonts w:ascii="Times New Roman" w:hAnsi="Times New Roman" w:cs="Times New Roman"/>
          <w:sz w:val="28"/>
          <w:szCs w:val="28"/>
        </w:rPr>
        <w:t xml:space="preserve">с педагогами и специалистами, </w:t>
      </w:r>
    </w:p>
    <w:p w:rsidR="007261DD" w:rsidRPr="0022443C" w:rsidRDefault="007261DD" w:rsidP="007261DD">
      <w:pPr>
        <w:numPr>
          <w:ilvl w:val="0"/>
          <w:numId w:val="18"/>
        </w:numPr>
        <w:shd w:val="clear" w:color="auto" w:fill="FFFFFF"/>
        <w:spacing w:before="7" w:after="0" w:line="360" w:lineRule="auto"/>
        <w:jc w:val="both"/>
        <w:rPr>
          <w:rFonts w:ascii="Times New Roman" w:hAnsi="Times New Roman" w:cs="Times New Roman"/>
          <w:spacing w:val="-1"/>
          <w:sz w:val="28"/>
          <w:szCs w:val="28"/>
        </w:rPr>
      </w:pPr>
      <w:r w:rsidRPr="0022443C">
        <w:rPr>
          <w:rFonts w:ascii="Times New Roman" w:hAnsi="Times New Roman" w:cs="Times New Roman"/>
          <w:sz w:val="28"/>
          <w:szCs w:val="28"/>
        </w:rPr>
        <w:t>с родителями.</w:t>
      </w:r>
    </w:p>
    <w:p w:rsidR="007261DD" w:rsidRPr="00684677" w:rsidRDefault="00E201A1" w:rsidP="007261DD">
      <w:pPr>
        <w:rPr>
          <w:rFonts w:ascii="Times New Roman" w:hAnsi="Times New Roman" w:cs="Times New Roman"/>
          <w:b/>
          <w:sz w:val="28"/>
          <w:szCs w:val="28"/>
        </w:rPr>
      </w:pPr>
      <w:r>
        <w:rPr>
          <w:rFonts w:ascii="Times New Roman" w:hAnsi="Times New Roman" w:cs="Times New Roman"/>
          <w:b/>
          <w:sz w:val="28"/>
          <w:szCs w:val="28"/>
        </w:rPr>
        <w:t xml:space="preserve">8.1 </w:t>
      </w:r>
      <w:r w:rsidR="007261DD" w:rsidRPr="0022443C">
        <w:rPr>
          <w:rFonts w:ascii="Times New Roman" w:hAnsi="Times New Roman" w:cs="Times New Roman"/>
          <w:b/>
          <w:sz w:val="28"/>
          <w:szCs w:val="28"/>
        </w:rPr>
        <w:t>Работа с детьми раннего возраста</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sz w:val="28"/>
          <w:szCs w:val="28"/>
        </w:rPr>
        <w:t xml:space="preserve">Работа с детьми младшего дошкольного возраста в адаптационный период направлена на снятие эмоционального напряжения, развития познавательной активности преодоление стрессовых состояний, формирование навыков взаимодействия </w:t>
      </w:r>
      <w:proofErr w:type="gramStart"/>
      <w:r w:rsidRPr="0022443C">
        <w:rPr>
          <w:rFonts w:ascii="Times New Roman" w:hAnsi="Times New Roman" w:cs="Times New Roman"/>
          <w:sz w:val="28"/>
          <w:szCs w:val="28"/>
        </w:rPr>
        <w:t>со</w:t>
      </w:r>
      <w:proofErr w:type="gramEnd"/>
      <w:r w:rsidRPr="0022443C">
        <w:rPr>
          <w:rFonts w:ascii="Times New Roman" w:hAnsi="Times New Roman" w:cs="Times New Roman"/>
          <w:sz w:val="28"/>
          <w:szCs w:val="28"/>
        </w:rPr>
        <w:t xml:space="preserve"> взрослыми и сверстниками, снижение импульсивности, тревоги, агрессивности.</w:t>
      </w:r>
    </w:p>
    <w:p w:rsidR="008A6C13"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i/>
          <w:sz w:val="28"/>
          <w:szCs w:val="28"/>
          <w:u w:val="single"/>
        </w:rPr>
        <w:t>Диагноностическая работа</w:t>
      </w:r>
      <w:r w:rsidR="00AB1CA2">
        <w:rPr>
          <w:rFonts w:ascii="Times New Roman" w:hAnsi="Times New Roman" w:cs="Times New Roman"/>
          <w:i/>
          <w:sz w:val="28"/>
          <w:szCs w:val="28"/>
          <w:u w:val="single"/>
        </w:rPr>
        <w:t xml:space="preserve"> </w:t>
      </w:r>
      <w:r w:rsidRPr="0022443C">
        <w:rPr>
          <w:rFonts w:ascii="Times New Roman" w:hAnsi="Times New Roman" w:cs="Times New Roman"/>
          <w:i/>
          <w:sz w:val="28"/>
          <w:szCs w:val="28"/>
        </w:rPr>
        <w:t xml:space="preserve"> </w:t>
      </w:r>
      <w:r w:rsidRPr="0022443C">
        <w:rPr>
          <w:rFonts w:ascii="Times New Roman" w:hAnsi="Times New Roman" w:cs="Times New Roman"/>
          <w:sz w:val="28"/>
          <w:szCs w:val="28"/>
        </w:rPr>
        <w:t>включает в себя экспертизу: индивидуальная беседа с ребенком</w:t>
      </w:r>
    </w:p>
    <w:p w:rsidR="00CE1EE6" w:rsidRPr="00CE1EE6" w:rsidRDefault="008A6C13" w:rsidP="00CE1EE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007261DD" w:rsidRPr="0022443C">
        <w:rPr>
          <w:rFonts w:ascii="Times New Roman" w:hAnsi="Times New Roman" w:cs="Times New Roman"/>
          <w:sz w:val="28"/>
          <w:szCs w:val="28"/>
        </w:rPr>
        <w:t>Приложение №2)</w:t>
      </w:r>
      <w:r>
        <w:rPr>
          <w:rFonts w:ascii="Times New Roman" w:hAnsi="Times New Roman" w:cs="Times New Roman"/>
          <w:sz w:val="28"/>
          <w:szCs w:val="28"/>
        </w:rPr>
        <w:t xml:space="preserve"> </w:t>
      </w:r>
      <w:r w:rsidR="007261DD" w:rsidRPr="0022443C">
        <w:rPr>
          <w:rFonts w:ascii="Times New Roman" w:hAnsi="Times New Roman" w:cs="Times New Roman"/>
          <w:sz w:val="28"/>
          <w:szCs w:val="28"/>
        </w:rPr>
        <w:t xml:space="preserve">целенаправленное наблюдение за детьми  в группе, на игровой площадке, во время еды и сна, и мониторинг состояния каждого ребенка. Данные заносятся в индивидуальную адаптационную карту (Приложение № 3) и карту психологического фона группы (Приложение № 4). Диагностика уровня адаптированности детей к дошкольному  учреждению проводится на основе модифицированного варианта  диагностики  </w:t>
      </w:r>
      <w:r w:rsidR="00CE1EE6">
        <w:rPr>
          <w:rFonts w:ascii="Times New Roman" w:hAnsi="Times New Roman" w:cs="Times New Roman"/>
          <w:sz w:val="28"/>
          <w:szCs w:val="28"/>
        </w:rPr>
        <w:t xml:space="preserve">  «</w:t>
      </w:r>
      <w:r w:rsidR="00CE1EE6" w:rsidRPr="00CE1EE6">
        <w:rPr>
          <w:rFonts w:ascii="Times New Roman" w:hAnsi="Times New Roman" w:cs="Times New Roman"/>
          <w:sz w:val="28"/>
          <w:szCs w:val="28"/>
        </w:rPr>
        <w:t>Технология работы с возрастными шкалами оцен</w:t>
      </w:r>
      <w:r w:rsidR="00CE1EE6">
        <w:rPr>
          <w:rFonts w:ascii="Times New Roman" w:hAnsi="Times New Roman" w:cs="Times New Roman"/>
          <w:sz w:val="28"/>
          <w:szCs w:val="28"/>
        </w:rPr>
        <w:t xml:space="preserve">ки развития детей» </w:t>
      </w:r>
      <w:r w:rsidR="00CE1EE6" w:rsidRPr="00CE1EE6">
        <w:rPr>
          <w:rFonts w:ascii="Times New Roman" w:hAnsi="Times New Roman" w:cs="Times New Roman"/>
          <w:sz w:val="28"/>
          <w:szCs w:val="28"/>
        </w:rPr>
        <w:t xml:space="preserve"> предложенными К.Л. Печорой, Г.В. </w:t>
      </w:r>
      <w:proofErr w:type="spellStart"/>
      <w:r w:rsidR="00CE1EE6" w:rsidRPr="00CE1EE6">
        <w:rPr>
          <w:rFonts w:ascii="Times New Roman" w:hAnsi="Times New Roman" w:cs="Times New Roman"/>
          <w:sz w:val="28"/>
          <w:szCs w:val="28"/>
        </w:rPr>
        <w:t>Пантюхиной</w:t>
      </w:r>
      <w:proofErr w:type="spellEnd"/>
      <w:r w:rsidR="00CE1EE6" w:rsidRPr="00CE1EE6">
        <w:rPr>
          <w:rFonts w:ascii="Times New Roman" w:hAnsi="Times New Roman" w:cs="Times New Roman"/>
          <w:sz w:val="28"/>
          <w:szCs w:val="28"/>
        </w:rPr>
        <w:t xml:space="preserve">, Л.Г. </w:t>
      </w:r>
      <w:proofErr w:type="spellStart"/>
      <w:r w:rsidR="00CE1EE6" w:rsidRPr="00CE1EE6">
        <w:rPr>
          <w:rFonts w:ascii="Times New Roman" w:hAnsi="Times New Roman" w:cs="Times New Roman"/>
          <w:sz w:val="28"/>
          <w:szCs w:val="28"/>
        </w:rPr>
        <w:t>Голубевой</w:t>
      </w:r>
      <w:proofErr w:type="spellEnd"/>
      <w:r w:rsidR="00AE2ABE">
        <w:rPr>
          <w:rFonts w:ascii="Times New Roman" w:hAnsi="Times New Roman" w:cs="Times New Roman"/>
          <w:sz w:val="28"/>
          <w:szCs w:val="28"/>
        </w:rPr>
        <w:t xml:space="preserve"> (Приложение №5)</w:t>
      </w:r>
    </w:p>
    <w:p w:rsidR="00CE1EE6" w:rsidRDefault="00AE2ABE" w:rsidP="007261DD">
      <w:pPr>
        <w:spacing w:line="360" w:lineRule="auto"/>
        <w:rPr>
          <w:rFonts w:ascii="Times New Roman" w:hAnsi="Times New Roman" w:cs="Times New Roman"/>
          <w:sz w:val="28"/>
          <w:szCs w:val="28"/>
        </w:rPr>
      </w:pPr>
      <w:r>
        <w:rPr>
          <w:rFonts w:ascii="Times New Roman" w:hAnsi="Times New Roman" w:cs="Times New Roman"/>
          <w:sz w:val="28"/>
          <w:szCs w:val="28"/>
        </w:rPr>
        <w:t xml:space="preserve">Все </w:t>
      </w:r>
      <w:r w:rsidR="007261DD" w:rsidRPr="0022443C">
        <w:rPr>
          <w:rFonts w:ascii="Times New Roman" w:hAnsi="Times New Roman" w:cs="Times New Roman"/>
          <w:sz w:val="28"/>
          <w:szCs w:val="28"/>
        </w:rPr>
        <w:t>карты заполняются  воспитателем. В индивидуальной адаптационной карте отмечается ряд параметров, оцениваемых каждый день: общий эмоциональный фон, познавательный фон, познавательная и игровая деятельность  взаимоотношения со сверстниками и взрослыми, сон, аппетит, состояние здоровья, реакция на изменение привычной ситуации.</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i/>
          <w:sz w:val="28"/>
          <w:szCs w:val="28"/>
          <w:u w:val="single"/>
        </w:rPr>
        <w:t>Развивающе – профилактическая работа</w:t>
      </w:r>
      <w:r w:rsidRPr="0022443C">
        <w:rPr>
          <w:rFonts w:ascii="Times New Roman" w:hAnsi="Times New Roman" w:cs="Times New Roman"/>
          <w:sz w:val="28"/>
          <w:szCs w:val="28"/>
        </w:rPr>
        <w:t xml:space="preserve"> заключается в проведении групповых и индивидуальных игровых </w:t>
      </w:r>
      <w:r w:rsidR="00AE2ABE">
        <w:rPr>
          <w:rFonts w:ascii="Times New Roman" w:hAnsi="Times New Roman" w:cs="Times New Roman"/>
          <w:sz w:val="28"/>
          <w:szCs w:val="28"/>
        </w:rPr>
        <w:t>сеансов с детьми</w:t>
      </w:r>
      <w:r w:rsidR="00AB1CA2">
        <w:rPr>
          <w:rFonts w:ascii="Times New Roman" w:hAnsi="Times New Roman" w:cs="Times New Roman"/>
          <w:sz w:val="28"/>
          <w:szCs w:val="28"/>
        </w:rPr>
        <w:t xml:space="preserve"> по модели организации адаптационного периода </w:t>
      </w:r>
      <w:r w:rsidR="00AE2ABE">
        <w:rPr>
          <w:rFonts w:ascii="Times New Roman" w:hAnsi="Times New Roman" w:cs="Times New Roman"/>
          <w:sz w:val="28"/>
          <w:szCs w:val="28"/>
        </w:rPr>
        <w:t xml:space="preserve"> (Приложение № 6</w:t>
      </w:r>
      <w:r w:rsidRPr="0022443C">
        <w:rPr>
          <w:rFonts w:ascii="Times New Roman" w:hAnsi="Times New Roman" w:cs="Times New Roman"/>
          <w:sz w:val="28"/>
          <w:szCs w:val="28"/>
        </w:rPr>
        <w:t>).Комплекс игровых сеансов состоит из дыхательной гимнастики, игр на снятие эмоционального напряжения, тревожности через тактильные ощущения  ( игр с песком, манкой</w:t>
      </w:r>
      <w:proofErr w:type="gramStart"/>
      <w:r w:rsidRPr="0022443C">
        <w:rPr>
          <w:rFonts w:ascii="Times New Roman" w:hAnsi="Times New Roman" w:cs="Times New Roman"/>
          <w:sz w:val="28"/>
          <w:szCs w:val="28"/>
        </w:rPr>
        <w:t xml:space="preserve"> ,</w:t>
      </w:r>
      <w:proofErr w:type="gramEnd"/>
      <w:r w:rsidRPr="0022443C">
        <w:rPr>
          <w:rFonts w:ascii="Times New Roman" w:hAnsi="Times New Roman" w:cs="Times New Roman"/>
          <w:sz w:val="28"/>
          <w:szCs w:val="28"/>
        </w:rPr>
        <w:t xml:space="preserve"> водой ), рисования, подвижных игр, игр на развитие  саморегуляции. Индивидуальные игровые сеансы проводятся с детьми группы риска, которые  требуют дополнительного внимания со стороны взрослых, в основной части игры дети активно двигаются, свободно выражают эмоции, взаимодействуют со сверстниками, заканчивается сеанс спокойными играми и упражнениями.  Работа ведется по составленному примерному перспективному планированию на адаптационный период для детей 2-го и 3</w:t>
      </w:r>
      <w:r w:rsidR="00AE2ABE">
        <w:rPr>
          <w:rFonts w:ascii="Times New Roman" w:hAnsi="Times New Roman" w:cs="Times New Roman"/>
          <w:sz w:val="28"/>
          <w:szCs w:val="28"/>
        </w:rPr>
        <w:t>- го года жизни. (Приложение № 7</w:t>
      </w:r>
      <w:r w:rsidRPr="0022443C">
        <w:rPr>
          <w:rFonts w:ascii="Times New Roman" w:hAnsi="Times New Roman" w:cs="Times New Roman"/>
          <w:sz w:val="28"/>
          <w:szCs w:val="28"/>
        </w:rPr>
        <w:t>)</w:t>
      </w:r>
    </w:p>
    <w:p w:rsidR="000565C0" w:rsidRPr="00861E4F" w:rsidRDefault="000565C0" w:rsidP="00861E4F">
      <w:pPr>
        <w:pStyle w:val="1"/>
        <w:spacing w:before="0" w:after="0"/>
        <w:jc w:val="center"/>
        <w:rPr>
          <w:rFonts w:ascii="Times New Roman" w:hAnsi="Times New Roman" w:cs="Times New Roman"/>
          <w:sz w:val="28"/>
          <w:szCs w:val="28"/>
        </w:rPr>
      </w:pPr>
    </w:p>
    <w:p w:rsidR="007261DD" w:rsidRPr="00CE1EE6" w:rsidRDefault="00E201A1" w:rsidP="00CE1EE6">
      <w:pPr>
        <w:spacing w:line="360" w:lineRule="auto"/>
        <w:rPr>
          <w:rFonts w:ascii="Times New Roman" w:hAnsi="Times New Roman" w:cs="Times New Roman"/>
          <w:sz w:val="28"/>
          <w:szCs w:val="28"/>
        </w:rPr>
      </w:pPr>
      <w:r>
        <w:rPr>
          <w:rFonts w:ascii="Times New Roman" w:hAnsi="Times New Roman" w:cs="Times New Roman"/>
          <w:b/>
          <w:sz w:val="28"/>
          <w:szCs w:val="28"/>
        </w:rPr>
        <w:t xml:space="preserve">8.2 </w:t>
      </w:r>
      <w:r w:rsidR="007261DD" w:rsidRPr="0022443C">
        <w:rPr>
          <w:rFonts w:ascii="Times New Roman" w:hAnsi="Times New Roman" w:cs="Times New Roman"/>
          <w:b/>
          <w:sz w:val="28"/>
          <w:szCs w:val="28"/>
        </w:rPr>
        <w:t>Работа с педагогами и специалистами</w:t>
      </w:r>
    </w:p>
    <w:p w:rsidR="007261DD" w:rsidRPr="0022443C" w:rsidRDefault="007261DD" w:rsidP="007261DD">
      <w:pPr>
        <w:rPr>
          <w:rFonts w:ascii="Times New Roman" w:hAnsi="Times New Roman" w:cs="Times New Roman"/>
          <w:b/>
          <w:sz w:val="28"/>
          <w:szCs w:val="28"/>
        </w:rPr>
      </w:pPr>
      <w:r>
        <w:rPr>
          <w:b/>
          <w:sz w:val="28"/>
          <w:szCs w:val="28"/>
        </w:rPr>
        <w:t xml:space="preserve">  </w:t>
      </w:r>
      <w:r w:rsidRPr="0022443C">
        <w:rPr>
          <w:rFonts w:ascii="Times New Roman" w:hAnsi="Times New Roman" w:cs="Times New Roman"/>
          <w:i/>
          <w:sz w:val="28"/>
          <w:szCs w:val="28"/>
          <w:u w:val="single"/>
        </w:rPr>
        <w:t xml:space="preserve">Диагностическая работа  </w:t>
      </w:r>
      <w:r w:rsidRPr="0022443C">
        <w:rPr>
          <w:rFonts w:ascii="Times New Roman" w:hAnsi="Times New Roman" w:cs="Times New Roman"/>
          <w:sz w:val="28"/>
          <w:szCs w:val="28"/>
        </w:rPr>
        <w:t>выражается в наблюдении за детьми и заполнении карт адаптации  на каждого ребенка согласно программе.</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i/>
          <w:sz w:val="28"/>
          <w:szCs w:val="28"/>
          <w:u w:val="single"/>
        </w:rPr>
        <w:t>Консультативная работа</w:t>
      </w:r>
      <w:r w:rsidRPr="0022443C">
        <w:rPr>
          <w:rFonts w:ascii="Times New Roman" w:hAnsi="Times New Roman" w:cs="Times New Roman"/>
          <w:sz w:val="28"/>
          <w:szCs w:val="28"/>
        </w:rPr>
        <w:t xml:space="preserve"> проходит в виде индивидуальных и групповых консультаций по темам:</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sz w:val="28"/>
          <w:szCs w:val="28"/>
        </w:rPr>
        <w:t>- «Как правильно организовать работу в период адаптации»</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sz w:val="28"/>
          <w:szCs w:val="28"/>
        </w:rPr>
        <w:t>- «Психологические особенности детей младшего дошкольного возраста»</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sz w:val="28"/>
          <w:szCs w:val="28"/>
        </w:rPr>
        <w:t>- «Организация предметн</w:t>
      </w:r>
      <w:proofErr w:type="gramStart"/>
      <w:r w:rsidRPr="0022443C">
        <w:rPr>
          <w:rFonts w:ascii="Times New Roman" w:hAnsi="Times New Roman" w:cs="Times New Roman"/>
          <w:sz w:val="28"/>
          <w:szCs w:val="28"/>
        </w:rPr>
        <w:t>о-</w:t>
      </w:r>
      <w:proofErr w:type="gramEnd"/>
      <w:r w:rsidRPr="0022443C">
        <w:rPr>
          <w:rFonts w:ascii="Times New Roman" w:hAnsi="Times New Roman" w:cs="Times New Roman"/>
          <w:sz w:val="28"/>
          <w:szCs w:val="28"/>
        </w:rPr>
        <w:t xml:space="preserve"> развивающей среды»</w:t>
      </w:r>
      <w:r w:rsidR="000C1FCF">
        <w:rPr>
          <w:rFonts w:ascii="Times New Roman" w:hAnsi="Times New Roman" w:cs="Times New Roman"/>
          <w:sz w:val="28"/>
          <w:szCs w:val="28"/>
        </w:rPr>
        <w:t xml:space="preserve"> (Приложение №8)</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i/>
          <w:sz w:val="28"/>
          <w:szCs w:val="28"/>
          <w:u w:val="single"/>
        </w:rPr>
        <w:t>Профилактическая работа</w:t>
      </w:r>
      <w:r w:rsidRPr="0022443C">
        <w:rPr>
          <w:rFonts w:ascii="Times New Roman" w:hAnsi="Times New Roman" w:cs="Times New Roman"/>
          <w:sz w:val="28"/>
          <w:szCs w:val="28"/>
        </w:rPr>
        <w:t xml:space="preserve"> представляет собой цикл не столько занятий как таковых, а в большей степени бесед с педагогами адаптационных групп на педагогических часах  </w:t>
      </w:r>
      <w:proofErr w:type="gramStart"/>
      <w:r w:rsidRPr="0022443C">
        <w:rPr>
          <w:rFonts w:ascii="Times New Roman" w:hAnsi="Times New Roman" w:cs="Times New Roman"/>
          <w:sz w:val="28"/>
          <w:szCs w:val="28"/>
        </w:rPr>
        <w:t xml:space="preserve">( </w:t>
      </w:r>
      <w:proofErr w:type="gramEnd"/>
      <w:r w:rsidRPr="0022443C">
        <w:rPr>
          <w:rFonts w:ascii="Times New Roman" w:hAnsi="Times New Roman" w:cs="Times New Roman"/>
          <w:sz w:val="28"/>
          <w:szCs w:val="28"/>
        </w:rPr>
        <w:t>1 раз в неделю в течение двух месяцев). Это обсуждение с воспитателями  текущих вопросов о работе с детьми в период адаптации, живое  общение. В ходе бесед педагог психолог говорит о том, у каких детей адаптационный период протекает легко, а у каких наоборот долго и болезненно. Также поднимаются вопросы о причинах возникновения психического напряжения у ребенка  и воспитателя в адаптационный период, о способах сохранения психоэмоционального здоровья педагогов. В ходе бесед разрабатываются рекомендации, касающиеся эффективного сотрудничества с  родителями в период адаптации детей к условиям детского сада.</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i/>
          <w:sz w:val="28"/>
          <w:szCs w:val="28"/>
          <w:u w:val="single"/>
        </w:rPr>
        <w:lastRenderedPageBreak/>
        <w:t>Развивающая работа</w:t>
      </w:r>
      <w:r w:rsidRPr="0022443C">
        <w:rPr>
          <w:rFonts w:ascii="Times New Roman" w:hAnsi="Times New Roman" w:cs="Times New Roman"/>
          <w:sz w:val="28"/>
          <w:szCs w:val="28"/>
        </w:rPr>
        <w:t xml:space="preserve">  заключается в организации и проведении семинаров – практикумов с использованием элементов тренинга, направленных на предупреждение профессионального эмоционального выгорания педагогов и сохранение их психического здоровья. Проведение</w:t>
      </w:r>
      <w:r w:rsidR="00E3113C">
        <w:rPr>
          <w:rFonts w:ascii="Times New Roman" w:hAnsi="Times New Roman" w:cs="Times New Roman"/>
          <w:sz w:val="28"/>
          <w:szCs w:val="28"/>
        </w:rPr>
        <w:t xml:space="preserve"> медика -</w:t>
      </w:r>
      <w:r w:rsidR="00E3113C" w:rsidRPr="0022443C">
        <w:rPr>
          <w:rFonts w:ascii="Times New Roman" w:hAnsi="Times New Roman" w:cs="Times New Roman"/>
          <w:sz w:val="28"/>
          <w:szCs w:val="28"/>
        </w:rPr>
        <w:t xml:space="preserve"> </w:t>
      </w:r>
      <w:r w:rsidRPr="0022443C">
        <w:rPr>
          <w:rFonts w:ascii="Times New Roman" w:hAnsi="Times New Roman" w:cs="Times New Roman"/>
          <w:sz w:val="28"/>
          <w:szCs w:val="28"/>
        </w:rPr>
        <w:t xml:space="preserve">педагогического </w:t>
      </w:r>
      <w:r w:rsidR="00E3113C">
        <w:rPr>
          <w:rFonts w:ascii="Times New Roman" w:hAnsi="Times New Roman" w:cs="Times New Roman"/>
          <w:sz w:val="28"/>
          <w:szCs w:val="28"/>
        </w:rPr>
        <w:t xml:space="preserve"> совет  проводится  2 раза в год.  П</w:t>
      </w:r>
      <w:r w:rsidRPr="0022443C">
        <w:rPr>
          <w:rFonts w:ascii="Times New Roman" w:hAnsi="Times New Roman" w:cs="Times New Roman"/>
          <w:sz w:val="28"/>
          <w:szCs w:val="28"/>
        </w:rPr>
        <w:t>о результатам адаптации к условиям детского сада озвучиваются результаты адаптации детей  (легкая, средняя, тяжелая степень.). Особое в</w:t>
      </w:r>
      <w:r w:rsidR="00E3113C">
        <w:rPr>
          <w:rFonts w:ascii="Times New Roman" w:hAnsi="Times New Roman" w:cs="Times New Roman"/>
          <w:sz w:val="28"/>
          <w:szCs w:val="28"/>
        </w:rPr>
        <w:t xml:space="preserve">нимание уделяется вопросу о том, </w:t>
      </w:r>
      <w:r w:rsidRPr="0022443C">
        <w:rPr>
          <w:rFonts w:ascii="Times New Roman" w:hAnsi="Times New Roman" w:cs="Times New Roman"/>
          <w:sz w:val="28"/>
          <w:szCs w:val="28"/>
        </w:rPr>
        <w:t>как организовать работу воспитателя с детьми, попадающими в группу с тяжелой адаптацией, а также с</w:t>
      </w:r>
      <w:r w:rsidR="00E3113C">
        <w:rPr>
          <w:rFonts w:ascii="Times New Roman" w:hAnsi="Times New Roman" w:cs="Times New Roman"/>
          <w:sz w:val="28"/>
          <w:szCs w:val="28"/>
        </w:rPr>
        <w:t xml:space="preserve"> </w:t>
      </w:r>
      <w:r w:rsidRPr="0022443C">
        <w:rPr>
          <w:rFonts w:ascii="Times New Roman" w:hAnsi="Times New Roman" w:cs="Times New Roman"/>
          <w:sz w:val="28"/>
          <w:szCs w:val="28"/>
        </w:rPr>
        <w:t>их родителями.</w:t>
      </w:r>
    </w:p>
    <w:p w:rsidR="007261DD" w:rsidRPr="00CE1EE6" w:rsidRDefault="00E201A1" w:rsidP="00CE1EE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8.3 </w:t>
      </w:r>
      <w:r w:rsidR="007261DD" w:rsidRPr="0022443C">
        <w:rPr>
          <w:rFonts w:ascii="Times New Roman" w:hAnsi="Times New Roman" w:cs="Times New Roman"/>
          <w:b/>
          <w:sz w:val="28"/>
          <w:szCs w:val="28"/>
        </w:rPr>
        <w:t>Работа с родителями</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i/>
          <w:sz w:val="28"/>
          <w:szCs w:val="28"/>
          <w:u w:val="single"/>
        </w:rPr>
        <w:t>Диагностическая работа</w:t>
      </w:r>
      <w:r w:rsidRPr="0022443C">
        <w:rPr>
          <w:rFonts w:ascii="Times New Roman" w:hAnsi="Times New Roman" w:cs="Times New Roman"/>
          <w:sz w:val="28"/>
          <w:szCs w:val="28"/>
        </w:rPr>
        <w:t xml:space="preserve"> заключается в проведении анкетирования родителей по вопросу готовности их ребенка к посещению ДОУ, а также в выявлении его индивидуальн</w:t>
      </w:r>
      <w:r w:rsidR="000C1FCF">
        <w:rPr>
          <w:rFonts w:ascii="Times New Roman" w:hAnsi="Times New Roman" w:cs="Times New Roman"/>
          <w:sz w:val="28"/>
          <w:szCs w:val="28"/>
        </w:rPr>
        <w:t>ых характеристик (Приложение № 9</w:t>
      </w:r>
      <w:r w:rsidRPr="0022443C">
        <w:rPr>
          <w:rFonts w:ascii="Times New Roman" w:hAnsi="Times New Roman" w:cs="Times New Roman"/>
          <w:sz w:val="28"/>
          <w:szCs w:val="28"/>
        </w:rPr>
        <w:t>). Цель такой работы – создание благоприятных для ребенка условий в детском саду с учетом  его психологических особенностей.</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i/>
          <w:sz w:val="28"/>
          <w:szCs w:val="28"/>
          <w:u w:val="single"/>
        </w:rPr>
        <w:t>Просветительская работа</w:t>
      </w:r>
      <w:r w:rsidRPr="0022443C">
        <w:rPr>
          <w:rFonts w:ascii="Times New Roman" w:hAnsi="Times New Roman" w:cs="Times New Roman"/>
          <w:sz w:val="28"/>
          <w:szCs w:val="28"/>
        </w:rPr>
        <w:t xml:space="preserve"> </w:t>
      </w:r>
      <w:r w:rsidR="003D082C">
        <w:rPr>
          <w:rFonts w:ascii="Times New Roman" w:hAnsi="Times New Roman" w:cs="Times New Roman"/>
          <w:sz w:val="28"/>
          <w:szCs w:val="28"/>
        </w:rPr>
        <w:t xml:space="preserve">  </w:t>
      </w:r>
      <w:r w:rsidRPr="0022443C">
        <w:rPr>
          <w:rFonts w:ascii="Times New Roman" w:hAnsi="Times New Roman" w:cs="Times New Roman"/>
          <w:sz w:val="28"/>
          <w:szCs w:val="28"/>
        </w:rPr>
        <w:t>заключается в выступлениях на родительских собраниях по следующим темам: «Что такое адаптация</w:t>
      </w:r>
      <w:proofErr w:type="gramStart"/>
      <w:r w:rsidRPr="0022443C">
        <w:rPr>
          <w:rFonts w:ascii="Times New Roman" w:hAnsi="Times New Roman" w:cs="Times New Roman"/>
          <w:sz w:val="28"/>
          <w:szCs w:val="28"/>
        </w:rPr>
        <w:t xml:space="preserve"> ?</w:t>
      </w:r>
      <w:proofErr w:type="gramEnd"/>
      <w:r w:rsidRPr="0022443C">
        <w:rPr>
          <w:rFonts w:ascii="Times New Roman" w:hAnsi="Times New Roman" w:cs="Times New Roman"/>
          <w:sz w:val="28"/>
          <w:szCs w:val="28"/>
        </w:rPr>
        <w:t>», «Адаптация ребенка к саду: как пережить?», «Психологические и возрастные особенности детей 3-3,5 лет», «Готовность родителей к посещению ребенком детского сада», «Кризис трех лет : что делать?»</w:t>
      </w:r>
      <w:r w:rsidR="000C1FCF">
        <w:rPr>
          <w:rFonts w:ascii="Times New Roman" w:hAnsi="Times New Roman" w:cs="Times New Roman"/>
          <w:sz w:val="28"/>
          <w:szCs w:val="28"/>
        </w:rPr>
        <w:t xml:space="preserve"> (Приложение № 10</w:t>
      </w:r>
      <w:r w:rsidR="003D082C">
        <w:rPr>
          <w:rFonts w:ascii="Times New Roman" w:hAnsi="Times New Roman" w:cs="Times New Roman"/>
          <w:sz w:val="28"/>
          <w:szCs w:val="28"/>
        </w:rPr>
        <w:t>)</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i/>
          <w:sz w:val="28"/>
          <w:szCs w:val="28"/>
          <w:u w:val="single"/>
        </w:rPr>
        <w:t xml:space="preserve">Профилактическое направление </w:t>
      </w:r>
      <w:r w:rsidRPr="0022443C">
        <w:rPr>
          <w:rFonts w:ascii="Times New Roman" w:hAnsi="Times New Roman" w:cs="Times New Roman"/>
          <w:sz w:val="28"/>
          <w:szCs w:val="28"/>
        </w:rPr>
        <w:t xml:space="preserve"> представлено в виде психологической информации в родительских уголках, папки раскладушки, папки передвижки в адаптационных группах. Например памятки для родителей  «Как  вести себя родителям</w:t>
      </w:r>
      <w:proofErr w:type="gramStart"/>
      <w:r w:rsidRPr="0022443C">
        <w:rPr>
          <w:rFonts w:ascii="Times New Roman" w:hAnsi="Times New Roman" w:cs="Times New Roman"/>
          <w:sz w:val="28"/>
          <w:szCs w:val="28"/>
        </w:rPr>
        <w:t xml:space="preserve"> ,</w:t>
      </w:r>
      <w:proofErr w:type="gramEnd"/>
      <w:r w:rsidRPr="0022443C">
        <w:rPr>
          <w:rFonts w:ascii="Times New Roman" w:hAnsi="Times New Roman" w:cs="Times New Roman"/>
          <w:sz w:val="28"/>
          <w:szCs w:val="28"/>
        </w:rPr>
        <w:t xml:space="preserve"> когда ребенок идет в детский сад, «Типичные ошибки родителей в период адаптации», «Адаптация ребенка  к детскому саду», «Помощь нужна еще и маме», «Ч</w:t>
      </w:r>
      <w:r w:rsidR="003D082C">
        <w:rPr>
          <w:rFonts w:ascii="Times New Roman" w:hAnsi="Times New Roman" w:cs="Times New Roman"/>
          <w:sz w:val="28"/>
          <w:szCs w:val="28"/>
        </w:rPr>
        <w:t>ем может помочь мама». (Приложение № 10)</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sz w:val="28"/>
          <w:szCs w:val="28"/>
        </w:rPr>
        <w:lastRenderedPageBreak/>
        <w:t>«Традиции детского сада, особенности обучения и воспитания»</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i/>
          <w:sz w:val="28"/>
          <w:szCs w:val="28"/>
          <w:u w:val="single"/>
        </w:rPr>
        <w:t>Консультативный блок</w:t>
      </w:r>
      <w:r w:rsidRPr="0022443C">
        <w:rPr>
          <w:rFonts w:ascii="Times New Roman" w:hAnsi="Times New Roman" w:cs="Times New Roman"/>
          <w:sz w:val="28"/>
          <w:szCs w:val="28"/>
        </w:rPr>
        <w:t xml:space="preserve"> представляет с</w:t>
      </w:r>
      <w:r w:rsidR="008534C3">
        <w:rPr>
          <w:rFonts w:ascii="Times New Roman" w:hAnsi="Times New Roman" w:cs="Times New Roman"/>
          <w:sz w:val="28"/>
          <w:szCs w:val="28"/>
        </w:rPr>
        <w:t>обой цикл бесед, консультаций</w:t>
      </w:r>
      <w:proofErr w:type="gramStart"/>
      <w:r w:rsidR="008534C3">
        <w:rPr>
          <w:rFonts w:ascii="Times New Roman" w:hAnsi="Times New Roman" w:cs="Times New Roman"/>
          <w:sz w:val="28"/>
          <w:szCs w:val="28"/>
        </w:rPr>
        <w:t xml:space="preserve"> ,</w:t>
      </w:r>
      <w:proofErr w:type="gramEnd"/>
      <w:r w:rsidR="008534C3">
        <w:rPr>
          <w:rFonts w:ascii="Times New Roman" w:hAnsi="Times New Roman" w:cs="Times New Roman"/>
          <w:sz w:val="28"/>
          <w:szCs w:val="28"/>
        </w:rPr>
        <w:t xml:space="preserve"> </w:t>
      </w:r>
      <w:r w:rsidRPr="0022443C">
        <w:rPr>
          <w:rFonts w:ascii="Times New Roman" w:hAnsi="Times New Roman" w:cs="Times New Roman"/>
          <w:sz w:val="28"/>
          <w:szCs w:val="28"/>
        </w:rPr>
        <w:t>по подготовке рекомендаций для родителей  о том как правильно вести себя в период адаптации ребенка  к ДОУ и помочь ему успешно адаптироваться. также параллельно осуществляется и индивидуальное консультирование по конкретным запросам родителей.</w:t>
      </w:r>
    </w:p>
    <w:p w:rsidR="007261DD" w:rsidRPr="0022443C" w:rsidRDefault="007261DD" w:rsidP="007261DD">
      <w:pPr>
        <w:spacing w:line="360" w:lineRule="auto"/>
        <w:rPr>
          <w:rFonts w:ascii="Times New Roman" w:hAnsi="Times New Roman" w:cs="Times New Roman"/>
          <w:sz w:val="28"/>
          <w:szCs w:val="28"/>
        </w:rPr>
      </w:pPr>
      <w:r w:rsidRPr="0022443C">
        <w:rPr>
          <w:rFonts w:ascii="Times New Roman" w:hAnsi="Times New Roman" w:cs="Times New Roman"/>
          <w:i/>
          <w:sz w:val="28"/>
          <w:szCs w:val="28"/>
          <w:u w:val="single"/>
        </w:rPr>
        <w:t xml:space="preserve">Экспертная деятельность </w:t>
      </w:r>
      <w:r w:rsidRPr="0022443C">
        <w:rPr>
          <w:rFonts w:ascii="Times New Roman" w:hAnsi="Times New Roman" w:cs="Times New Roman"/>
          <w:sz w:val="28"/>
          <w:szCs w:val="28"/>
        </w:rPr>
        <w:t>заключается в проведении консилиума по итогам адаптации с приглашением родителей детей группы риска для выбора индивидуального маршрута сопровождения конкретного ребенка</w:t>
      </w:r>
      <w:proofErr w:type="gramStart"/>
      <w:r w:rsidRPr="0022443C">
        <w:rPr>
          <w:rFonts w:ascii="Times New Roman" w:hAnsi="Times New Roman" w:cs="Times New Roman"/>
          <w:sz w:val="28"/>
          <w:szCs w:val="28"/>
        </w:rPr>
        <w:t xml:space="preserve"> ,</w:t>
      </w:r>
      <w:proofErr w:type="gramEnd"/>
      <w:r w:rsidRPr="0022443C">
        <w:rPr>
          <w:rFonts w:ascii="Times New Roman" w:hAnsi="Times New Roman" w:cs="Times New Roman"/>
          <w:sz w:val="28"/>
          <w:szCs w:val="28"/>
        </w:rPr>
        <w:t xml:space="preserve"> испытывающего сложности в период адаптации. На этом этапе важно правильно организовать совместную деятельность родителей и педагогов, направленную  на создание условий адаптации детей группы риска к саду</w:t>
      </w:r>
      <w:proofErr w:type="gramStart"/>
      <w:r w:rsidRPr="0022443C">
        <w:rPr>
          <w:rFonts w:ascii="Times New Roman" w:hAnsi="Times New Roman" w:cs="Times New Roman"/>
          <w:sz w:val="28"/>
          <w:szCs w:val="28"/>
        </w:rPr>
        <w:t xml:space="preserve"> ,</w:t>
      </w:r>
      <w:proofErr w:type="gramEnd"/>
      <w:r w:rsidRPr="0022443C">
        <w:rPr>
          <w:rFonts w:ascii="Times New Roman" w:hAnsi="Times New Roman" w:cs="Times New Roman"/>
          <w:sz w:val="28"/>
          <w:szCs w:val="28"/>
        </w:rPr>
        <w:t xml:space="preserve"> а также  коррекционно- развивающие индивидуальные игровые сеансы с детьми с тяжелой адаптацией.</w:t>
      </w:r>
    </w:p>
    <w:p w:rsidR="000565C0" w:rsidRDefault="000565C0" w:rsidP="007261DD">
      <w:pPr>
        <w:pStyle w:val="a3"/>
        <w:spacing w:line="360" w:lineRule="auto"/>
        <w:rPr>
          <w:rFonts w:eastAsiaTheme="minorEastAsia"/>
          <w:sz w:val="28"/>
          <w:szCs w:val="28"/>
        </w:rPr>
      </w:pPr>
    </w:p>
    <w:p w:rsidR="00861E4F" w:rsidRDefault="00861E4F" w:rsidP="007261DD">
      <w:pPr>
        <w:pStyle w:val="a3"/>
        <w:spacing w:line="360" w:lineRule="auto"/>
        <w:rPr>
          <w:rStyle w:val="a5"/>
          <w:b w:val="0"/>
          <w:bCs w:val="0"/>
        </w:rPr>
      </w:pPr>
    </w:p>
    <w:p w:rsidR="007261DD" w:rsidRPr="0022443C" w:rsidRDefault="00684677" w:rsidP="000A3DFD">
      <w:pPr>
        <w:pStyle w:val="a3"/>
        <w:spacing w:line="360" w:lineRule="auto"/>
        <w:rPr>
          <w:rStyle w:val="a5"/>
          <w:b w:val="0"/>
          <w:bCs w:val="0"/>
        </w:rPr>
      </w:pPr>
      <w:r>
        <w:rPr>
          <w:rStyle w:val="a5"/>
          <w:b w:val="0"/>
          <w:bCs w:val="0"/>
        </w:rPr>
        <w:t xml:space="preserve">                                       </w:t>
      </w:r>
      <w:r w:rsidR="003E60D5">
        <w:rPr>
          <w:rStyle w:val="a5"/>
          <w:b w:val="0"/>
          <w:bCs w:val="0"/>
          <w:sz w:val="96"/>
          <w:szCs w:val="96"/>
        </w:rPr>
        <w:t>9.</w:t>
      </w:r>
      <w:r>
        <w:rPr>
          <w:rStyle w:val="a5"/>
          <w:b w:val="0"/>
          <w:bCs w:val="0"/>
        </w:rPr>
        <w:t xml:space="preserve">    </w:t>
      </w:r>
      <w:r w:rsidR="00CE1EE6">
        <w:rPr>
          <w:rStyle w:val="a5"/>
          <w:b w:val="0"/>
          <w:bCs w:val="0"/>
        </w:rPr>
        <w:t xml:space="preserve"> </w:t>
      </w:r>
      <w:r w:rsidR="007261DD">
        <w:rPr>
          <w:rStyle w:val="a5"/>
          <w:b w:val="0"/>
          <w:bCs w:val="0"/>
        </w:rPr>
        <w:t xml:space="preserve"> </w:t>
      </w:r>
      <w:r w:rsidR="007261DD" w:rsidRPr="001E3BA5">
        <w:rPr>
          <w:rStyle w:val="a5"/>
          <w:b w:val="0"/>
          <w:bCs w:val="0"/>
          <w:sz w:val="96"/>
          <w:szCs w:val="96"/>
        </w:rPr>
        <w:t>ПРИЛОЖЕНИЕ</w:t>
      </w:r>
    </w:p>
    <w:p w:rsidR="007261DD" w:rsidRDefault="007261DD" w:rsidP="007261DD">
      <w:pPr>
        <w:pStyle w:val="a3"/>
        <w:jc w:val="right"/>
        <w:rPr>
          <w:rStyle w:val="a5"/>
          <w:b w:val="0"/>
          <w:bCs w:val="0"/>
        </w:rPr>
      </w:pPr>
    </w:p>
    <w:p w:rsidR="003D082C" w:rsidRPr="00CD405A" w:rsidRDefault="003D082C" w:rsidP="00BB15B6">
      <w:pPr>
        <w:rPr>
          <w:b/>
        </w:rPr>
      </w:pPr>
    </w:p>
    <w:p w:rsidR="003D082C" w:rsidRPr="003D082C" w:rsidRDefault="003D082C" w:rsidP="003D082C">
      <w:pPr>
        <w:spacing w:after="0" w:line="360" w:lineRule="auto"/>
        <w:ind w:firstLine="709"/>
        <w:jc w:val="right"/>
        <w:rPr>
          <w:rFonts w:ascii="Times New Roman" w:eastAsia="Times New Roman" w:hAnsi="Times New Roman" w:cs="Times New Roman"/>
          <w:b/>
          <w:sz w:val="24"/>
          <w:szCs w:val="24"/>
        </w:rPr>
      </w:pPr>
      <w:r w:rsidRPr="003D082C">
        <w:rPr>
          <w:rFonts w:ascii="Times New Roman" w:eastAsia="Times New Roman" w:hAnsi="Times New Roman" w:cs="Times New Roman"/>
          <w:b/>
          <w:sz w:val="24"/>
          <w:szCs w:val="24"/>
        </w:rPr>
        <w:lastRenderedPageBreak/>
        <w:t>Приложение№1</w:t>
      </w:r>
    </w:p>
    <w:p w:rsidR="00BB15B6" w:rsidRPr="00CD405A" w:rsidRDefault="00BB15B6" w:rsidP="00BB15B6">
      <w:pPr>
        <w:spacing w:after="0" w:line="360" w:lineRule="auto"/>
        <w:ind w:firstLine="709"/>
        <w:jc w:val="both"/>
        <w:rPr>
          <w:rFonts w:ascii="Times New Roman" w:eastAsia="Times New Roman" w:hAnsi="Times New Roman" w:cs="Times New Roman"/>
          <w:b/>
          <w:sz w:val="18"/>
          <w:szCs w:val="18"/>
        </w:rPr>
      </w:pPr>
      <w:r w:rsidRPr="00CD405A">
        <w:rPr>
          <w:rFonts w:ascii="Times New Roman" w:eastAsia="Times New Roman" w:hAnsi="Times New Roman" w:cs="Times New Roman"/>
          <w:b/>
          <w:sz w:val="18"/>
          <w:szCs w:val="18"/>
        </w:rPr>
        <w:t xml:space="preserve">СОВРЕМЕННЫЕ МЕТОДЫ ОБРАЗОВАНИЯ ДОШКОЛЬНИКОВ, РЕКОМЕНДАЦИИ ПО ИХ ПРИМЕНЕНИЮ </w:t>
      </w:r>
    </w:p>
    <w:p w:rsidR="00BB15B6" w:rsidRDefault="00BB15B6" w:rsidP="00BB15B6">
      <w:pPr>
        <w:spacing w:after="0" w:line="360" w:lineRule="auto"/>
        <w:ind w:firstLine="709"/>
        <w:jc w:val="center"/>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BB15B6" w:rsidTr="00BB15B6">
        <w:tc>
          <w:tcPr>
            <w:tcW w:w="4928"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center"/>
              <w:rPr>
                <w:rFonts w:ascii="Times New Roman" w:hAnsi="Times New Roman"/>
                <w:i/>
                <w:sz w:val="24"/>
                <w:szCs w:val="24"/>
              </w:rPr>
            </w:pPr>
            <w:r>
              <w:rPr>
                <w:rFonts w:ascii="Times New Roman" w:hAnsi="Times New Roman"/>
                <w:i/>
                <w:sz w:val="24"/>
                <w:szCs w:val="24"/>
              </w:rPr>
              <w:t>Название метода</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center"/>
              <w:rPr>
                <w:rFonts w:ascii="Times New Roman" w:hAnsi="Times New Roman"/>
                <w:i/>
                <w:sz w:val="24"/>
                <w:szCs w:val="24"/>
              </w:rPr>
            </w:pPr>
            <w:r>
              <w:rPr>
                <w:rFonts w:ascii="Times New Roman" w:hAnsi="Times New Roman"/>
                <w:i/>
                <w:sz w:val="24"/>
                <w:szCs w:val="24"/>
              </w:rPr>
              <w:t>Определение метода</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center"/>
              <w:rPr>
                <w:rFonts w:ascii="Times New Roman" w:hAnsi="Times New Roman"/>
                <w:i/>
                <w:sz w:val="24"/>
                <w:szCs w:val="24"/>
              </w:rPr>
            </w:pPr>
            <w:r>
              <w:rPr>
                <w:rFonts w:ascii="Times New Roman" w:hAnsi="Times New Roman"/>
                <w:i/>
                <w:sz w:val="24"/>
                <w:szCs w:val="24"/>
              </w:rPr>
              <w:t>Рекомендация по их применению</w:t>
            </w:r>
          </w:p>
        </w:tc>
      </w:tr>
      <w:tr w:rsidR="00BB15B6" w:rsidTr="00BB15B6">
        <w:tc>
          <w:tcPr>
            <w:tcW w:w="14786" w:type="dxa"/>
            <w:gridSpan w:val="3"/>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center"/>
              <w:rPr>
                <w:rFonts w:ascii="Times New Roman" w:hAnsi="Times New Roman"/>
                <w:sz w:val="24"/>
                <w:szCs w:val="24"/>
              </w:rPr>
            </w:pPr>
            <w:r>
              <w:rPr>
                <w:rFonts w:ascii="Times New Roman" w:hAnsi="Times New Roman"/>
                <w:sz w:val="24"/>
                <w:szCs w:val="24"/>
              </w:rPr>
              <w:t>Методы по источнику знаний</w:t>
            </w:r>
          </w:p>
        </w:tc>
      </w:tr>
      <w:tr w:rsidR="00BB15B6" w:rsidTr="00BB15B6">
        <w:tc>
          <w:tcPr>
            <w:tcW w:w="4928"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rPr>
                <w:rFonts w:ascii="Times New Roman" w:hAnsi="Times New Roman"/>
                <w:sz w:val="24"/>
                <w:szCs w:val="24"/>
              </w:rPr>
            </w:pPr>
            <w:r>
              <w:rPr>
                <w:rFonts w:ascii="Times New Roman" w:hAnsi="Times New Roman"/>
                <w:sz w:val="24"/>
                <w:szCs w:val="24"/>
              </w:rPr>
              <w:t>Словесные</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rPr>
                <w:rFonts w:ascii="Times New Roman" w:hAnsi="Times New Roman"/>
                <w:sz w:val="24"/>
                <w:szCs w:val="24"/>
              </w:rPr>
            </w:pPr>
            <w:r>
              <w:rPr>
                <w:rFonts w:ascii="Times New Roman" w:hAnsi="Times New Roman"/>
                <w:sz w:val="24"/>
                <w:szCs w:val="24"/>
              </w:rPr>
              <w:t>Словесные методы подразделяются на следующие виды: рассказ, объяснение, беседа.</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rPr>
                <w:rFonts w:ascii="Times New Roman" w:hAnsi="Times New Roman"/>
                <w:sz w:val="24"/>
                <w:szCs w:val="24"/>
              </w:rPr>
            </w:pPr>
            <w:r>
              <w:rPr>
                <w:rFonts w:ascii="Times New Roman" w:hAnsi="Times New Roman"/>
                <w:sz w:val="24"/>
                <w:szCs w:val="24"/>
              </w:rPr>
              <w:t>Словесные методы позволяют в кратчайший срок передать информацию детям.</w:t>
            </w:r>
          </w:p>
        </w:tc>
      </w:tr>
      <w:tr w:rsidR="00BB15B6" w:rsidTr="00BB15B6">
        <w:tc>
          <w:tcPr>
            <w:tcW w:w="4928"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both"/>
              <w:rPr>
                <w:rFonts w:ascii="Times New Roman" w:hAnsi="Times New Roman"/>
                <w:sz w:val="24"/>
                <w:szCs w:val="24"/>
              </w:rPr>
            </w:pPr>
            <w:r>
              <w:rPr>
                <w:rFonts w:ascii="Times New Roman" w:hAnsi="Times New Roman"/>
                <w:sz w:val="24"/>
                <w:szCs w:val="24"/>
              </w:rPr>
              <w:t>Наглядные</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jc w:val="both"/>
              <w:rPr>
                <w:rFonts w:ascii="Times New Roman" w:hAnsi="Times New Roman"/>
                <w:sz w:val="24"/>
                <w:szCs w:val="24"/>
                <w:lang w:eastAsia="en-US"/>
              </w:rPr>
            </w:pPr>
            <w:r>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jc w:val="both"/>
              <w:rPr>
                <w:rFonts w:ascii="Times New Roman" w:hAnsi="Times New Roman"/>
                <w:sz w:val="24"/>
                <w:szCs w:val="24"/>
                <w:lang w:eastAsia="en-US"/>
              </w:rPr>
            </w:pPr>
            <w:r>
              <w:rPr>
                <w:rFonts w:ascii="Times New Roman" w:hAnsi="Times New Roman"/>
                <w:i/>
                <w:iCs/>
                <w:sz w:val="24"/>
                <w:szCs w:val="24"/>
              </w:rPr>
              <w:t xml:space="preserve">Метод иллюстраций </w:t>
            </w:r>
            <w:r>
              <w:rPr>
                <w:rFonts w:ascii="Times New Roman" w:hAnsi="Times New Roman"/>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Pr>
                <w:rFonts w:ascii="Times New Roman" w:hAnsi="Times New Roman"/>
                <w:sz w:val="24"/>
                <w:szCs w:val="24"/>
              </w:rPr>
              <w:t>мульфильмов</w:t>
            </w:r>
            <w:proofErr w:type="spellEnd"/>
            <w:r>
              <w:rPr>
                <w:rFonts w:ascii="Times New Roman" w:hAnsi="Times New Roman"/>
                <w:sz w:val="24"/>
                <w:szCs w:val="24"/>
              </w:rPr>
              <w:t xml:space="preserve">, диафильмов и др. Такое подразделение средств наглядности </w:t>
            </w:r>
            <w:proofErr w:type="gramStart"/>
            <w:r>
              <w:rPr>
                <w:rFonts w:ascii="Times New Roman" w:hAnsi="Times New Roman"/>
                <w:sz w:val="24"/>
                <w:szCs w:val="24"/>
              </w:rPr>
              <w:t>на</w:t>
            </w:r>
            <w:proofErr w:type="gramEnd"/>
            <w:r>
              <w:rPr>
                <w:rFonts w:ascii="Times New Roman" w:hAnsi="Times New Roman"/>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w:t>
            </w:r>
            <w:r>
              <w:rPr>
                <w:rFonts w:ascii="Times New Roman" w:hAnsi="Times New Roman"/>
                <w:sz w:val="24"/>
                <w:szCs w:val="24"/>
              </w:rPr>
              <w:lastRenderedPageBreak/>
              <w:t>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BB15B6" w:rsidTr="00BB15B6">
        <w:tc>
          <w:tcPr>
            <w:tcW w:w="4928"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Практические</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jc w:val="both"/>
              <w:rPr>
                <w:rFonts w:ascii="Times New Roman" w:hAnsi="Times New Roman"/>
                <w:sz w:val="24"/>
                <w:szCs w:val="24"/>
                <w:lang w:eastAsia="en-US"/>
              </w:rPr>
            </w:pPr>
            <w:r>
              <w:rPr>
                <w:rFonts w:ascii="Times New Roman" w:hAnsi="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Выполнение практических заданий проводится после  знакомства детей  с тем или иным </w:t>
            </w:r>
            <w:proofErr w:type="gramStart"/>
            <w:r>
              <w:rPr>
                <w:rFonts w:ascii="Times New Roman" w:hAnsi="Times New Roman"/>
                <w:sz w:val="24"/>
                <w:szCs w:val="24"/>
              </w:rPr>
              <w:t>содержанием</w:t>
            </w:r>
            <w:proofErr w:type="gramEnd"/>
            <w:r>
              <w:rPr>
                <w:rFonts w:ascii="Times New Roman" w:hAnsi="Times New Roman"/>
                <w:sz w:val="24"/>
                <w:szCs w:val="24"/>
              </w:rPr>
              <w:t xml:space="preserve"> и носят обобщающий характер.  Упражнения могут проводиться не только в организованной образовательной деятельности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но и в самостоятельной деятельности.</w:t>
            </w:r>
          </w:p>
        </w:tc>
      </w:tr>
      <w:tr w:rsidR="00BB15B6" w:rsidTr="00BB15B6">
        <w:tc>
          <w:tcPr>
            <w:tcW w:w="14786" w:type="dxa"/>
            <w:gridSpan w:val="3"/>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both"/>
              <w:rPr>
                <w:rFonts w:ascii="Times New Roman" w:hAnsi="Times New Roman"/>
                <w:sz w:val="24"/>
                <w:szCs w:val="24"/>
              </w:rPr>
            </w:pPr>
            <w:r>
              <w:rPr>
                <w:rFonts w:ascii="Times New Roman" w:hAnsi="Times New Roman"/>
                <w:sz w:val="24"/>
                <w:szCs w:val="24"/>
              </w:rPr>
              <w:t>Методы по характеру образовательной  деятельности детей</w:t>
            </w:r>
          </w:p>
        </w:tc>
      </w:tr>
      <w:tr w:rsidR="00BB15B6" w:rsidTr="00BB15B6">
        <w:tc>
          <w:tcPr>
            <w:tcW w:w="4928"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both"/>
              <w:rPr>
                <w:rFonts w:ascii="Times New Roman" w:hAnsi="Times New Roman"/>
                <w:sz w:val="24"/>
                <w:szCs w:val="24"/>
              </w:rPr>
            </w:pPr>
            <w:r>
              <w:rPr>
                <w:rFonts w:ascii="Times New Roman" w:hAnsi="Times New Roman"/>
                <w:sz w:val="24"/>
                <w:szCs w:val="24"/>
              </w:rPr>
              <w:t>Информационно-рецептивный</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both"/>
              <w:rPr>
                <w:rFonts w:ascii="Times New Roman" w:hAnsi="Times New Roman"/>
                <w:sz w:val="24"/>
                <w:szCs w:val="24"/>
              </w:rPr>
            </w:pPr>
            <w:r>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jc w:val="both"/>
              <w:rPr>
                <w:rFonts w:ascii="Times New Roman" w:hAnsi="Times New Roman"/>
                <w:sz w:val="24"/>
                <w:szCs w:val="24"/>
                <w:lang w:eastAsia="en-US"/>
              </w:rPr>
            </w:pPr>
            <w:r>
              <w:rPr>
                <w:rFonts w:ascii="Times New Roman" w:hAnsi="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BB15B6" w:rsidTr="00BB15B6">
        <w:tc>
          <w:tcPr>
            <w:tcW w:w="4928"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both"/>
              <w:rPr>
                <w:rFonts w:ascii="Times New Roman" w:hAnsi="Times New Roman"/>
                <w:sz w:val="24"/>
                <w:szCs w:val="24"/>
              </w:rPr>
            </w:pPr>
            <w:r>
              <w:rPr>
                <w:rFonts w:ascii="Times New Roman" w:hAnsi="Times New Roman"/>
                <w:sz w:val="24"/>
                <w:szCs w:val="24"/>
              </w:rPr>
              <w:t>Репродуктивный</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jc w:val="both"/>
              <w:rPr>
                <w:rFonts w:ascii="Times New Roman" w:hAnsi="Times New Roman"/>
                <w:sz w:val="24"/>
                <w:szCs w:val="24"/>
                <w:lang w:eastAsia="en-US"/>
              </w:rPr>
            </w:pPr>
            <w:r>
              <w:rPr>
                <w:rFonts w:ascii="Times New Roman" w:hAnsi="Times New Roman"/>
                <w:sz w:val="24"/>
                <w:szCs w:val="24"/>
              </w:rPr>
              <w:t xml:space="preserve">Суть метода состоит в многократном </w:t>
            </w:r>
            <w:r>
              <w:rPr>
                <w:rFonts w:ascii="Times New Roman" w:hAnsi="Times New Roman"/>
                <w:sz w:val="24"/>
                <w:szCs w:val="24"/>
              </w:rPr>
              <w:lastRenderedPageBreak/>
              <w:t xml:space="preserve">повторении способа деятельности по заданию воспитателя. </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Деятельность воспитателя  </w:t>
            </w:r>
            <w:r>
              <w:rPr>
                <w:rFonts w:ascii="Times New Roman" w:hAnsi="Times New Roman"/>
                <w:sz w:val="24"/>
                <w:szCs w:val="24"/>
              </w:rPr>
              <w:lastRenderedPageBreak/>
              <w:t>заключается в разработке и сообщении образца, а деятельность детей – в выполнении действий по образцу.</w:t>
            </w:r>
          </w:p>
        </w:tc>
      </w:tr>
      <w:tr w:rsidR="00BB15B6" w:rsidTr="00BB15B6">
        <w:tc>
          <w:tcPr>
            <w:tcW w:w="4928"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Проблемное изложение</w:t>
            </w:r>
          </w:p>
        </w:tc>
        <w:tc>
          <w:tcPr>
            <w:tcW w:w="4929" w:type="dxa"/>
            <w:tcBorders>
              <w:top w:val="single" w:sz="4" w:space="0" w:color="auto"/>
              <w:left w:val="single" w:sz="4" w:space="0" w:color="auto"/>
              <w:bottom w:val="single" w:sz="4" w:space="0" w:color="auto"/>
              <w:right w:val="single" w:sz="4" w:space="0" w:color="auto"/>
            </w:tcBorders>
          </w:tcPr>
          <w:p w:rsidR="00BB15B6" w:rsidRDefault="00BB15B6" w:rsidP="00BB15B6">
            <w:pPr>
              <w:shd w:val="clear" w:color="auto" w:fill="FFFFFF"/>
              <w:spacing w:after="0" w:line="360" w:lineRule="auto"/>
              <w:ind w:firstLine="709"/>
              <w:jc w:val="both"/>
              <w:rPr>
                <w:rFonts w:ascii="Times New Roman" w:eastAsia="Calibri" w:hAnsi="Times New Roman" w:cs="Times New Roman"/>
                <w:sz w:val="24"/>
                <w:szCs w:val="24"/>
              </w:rPr>
            </w:pPr>
            <w:r>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BB15B6" w:rsidRDefault="00BB15B6" w:rsidP="00BB15B6">
            <w:pPr>
              <w:spacing w:after="0" w:line="360" w:lineRule="auto"/>
              <w:ind w:firstLine="709"/>
              <w:jc w:val="both"/>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BB15B6" w:rsidRDefault="00BB15B6" w:rsidP="00BB15B6">
            <w:pPr>
              <w:shd w:val="clear" w:color="auto" w:fill="FFFFFF"/>
              <w:spacing w:after="0" w:line="360" w:lineRule="auto"/>
              <w:ind w:firstLine="709"/>
              <w:jc w:val="both"/>
              <w:rPr>
                <w:rFonts w:ascii="Times New Roman" w:eastAsia="Calibri" w:hAnsi="Times New Roman" w:cs="Times New Roman"/>
                <w:sz w:val="24"/>
                <w:szCs w:val="24"/>
              </w:rPr>
            </w:pPr>
            <w:r>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BB15B6" w:rsidRDefault="00BB15B6" w:rsidP="00BB15B6">
            <w:pPr>
              <w:spacing w:after="0" w:line="360" w:lineRule="auto"/>
              <w:ind w:firstLine="709"/>
              <w:jc w:val="both"/>
              <w:rPr>
                <w:rFonts w:ascii="Times New Roman" w:hAnsi="Times New Roman"/>
                <w:sz w:val="24"/>
                <w:szCs w:val="24"/>
              </w:rPr>
            </w:pPr>
          </w:p>
        </w:tc>
      </w:tr>
      <w:tr w:rsidR="00BB15B6" w:rsidTr="00BB15B6">
        <w:tc>
          <w:tcPr>
            <w:tcW w:w="4928"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both"/>
              <w:rPr>
                <w:rFonts w:ascii="Times New Roman" w:hAnsi="Times New Roman"/>
                <w:sz w:val="24"/>
                <w:szCs w:val="24"/>
              </w:rPr>
            </w:pPr>
            <w:r>
              <w:rPr>
                <w:rFonts w:ascii="Times New Roman" w:hAnsi="Times New Roman"/>
                <w:sz w:val="24"/>
                <w:szCs w:val="24"/>
              </w:rPr>
              <w:t>Частично-поисковый</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jc w:val="both"/>
              <w:rPr>
                <w:rFonts w:ascii="Times New Roman" w:hAnsi="Times New Roman"/>
                <w:sz w:val="24"/>
                <w:szCs w:val="24"/>
                <w:lang w:eastAsia="en-US"/>
              </w:rPr>
            </w:pPr>
            <w:r>
              <w:rPr>
                <w:rFonts w:ascii="Times New Roman" w:hAnsi="Times New Roman"/>
                <w:sz w:val="24"/>
                <w:szCs w:val="24"/>
              </w:rPr>
              <w:t xml:space="preserve">Суть его состоит в том, что воспитатель расчленяет проблемную задачу на </w:t>
            </w:r>
            <w:proofErr w:type="spellStart"/>
            <w:r>
              <w:rPr>
                <w:rFonts w:ascii="Times New Roman" w:hAnsi="Times New Roman"/>
                <w:sz w:val="24"/>
                <w:szCs w:val="24"/>
              </w:rPr>
              <w:t>подпроблемы</w:t>
            </w:r>
            <w:proofErr w:type="spellEnd"/>
            <w:r>
              <w:rPr>
                <w:rFonts w:ascii="Times New Roman" w:hAnsi="Times New Roman"/>
                <w:sz w:val="24"/>
                <w:szCs w:val="24"/>
              </w:rPr>
              <w:t>, а дети осуществляют отдельные шаги поиска ее решения.</w:t>
            </w:r>
          </w:p>
        </w:tc>
        <w:tc>
          <w:tcPr>
            <w:tcW w:w="4929" w:type="dxa"/>
            <w:tcBorders>
              <w:top w:val="single" w:sz="4" w:space="0" w:color="auto"/>
              <w:left w:val="single" w:sz="4" w:space="0" w:color="auto"/>
              <w:bottom w:val="single" w:sz="4" w:space="0" w:color="auto"/>
              <w:right w:val="single" w:sz="4" w:space="0" w:color="auto"/>
            </w:tcBorders>
          </w:tcPr>
          <w:p w:rsidR="00BB15B6" w:rsidRDefault="00BB15B6" w:rsidP="00BB15B6">
            <w:pPr>
              <w:shd w:val="clear" w:color="auto" w:fill="FFFFFF"/>
              <w:spacing w:after="0" w:line="360" w:lineRule="auto"/>
              <w:ind w:firstLine="709"/>
              <w:jc w:val="both"/>
              <w:rPr>
                <w:rFonts w:ascii="Times New Roman" w:eastAsia="Calibri" w:hAnsi="Times New Roman" w:cs="Times New Roman"/>
                <w:sz w:val="24"/>
                <w:szCs w:val="24"/>
              </w:rPr>
            </w:pPr>
            <w:r>
              <w:rPr>
                <w:rFonts w:ascii="Times New Roman" w:hAnsi="Times New Roman"/>
                <w:sz w:val="24"/>
                <w:szCs w:val="24"/>
              </w:rPr>
              <w:t>Каждый шаг предполагает творческую деятельность, но целостное решение проблемы пока отсутствует.</w:t>
            </w:r>
          </w:p>
          <w:p w:rsidR="00BB15B6" w:rsidRDefault="00BB15B6" w:rsidP="00BB15B6">
            <w:pPr>
              <w:spacing w:after="0" w:line="360" w:lineRule="auto"/>
              <w:ind w:firstLine="709"/>
              <w:jc w:val="both"/>
              <w:rPr>
                <w:rFonts w:ascii="Times New Roman" w:hAnsi="Times New Roman"/>
                <w:sz w:val="24"/>
                <w:szCs w:val="24"/>
              </w:rPr>
            </w:pPr>
          </w:p>
        </w:tc>
      </w:tr>
      <w:tr w:rsidR="00BB15B6" w:rsidTr="00BB15B6">
        <w:tc>
          <w:tcPr>
            <w:tcW w:w="4928"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both"/>
              <w:rPr>
                <w:rFonts w:ascii="Times New Roman" w:hAnsi="Times New Roman"/>
                <w:sz w:val="24"/>
                <w:szCs w:val="24"/>
              </w:rPr>
            </w:pPr>
            <w:r>
              <w:rPr>
                <w:rFonts w:ascii="Times New Roman" w:hAnsi="Times New Roman"/>
                <w:sz w:val="24"/>
                <w:szCs w:val="24"/>
              </w:rPr>
              <w:t>Исследовательский</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jc w:val="both"/>
              <w:rPr>
                <w:rFonts w:ascii="Times New Roman" w:hAnsi="Times New Roman"/>
                <w:sz w:val="24"/>
                <w:szCs w:val="24"/>
                <w:lang w:eastAsia="en-US"/>
              </w:rPr>
            </w:pPr>
            <w:r>
              <w:rPr>
                <w:rFonts w:ascii="Times New Roman" w:hAnsi="Times New Roman"/>
                <w:sz w:val="24"/>
                <w:szCs w:val="24"/>
              </w:rPr>
              <w:t xml:space="preserve">Этот метод призван обеспечить творческое применение знаний. </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jc w:val="both"/>
              <w:rPr>
                <w:rFonts w:ascii="Times New Roman" w:hAnsi="Times New Roman"/>
                <w:sz w:val="24"/>
                <w:szCs w:val="24"/>
                <w:lang w:eastAsia="en-US"/>
              </w:rPr>
            </w:pPr>
            <w:r>
              <w:rPr>
                <w:rFonts w:ascii="Times New Roman" w:hAnsi="Times New Roman"/>
                <w:sz w:val="24"/>
                <w:szCs w:val="24"/>
              </w:rPr>
              <w:t xml:space="preserve">В процессе образовательной деятельности дети овладевают  методами познания, так формируется их опыт </w:t>
            </w:r>
            <w:proofErr w:type="spellStart"/>
            <w:r>
              <w:rPr>
                <w:rFonts w:ascii="Times New Roman" w:hAnsi="Times New Roman"/>
                <w:sz w:val="24"/>
                <w:szCs w:val="24"/>
              </w:rPr>
              <w:t>поисков</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исследовательской деятельности.</w:t>
            </w:r>
          </w:p>
        </w:tc>
      </w:tr>
      <w:tr w:rsidR="00BB15B6" w:rsidTr="00BB15B6">
        <w:tc>
          <w:tcPr>
            <w:tcW w:w="4928" w:type="dxa"/>
            <w:tcBorders>
              <w:top w:val="single" w:sz="4" w:space="0" w:color="auto"/>
              <w:left w:val="single" w:sz="4" w:space="0" w:color="auto"/>
              <w:bottom w:val="single" w:sz="4" w:space="0" w:color="auto"/>
              <w:right w:val="single" w:sz="4" w:space="0" w:color="auto"/>
            </w:tcBorders>
            <w:hideMark/>
          </w:tcPr>
          <w:p w:rsidR="00BB15B6" w:rsidRDefault="00BB15B6" w:rsidP="00BB15B6">
            <w:pPr>
              <w:spacing w:after="0" w:line="360" w:lineRule="auto"/>
              <w:ind w:firstLine="709"/>
              <w:jc w:val="both"/>
              <w:rPr>
                <w:rFonts w:ascii="Times New Roman" w:hAnsi="Times New Roman"/>
                <w:sz w:val="24"/>
                <w:szCs w:val="24"/>
              </w:rPr>
            </w:pPr>
            <w:r>
              <w:rPr>
                <w:rFonts w:ascii="Times New Roman" w:hAnsi="Times New Roman"/>
                <w:sz w:val="24"/>
                <w:szCs w:val="24"/>
              </w:rPr>
              <w:t>Активные методы</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Активные методы предоставляют дошкольникам  возможность обучаться на </w:t>
            </w:r>
            <w:r>
              <w:rPr>
                <w:rFonts w:ascii="Times New Roman" w:hAnsi="Times New Roman"/>
                <w:sz w:val="24"/>
                <w:szCs w:val="24"/>
              </w:rPr>
              <w:lastRenderedPageBreak/>
              <w:t xml:space="preserve">собственном опыте, приобретать разнообразный субъективный опыт. </w:t>
            </w:r>
          </w:p>
        </w:tc>
        <w:tc>
          <w:tcPr>
            <w:tcW w:w="4929" w:type="dxa"/>
            <w:tcBorders>
              <w:top w:val="single" w:sz="4" w:space="0" w:color="auto"/>
              <w:left w:val="single" w:sz="4" w:space="0" w:color="auto"/>
              <w:bottom w:val="single" w:sz="4" w:space="0" w:color="auto"/>
              <w:right w:val="single" w:sz="4" w:space="0" w:color="auto"/>
            </w:tcBorders>
            <w:hideMark/>
          </w:tcPr>
          <w:p w:rsidR="00BB15B6" w:rsidRDefault="00BB15B6" w:rsidP="00BB15B6">
            <w:pPr>
              <w:shd w:val="clear" w:color="auto" w:fill="FFFFFF"/>
              <w:spacing w:after="0" w:line="360" w:lineRule="auto"/>
              <w:ind w:firstLine="709"/>
              <w:jc w:val="both"/>
              <w:rPr>
                <w:rFonts w:ascii="Times New Roman" w:eastAsia="Calibri" w:hAnsi="Times New Roman" w:cs="Times New Roman"/>
                <w:sz w:val="24"/>
                <w:szCs w:val="24"/>
              </w:rPr>
            </w:pPr>
            <w:r>
              <w:rPr>
                <w:rFonts w:ascii="Times New Roman" w:hAnsi="Times New Roman"/>
                <w:sz w:val="24"/>
                <w:szCs w:val="24"/>
              </w:rPr>
              <w:lastRenderedPageBreak/>
              <w:t xml:space="preserve">Активные методы обучения предполагают использование в </w:t>
            </w:r>
            <w:r>
              <w:rPr>
                <w:rFonts w:ascii="Times New Roman" w:hAnsi="Times New Roman"/>
                <w:sz w:val="24"/>
                <w:szCs w:val="24"/>
              </w:rPr>
              <w:lastRenderedPageBreak/>
              <w:t>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BB15B6" w:rsidRDefault="00BB15B6" w:rsidP="00BB15B6">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BB15B6" w:rsidRDefault="00BB15B6" w:rsidP="00BB15B6">
      <w:pPr>
        <w:spacing w:after="0" w:line="360" w:lineRule="auto"/>
        <w:rPr>
          <w:rFonts w:ascii="Times New Roman" w:hAnsi="Times New Roman"/>
          <w:sz w:val="24"/>
          <w:szCs w:val="24"/>
        </w:rPr>
        <w:sectPr w:rsidR="00BB15B6" w:rsidSect="00BB15B6">
          <w:footerReference w:type="default" r:id="rId9"/>
          <w:pgSz w:w="16838" w:h="11906" w:orient="landscape"/>
          <w:pgMar w:top="851" w:right="1134" w:bottom="1701" w:left="1134" w:header="709" w:footer="709" w:gutter="0"/>
          <w:cols w:space="720"/>
          <w:titlePg/>
          <w:docGrid w:linePitch="299"/>
        </w:sectPr>
      </w:pPr>
    </w:p>
    <w:p w:rsidR="00BB15B6" w:rsidRPr="00BB15B6" w:rsidRDefault="00BB15B6" w:rsidP="00CD405A">
      <w:pPr>
        <w:jc w:val="right"/>
        <w:rPr>
          <w:rFonts w:ascii="Times New Roman" w:hAnsi="Times New Roman" w:cs="Times New Roman"/>
          <w:b/>
          <w:sz w:val="24"/>
          <w:szCs w:val="24"/>
        </w:rPr>
      </w:pPr>
      <w:r w:rsidRPr="00BB15B6">
        <w:rPr>
          <w:rFonts w:ascii="Times New Roman" w:hAnsi="Times New Roman" w:cs="Times New Roman"/>
          <w:b/>
          <w:sz w:val="24"/>
          <w:szCs w:val="24"/>
        </w:rPr>
        <w:lastRenderedPageBreak/>
        <w:t>Приложение №2</w:t>
      </w:r>
    </w:p>
    <w:tbl>
      <w:tblPr>
        <w:tblpPr w:leftFromText="180" w:rightFromText="180" w:vertAnchor="page" w:horzAnchor="margin" w:tblpXSpec="center" w:tblpY="184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4"/>
        <w:gridCol w:w="4604"/>
        <w:gridCol w:w="3686"/>
        <w:gridCol w:w="3685"/>
        <w:gridCol w:w="2268"/>
      </w:tblGrid>
      <w:tr w:rsidR="000C1FCF" w:rsidRPr="00C0725B" w:rsidTr="000C1FCF">
        <w:trPr>
          <w:trHeight w:val="300"/>
        </w:trPr>
        <w:tc>
          <w:tcPr>
            <w:tcW w:w="1174" w:type="dxa"/>
            <w:vMerge w:val="restart"/>
          </w:tcPr>
          <w:p w:rsidR="000C1FCF" w:rsidRPr="00C0725B" w:rsidRDefault="000C1FCF" w:rsidP="000C1FCF">
            <w:pPr>
              <w:rPr>
                <w:rFonts w:ascii="Times New Roman" w:hAnsi="Times New Roman" w:cs="Times New Roman"/>
                <w:b/>
                <w:sz w:val="24"/>
                <w:szCs w:val="24"/>
              </w:rPr>
            </w:pPr>
            <w:r w:rsidRPr="00C0725B">
              <w:rPr>
                <w:rFonts w:ascii="Times New Roman" w:hAnsi="Times New Roman" w:cs="Times New Roman"/>
                <w:b/>
                <w:sz w:val="24"/>
                <w:szCs w:val="24"/>
              </w:rPr>
              <w:t>Оцениваемые критерии</w:t>
            </w:r>
          </w:p>
        </w:tc>
        <w:tc>
          <w:tcPr>
            <w:tcW w:w="14243" w:type="dxa"/>
            <w:gridSpan w:val="4"/>
          </w:tcPr>
          <w:p w:rsidR="000C1FCF" w:rsidRPr="00C0725B" w:rsidRDefault="000C1FCF" w:rsidP="000C1FCF">
            <w:pPr>
              <w:rPr>
                <w:rFonts w:ascii="Times New Roman" w:hAnsi="Times New Roman" w:cs="Times New Roman"/>
                <w:b/>
                <w:sz w:val="24"/>
                <w:szCs w:val="24"/>
              </w:rPr>
            </w:pPr>
            <w:r w:rsidRPr="00C0725B">
              <w:rPr>
                <w:rFonts w:ascii="Times New Roman" w:hAnsi="Times New Roman" w:cs="Times New Roman"/>
                <w:b/>
                <w:sz w:val="24"/>
                <w:szCs w:val="24"/>
              </w:rPr>
              <w:t xml:space="preserve">                                          Степень адаптации</w:t>
            </w:r>
          </w:p>
        </w:tc>
      </w:tr>
      <w:tr w:rsidR="000C1FCF" w:rsidRPr="00C0725B" w:rsidTr="000C1FCF">
        <w:trPr>
          <w:trHeight w:val="240"/>
        </w:trPr>
        <w:tc>
          <w:tcPr>
            <w:tcW w:w="1174" w:type="dxa"/>
            <w:vMerge/>
          </w:tcPr>
          <w:p w:rsidR="000C1FCF" w:rsidRPr="00C0725B" w:rsidRDefault="000C1FCF" w:rsidP="000C1FCF">
            <w:pPr>
              <w:rPr>
                <w:rFonts w:ascii="Times New Roman" w:hAnsi="Times New Roman" w:cs="Times New Roman"/>
                <w:b/>
                <w:sz w:val="24"/>
                <w:szCs w:val="24"/>
              </w:rPr>
            </w:pPr>
          </w:p>
        </w:tc>
        <w:tc>
          <w:tcPr>
            <w:tcW w:w="4604" w:type="dxa"/>
          </w:tcPr>
          <w:p w:rsidR="000C1FCF" w:rsidRPr="00C0725B" w:rsidRDefault="000C1FCF" w:rsidP="000C1FCF">
            <w:pPr>
              <w:rPr>
                <w:rFonts w:ascii="Times New Roman" w:hAnsi="Times New Roman" w:cs="Times New Roman"/>
                <w:b/>
                <w:sz w:val="24"/>
                <w:szCs w:val="24"/>
              </w:rPr>
            </w:pPr>
            <w:r w:rsidRPr="00C0725B">
              <w:rPr>
                <w:rFonts w:ascii="Times New Roman" w:hAnsi="Times New Roman" w:cs="Times New Roman"/>
                <w:b/>
                <w:sz w:val="24"/>
                <w:szCs w:val="24"/>
              </w:rPr>
              <w:t>легкая</w:t>
            </w:r>
          </w:p>
        </w:tc>
        <w:tc>
          <w:tcPr>
            <w:tcW w:w="3686" w:type="dxa"/>
          </w:tcPr>
          <w:p w:rsidR="000C1FCF" w:rsidRPr="00C0725B" w:rsidRDefault="000C1FCF" w:rsidP="000C1FCF">
            <w:pPr>
              <w:rPr>
                <w:rFonts w:ascii="Times New Roman" w:hAnsi="Times New Roman" w:cs="Times New Roman"/>
                <w:b/>
                <w:sz w:val="24"/>
                <w:szCs w:val="24"/>
              </w:rPr>
            </w:pPr>
            <w:r w:rsidRPr="00C0725B">
              <w:rPr>
                <w:rFonts w:ascii="Times New Roman" w:hAnsi="Times New Roman" w:cs="Times New Roman"/>
                <w:b/>
                <w:sz w:val="24"/>
                <w:szCs w:val="24"/>
              </w:rPr>
              <w:t>средняя</w:t>
            </w:r>
          </w:p>
        </w:tc>
        <w:tc>
          <w:tcPr>
            <w:tcW w:w="3685" w:type="dxa"/>
          </w:tcPr>
          <w:p w:rsidR="000C1FCF" w:rsidRPr="00C0725B" w:rsidRDefault="000C1FCF" w:rsidP="000C1FCF">
            <w:pPr>
              <w:rPr>
                <w:rFonts w:ascii="Times New Roman" w:hAnsi="Times New Roman" w:cs="Times New Roman"/>
                <w:b/>
                <w:sz w:val="24"/>
                <w:szCs w:val="24"/>
              </w:rPr>
            </w:pPr>
            <w:r w:rsidRPr="00C0725B">
              <w:rPr>
                <w:rFonts w:ascii="Times New Roman" w:hAnsi="Times New Roman" w:cs="Times New Roman"/>
                <w:b/>
                <w:sz w:val="24"/>
                <w:szCs w:val="24"/>
              </w:rPr>
              <w:t>тяжелая</w:t>
            </w:r>
          </w:p>
        </w:tc>
        <w:tc>
          <w:tcPr>
            <w:tcW w:w="2268" w:type="dxa"/>
          </w:tcPr>
          <w:p w:rsidR="000C1FCF" w:rsidRPr="00C0725B" w:rsidRDefault="000C1FCF" w:rsidP="000C1FCF">
            <w:pPr>
              <w:rPr>
                <w:rFonts w:ascii="Times New Roman" w:hAnsi="Times New Roman" w:cs="Times New Roman"/>
                <w:b/>
                <w:sz w:val="24"/>
                <w:szCs w:val="24"/>
              </w:rPr>
            </w:pPr>
            <w:r w:rsidRPr="00C0725B">
              <w:rPr>
                <w:rFonts w:ascii="Times New Roman" w:hAnsi="Times New Roman" w:cs="Times New Roman"/>
                <w:b/>
                <w:sz w:val="24"/>
                <w:szCs w:val="24"/>
              </w:rPr>
              <w:t>очень тяжелая</w:t>
            </w:r>
          </w:p>
        </w:tc>
      </w:tr>
      <w:tr w:rsidR="000C1FCF" w:rsidRPr="00C0725B" w:rsidTr="000C1FCF">
        <w:tc>
          <w:tcPr>
            <w:tcW w:w="117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Контакт</w:t>
            </w:r>
          </w:p>
        </w:tc>
        <w:tc>
          <w:tcPr>
            <w:tcW w:w="460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Ребенок сам идет на контакт, спокоен</w:t>
            </w:r>
          </w:p>
        </w:tc>
        <w:tc>
          <w:tcPr>
            <w:tcW w:w="3686"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Ребенок вступает в контакт, наблюдая за действиями воспитателя либо через телесные ощущения. Напряженность спадает, ребенок сам идет на контакт</w:t>
            </w:r>
          </w:p>
        </w:tc>
        <w:tc>
          <w:tcPr>
            <w:tcW w:w="3685"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Контакт устанавливается через родителей</w:t>
            </w:r>
          </w:p>
        </w:tc>
        <w:tc>
          <w:tcPr>
            <w:tcW w:w="2268"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Ребенок не идет на контакт</w:t>
            </w:r>
          </w:p>
        </w:tc>
      </w:tr>
      <w:tr w:rsidR="000C1FCF" w:rsidRPr="00C0725B" w:rsidTr="000C1FCF">
        <w:tc>
          <w:tcPr>
            <w:tcW w:w="117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Речь</w:t>
            </w:r>
          </w:p>
        </w:tc>
        <w:tc>
          <w:tcPr>
            <w:tcW w:w="460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Речь хорошо развита</w:t>
            </w:r>
          </w:p>
        </w:tc>
        <w:tc>
          <w:tcPr>
            <w:tcW w:w="3686"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Речь развита в пределах возрастной нормы</w:t>
            </w:r>
          </w:p>
        </w:tc>
        <w:tc>
          <w:tcPr>
            <w:tcW w:w="3685"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О развитии речи можно узнать только от родителей</w:t>
            </w:r>
          </w:p>
        </w:tc>
        <w:tc>
          <w:tcPr>
            <w:tcW w:w="2268" w:type="dxa"/>
          </w:tcPr>
          <w:p w:rsidR="000C1FCF" w:rsidRPr="00C0725B" w:rsidRDefault="000C1FCF" w:rsidP="000C1FCF">
            <w:pPr>
              <w:rPr>
                <w:rFonts w:ascii="Times New Roman" w:hAnsi="Times New Roman" w:cs="Times New Roman"/>
                <w:b/>
                <w:sz w:val="24"/>
                <w:szCs w:val="24"/>
              </w:rPr>
            </w:pPr>
          </w:p>
        </w:tc>
      </w:tr>
      <w:tr w:rsidR="000C1FCF" w:rsidRPr="00C0725B" w:rsidTr="000C1FCF">
        <w:tc>
          <w:tcPr>
            <w:tcW w:w="117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Игра</w:t>
            </w:r>
          </w:p>
        </w:tc>
        <w:tc>
          <w:tcPr>
            <w:tcW w:w="460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Умеет занять себя сам. В игре использует предметы- заместители</w:t>
            </w:r>
          </w:p>
        </w:tc>
        <w:tc>
          <w:tcPr>
            <w:tcW w:w="3686"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Может развернуть игровые действия</w:t>
            </w:r>
          </w:p>
        </w:tc>
        <w:tc>
          <w:tcPr>
            <w:tcW w:w="3685"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Переходит от одной игрушки к другой, ни на чем не задерживаясь. Не может развернуть игровых действий</w:t>
            </w:r>
          </w:p>
        </w:tc>
        <w:tc>
          <w:tcPr>
            <w:tcW w:w="2268" w:type="dxa"/>
          </w:tcPr>
          <w:p w:rsidR="000C1FCF" w:rsidRPr="00C0725B" w:rsidRDefault="000C1FCF" w:rsidP="000C1FCF">
            <w:pPr>
              <w:rPr>
                <w:rFonts w:ascii="Times New Roman" w:hAnsi="Times New Roman" w:cs="Times New Roman"/>
                <w:b/>
                <w:sz w:val="24"/>
                <w:szCs w:val="24"/>
              </w:rPr>
            </w:pPr>
          </w:p>
        </w:tc>
      </w:tr>
      <w:tr w:rsidR="000C1FCF" w:rsidRPr="00C0725B" w:rsidTr="000C1FCF">
        <w:tc>
          <w:tcPr>
            <w:tcW w:w="117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Реакция на одобрение  и порицание</w:t>
            </w:r>
          </w:p>
        </w:tc>
        <w:tc>
          <w:tcPr>
            <w:tcW w:w="460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Придерживается установленных правил поведения. Адекватно реагирует на замечания и одобрения, корректируя после них свое поведение</w:t>
            </w:r>
          </w:p>
        </w:tc>
        <w:tc>
          <w:tcPr>
            <w:tcW w:w="3686"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На замечания и поощрения реагирует адекватно, может нарушать установленные  правила и нормы поведения (социальное экспериментирование)</w:t>
            </w:r>
          </w:p>
        </w:tc>
        <w:tc>
          <w:tcPr>
            <w:tcW w:w="3685"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На замечания или похвалу не реагирует либо пугается и бежит за поддержкой к родителям</w:t>
            </w:r>
          </w:p>
        </w:tc>
        <w:tc>
          <w:tcPr>
            <w:tcW w:w="2268" w:type="dxa"/>
          </w:tcPr>
          <w:p w:rsidR="000C1FCF" w:rsidRPr="00C0725B" w:rsidRDefault="000C1FCF" w:rsidP="000C1FCF">
            <w:pPr>
              <w:rPr>
                <w:rFonts w:ascii="Times New Roman" w:hAnsi="Times New Roman" w:cs="Times New Roman"/>
                <w:b/>
                <w:sz w:val="24"/>
                <w:szCs w:val="24"/>
              </w:rPr>
            </w:pPr>
          </w:p>
        </w:tc>
      </w:tr>
      <w:tr w:rsidR="000C1FCF" w:rsidRPr="00C0725B" w:rsidTr="000C1FCF">
        <w:tc>
          <w:tcPr>
            <w:tcW w:w="117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 xml:space="preserve">Родитель </w:t>
            </w:r>
            <w:proofErr w:type="gramStart"/>
            <w:r w:rsidRPr="00C0725B">
              <w:rPr>
                <w:rFonts w:ascii="Times New Roman" w:hAnsi="Times New Roman" w:cs="Times New Roman"/>
                <w:sz w:val="24"/>
                <w:szCs w:val="24"/>
              </w:rPr>
              <w:lastRenderedPageBreak/>
              <w:t>-р</w:t>
            </w:r>
            <w:proofErr w:type="gramEnd"/>
            <w:r w:rsidRPr="00C0725B">
              <w:rPr>
                <w:rFonts w:ascii="Times New Roman" w:hAnsi="Times New Roman" w:cs="Times New Roman"/>
                <w:sz w:val="24"/>
                <w:szCs w:val="24"/>
              </w:rPr>
              <w:t>ебенок</w:t>
            </w:r>
          </w:p>
        </w:tc>
        <w:tc>
          <w:tcPr>
            <w:tcW w:w="460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lastRenderedPageBreak/>
              <w:t>Родители доверяют своему ребенку</w:t>
            </w:r>
            <w:proofErr w:type="gramStart"/>
            <w:r w:rsidRPr="00C0725B">
              <w:rPr>
                <w:rFonts w:ascii="Times New Roman" w:hAnsi="Times New Roman" w:cs="Times New Roman"/>
                <w:sz w:val="24"/>
                <w:szCs w:val="24"/>
              </w:rPr>
              <w:t>.</w:t>
            </w:r>
            <w:proofErr w:type="gramEnd"/>
            <w:r w:rsidRPr="00C0725B">
              <w:rPr>
                <w:rFonts w:ascii="Times New Roman" w:hAnsi="Times New Roman" w:cs="Times New Roman"/>
                <w:sz w:val="24"/>
                <w:szCs w:val="24"/>
              </w:rPr>
              <w:t xml:space="preserve"> </w:t>
            </w:r>
            <w:proofErr w:type="gramStart"/>
            <w:r w:rsidRPr="00C0725B">
              <w:rPr>
                <w:rFonts w:ascii="Times New Roman" w:hAnsi="Times New Roman" w:cs="Times New Roman"/>
                <w:sz w:val="24"/>
                <w:szCs w:val="24"/>
              </w:rPr>
              <w:t>н</w:t>
            </w:r>
            <w:proofErr w:type="gramEnd"/>
            <w:r w:rsidRPr="00C0725B">
              <w:rPr>
                <w:rFonts w:ascii="Times New Roman" w:hAnsi="Times New Roman" w:cs="Times New Roman"/>
                <w:sz w:val="24"/>
                <w:szCs w:val="24"/>
              </w:rPr>
              <w:t xml:space="preserve">е контролируют его поминутно не опекают, </w:t>
            </w:r>
            <w:r w:rsidRPr="00C0725B">
              <w:rPr>
                <w:rFonts w:ascii="Times New Roman" w:hAnsi="Times New Roman" w:cs="Times New Roman"/>
                <w:sz w:val="24"/>
                <w:szCs w:val="24"/>
              </w:rPr>
              <w:lastRenderedPageBreak/>
              <w:t>не указывают. что нужно делать. хорошо чувствуют его настроение. поддерживают в случае необходимости</w:t>
            </w:r>
          </w:p>
        </w:tc>
        <w:tc>
          <w:tcPr>
            <w:tcW w:w="3686"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lastRenderedPageBreak/>
              <w:t>Родители часто не доверяют ребенку</w:t>
            </w:r>
            <w:proofErr w:type="gramStart"/>
            <w:r w:rsidRPr="00C0725B">
              <w:rPr>
                <w:rFonts w:ascii="Times New Roman" w:hAnsi="Times New Roman" w:cs="Times New Roman"/>
                <w:sz w:val="24"/>
                <w:szCs w:val="24"/>
              </w:rPr>
              <w:t>.</w:t>
            </w:r>
            <w:proofErr w:type="gramEnd"/>
            <w:r w:rsidRPr="00C0725B">
              <w:rPr>
                <w:rFonts w:ascii="Times New Roman" w:hAnsi="Times New Roman" w:cs="Times New Roman"/>
                <w:sz w:val="24"/>
                <w:szCs w:val="24"/>
              </w:rPr>
              <w:t xml:space="preserve"> </w:t>
            </w:r>
            <w:proofErr w:type="gramStart"/>
            <w:r w:rsidRPr="00C0725B">
              <w:rPr>
                <w:rFonts w:ascii="Times New Roman" w:hAnsi="Times New Roman" w:cs="Times New Roman"/>
                <w:sz w:val="24"/>
                <w:szCs w:val="24"/>
              </w:rPr>
              <w:t>п</w:t>
            </w:r>
            <w:proofErr w:type="gramEnd"/>
            <w:r w:rsidRPr="00C0725B">
              <w:rPr>
                <w:rFonts w:ascii="Times New Roman" w:hAnsi="Times New Roman" w:cs="Times New Roman"/>
                <w:sz w:val="24"/>
                <w:szCs w:val="24"/>
              </w:rPr>
              <w:t xml:space="preserve">ытаются </w:t>
            </w:r>
            <w:r w:rsidRPr="00C0725B">
              <w:rPr>
                <w:rFonts w:ascii="Times New Roman" w:hAnsi="Times New Roman" w:cs="Times New Roman"/>
                <w:sz w:val="24"/>
                <w:szCs w:val="24"/>
              </w:rPr>
              <w:lastRenderedPageBreak/>
              <w:t>дисциплинировать, делая ему замечания. Редко находятся в слиянии с ребенком</w:t>
            </w:r>
          </w:p>
        </w:tc>
        <w:tc>
          <w:tcPr>
            <w:tcW w:w="3685"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lastRenderedPageBreak/>
              <w:t xml:space="preserve">Родители игнорируют потребности ребенка или </w:t>
            </w:r>
            <w:r w:rsidRPr="00C0725B">
              <w:rPr>
                <w:rFonts w:ascii="Times New Roman" w:hAnsi="Times New Roman" w:cs="Times New Roman"/>
                <w:sz w:val="24"/>
                <w:szCs w:val="24"/>
              </w:rPr>
              <w:lastRenderedPageBreak/>
              <w:t>опекают его во всем</w:t>
            </w:r>
          </w:p>
        </w:tc>
        <w:tc>
          <w:tcPr>
            <w:tcW w:w="2268"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lastRenderedPageBreak/>
              <w:t xml:space="preserve">Родители находятся в </w:t>
            </w:r>
            <w:r w:rsidRPr="00C0725B">
              <w:rPr>
                <w:rFonts w:ascii="Times New Roman" w:hAnsi="Times New Roman" w:cs="Times New Roman"/>
                <w:sz w:val="24"/>
                <w:szCs w:val="24"/>
              </w:rPr>
              <w:lastRenderedPageBreak/>
              <w:t xml:space="preserve">слиянии с </w:t>
            </w:r>
            <w:proofErr w:type="spellStart"/>
            <w:r w:rsidRPr="00C0725B">
              <w:rPr>
                <w:rFonts w:ascii="Times New Roman" w:hAnsi="Times New Roman" w:cs="Times New Roman"/>
                <w:sz w:val="24"/>
                <w:szCs w:val="24"/>
              </w:rPr>
              <w:t>ребенком,сомневаются</w:t>
            </w:r>
            <w:proofErr w:type="spellEnd"/>
            <w:r w:rsidRPr="00C0725B">
              <w:rPr>
                <w:rFonts w:ascii="Times New Roman" w:hAnsi="Times New Roman" w:cs="Times New Roman"/>
                <w:sz w:val="24"/>
                <w:szCs w:val="24"/>
              </w:rPr>
              <w:t xml:space="preserve"> в том , что он сможет </w:t>
            </w:r>
            <w:proofErr w:type="gramStart"/>
            <w:r w:rsidRPr="00C0725B">
              <w:rPr>
                <w:rFonts w:ascii="Times New Roman" w:hAnsi="Times New Roman" w:cs="Times New Roman"/>
                <w:sz w:val="24"/>
                <w:szCs w:val="24"/>
              </w:rPr>
              <w:t>освоится</w:t>
            </w:r>
            <w:proofErr w:type="gramEnd"/>
            <w:r w:rsidRPr="00C0725B">
              <w:rPr>
                <w:rFonts w:ascii="Times New Roman" w:hAnsi="Times New Roman" w:cs="Times New Roman"/>
                <w:sz w:val="24"/>
                <w:szCs w:val="24"/>
              </w:rPr>
              <w:t xml:space="preserve"> в детском саду.</w:t>
            </w:r>
          </w:p>
        </w:tc>
      </w:tr>
      <w:tr w:rsidR="000C1FCF" w:rsidRPr="00C0725B" w:rsidTr="000C1FCF">
        <w:tc>
          <w:tcPr>
            <w:tcW w:w="117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lastRenderedPageBreak/>
              <w:t>Родитель- специалист</w:t>
            </w:r>
          </w:p>
        </w:tc>
        <w:tc>
          <w:tcPr>
            <w:tcW w:w="4604"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Родители уверены в себе с доверием относятся к специалисту, отстаивают свои взгляды, проявляют в общении инициативу и самостоятельность</w:t>
            </w:r>
          </w:p>
        </w:tc>
        <w:tc>
          <w:tcPr>
            <w:tcW w:w="3686" w:type="dxa"/>
          </w:tcPr>
          <w:p w:rsidR="000C1FCF" w:rsidRPr="00C0725B" w:rsidRDefault="000C1FCF" w:rsidP="000C1FCF">
            <w:pPr>
              <w:rPr>
                <w:rFonts w:ascii="Times New Roman" w:hAnsi="Times New Roman" w:cs="Times New Roman"/>
                <w:sz w:val="24"/>
                <w:szCs w:val="24"/>
              </w:rPr>
            </w:pPr>
            <w:proofErr w:type="gramStart"/>
            <w:r w:rsidRPr="00C0725B">
              <w:rPr>
                <w:rFonts w:ascii="Times New Roman" w:hAnsi="Times New Roman" w:cs="Times New Roman"/>
                <w:sz w:val="24"/>
                <w:szCs w:val="24"/>
              </w:rPr>
              <w:t>Со специалистом могут быть откровенны или держатся на дистанции.</w:t>
            </w:r>
            <w:proofErr w:type="gramEnd"/>
            <w:r w:rsidRPr="00C0725B">
              <w:rPr>
                <w:rFonts w:ascii="Times New Roman" w:hAnsi="Times New Roman" w:cs="Times New Roman"/>
                <w:sz w:val="24"/>
                <w:szCs w:val="24"/>
              </w:rPr>
              <w:t xml:space="preserve"> Как </w:t>
            </w:r>
            <w:proofErr w:type="gramStart"/>
            <w:r w:rsidRPr="00C0725B">
              <w:rPr>
                <w:rFonts w:ascii="Times New Roman" w:hAnsi="Times New Roman" w:cs="Times New Roman"/>
                <w:sz w:val="24"/>
                <w:szCs w:val="24"/>
              </w:rPr>
              <w:t>правило</w:t>
            </w:r>
            <w:proofErr w:type="gramEnd"/>
            <w:r w:rsidRPr="00C0725B">
              <w:rPr>
                <w:rFonts w:ascii="Times New Roman" w:hAnsi="Times New Roman" w:cs="Times New Roman"/>
                <w:sz w:val="24"/>
                <w:szCs w:val="24"/>
              </w:rPr>
              <w:t xml:space="preserve"> рекомендации принимают, задают много вопросов, избегая высказывать свою точку зрения</w:t>
            </w:r>
          </w:p>
        </w:tc>
        <w:tc>
          <w:tcPr>
            <w:tcW w:w="3685"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Родители проявляют  тревожность, воспринимая встречу со специалистом как экзамен.</w:t>
            </w:r>
          </w:p>
        </w:tc>
        <w:tc>
          <w:tcPr>
            <w:tcW w:w="2268" w:type="dxa"/>
          </w:tcPr>
          <w:p w:rsidR="000C1FCF" w:rsidRPr="00C0725B" w:rsidRDefault="000C1FCF" w:rsidP="000C1FCF">
            <w:pPr>
              <w:rPr>
                <w:rFonts w:ascii="Times New Roman" w:hAnsi="Times New Roman" w:cs="Times New Roman"/>
                <w:sz w:val="24"/>
                <w:szCs w:val="24"/>
              </w:rPr>
            </w:pPr>
            <w:r w:rsidRPr="00C0725B">
              <w:rPr>
                <w:rFonts w:ascii="Times New Roman" w:hAnsi="Times New Roman" w:cs="Times New Roman"/>
                <w:sz w:val="24"/>
                <w:szCs w:val="24"/>
              </w:rPr>
              <w:t xml:space="preserve">Родители часто авторитарны, вступают в конкуренцию со специалистом, демонстрируя свою </w:t>
            </w:r>
            <w:proofErr w:type="spellStart"/>
            <w:r w:rsidRPr="00C0725B">
              <w:rPr>
                <w:rFonts w:ascii="Times New Roman" w:hAnsi="Times New Roman" w:cs="Times New Roman"/>
                <w:sz w:val="24"/>
                <w:szCs w:val="24"/>
              </w:rPr>
              <w:t>сверхкомпетентность</w:t>
            </w:r>
            <w:proofErr w:type="spellEnd"/>
            <w:r w:rsidRPr="00C0725B">
              <w:rPr>
                <w:rFonts w:ascii="Times New Roman" w:hAnsi="Times New Roman" w:cs="Times New Roman"/>
                <w:sz w:val="24"/>
                <w:szCs w:val="24"/>
              </w:rPr>
              <w:t xml:space="preserve"> по всем вопросам</w:t>
            </w:r>
          </w:p>
        </w:tc>
      </w:tr>
    </w:tbl>
    <w:p w:rsidR="008534C3" w:rsidRDefault="008534C3" w:rsidP="00CD405A">
      <w:pPr>
        <w:rPr>
          <w:rFonts w:ascii="Times New Roman" w:hAnsi="Times New Roman" w:cs="Times New Roman"/>
          <w:b/>
          <w:sz w:val="24"/>
          <w:szCs w:val="24"/>
        </w:rPr>
      </w:pPr>
    </w:p>
    <w:p w:rsidR="008534C3" w:rsidRDefault="008534C3" w:rsidP="00CD405A">
      <w:pPr>
        <w:rPr>
          <w:rFonts w:ascii="Times New Roman" w:hAnsi="Times New Roman" w:cs="Times New Roman"/>
          <w:b/>
          <w:sz w:val="24"/>
          <w:szCs w:val="24"/>
        </w:rPr>
      </w:pPr>
    </w:p>
    <w:p w:rsidR="00861E4F" w:rsidRPr="00021F9E" w:rsidRDefault="00861E4F" w:rsidP="00861E4F">
      <w:pPr>
        <w:spacing w:after="0"/>
        <w:jc w:val="center"/>
        <w:rPr>
          <w:b/>
        </w:rPr>
      </w:pPr>
      <w:r w:rsidRPr="00021F9E">
        <w:rPr>
          <w:b/>
        </w:rPr>
        <w:t>Карта наблюдений за ребенком в адаптационный период</w:t>
      </w:r>
    </w:p>
    <w:p w:rsidR="00861E4F" w:rsidRPr="00021F9E" w:rsidRDefault="00861E4F" w:rsidP="00861E4F">
      <w:pPr>
        <w:spacing w:after="0"/>
        <w:rPr>
          <w:b/>
        </w:rPr>
      </w:pPr>
      <w:r w:rsidRPr="00021F9E">
        <w:rPr>
          <w:b/>
        </w:rPr>
        <w:t>Ф.И. ребенка ______________________________________________________________</w:t>
      </w:r>
    </w:p>
    <w:p w:rsidR="00861E4F" w:rsidRPr="00021F9E" w:rsidRDefault="00861E4F" w:rsidP="00861E4F">
      <w:pPr>
        <w:spacing w:after="0"/>
        <w:rPr>
          <w:b/>
        </w:rPr>
      </w:pPr>
      <w:r w:rsidRPr="00021F9E">
        <w:rPr>
          <w:b/>
        </w:rPr>
        <w:t xml:space="preserve"> Дата рождения ____________________________________________________________</w:t>
      </w:r>
    </w:p>
    <w:p w:rsidR="00861E4F" w:rsidRPr="00021F9E" w:rsidRDefault="00861E4F" w:rsidP="00861E4F">
      <w:pPr>
        <w:spacing w:after="0"/>
        <w:rPr>
          <w:b/>
        </w:rPr>
      </w:pPr>
      <w:r w:rsidRPr="00021F9E">
        <w:rPr>
          <w:b/>
        </w:rPr>
        <w:t>Дата зачисления в ДОУ: _________________</w:t>
      </w:r>
    </w:p>
    <w:p w:rsidR="00861E4F" w:rsidRPr="00021F9E" w:rsidRDefault="00861E4F" w:rsidP="00861E4F">
      <w:pPr>
        <w:spacing w:after="0"/>
        <w:rPr>
          <w:b/>
        </w:rPr>
      </w:pPr>
    </w:p>
    <w:tbl>
      <w:tblPr>
        <w:tblW w:w="15843" w:type="dxa"/>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2267"/>
        <w:gridCol w:w="4048"/>
        <w:gridCol w:w="706"/>
        <w:gridCol w:w="843"/>
        <w:gridCol w:w="753"/>
        <w:gridCol w:w="745"/>
        <w:gridCol w:w="626"/>
        <w:gridCol w:w="192"/>
        <w:gridCol w:w="599"/>
        <w:gridCol w:w="183"/>
        <w:gridCol w:w="608"/>
        <w:gridCol w:w="182"/>
        <w:gridCol w:w="662"/>
        <w:gridCol w:w="120"/>
        <w:gridCol w:w="721"/>
        <w:gridCol w:w="72"/>
        <w:gridCol w:w="782"/>
        <w:gridCol w:w="120"/>
        <w:gridCol w:w="949"/>
      </w:tblGrid>
      <w:tr w:rsidR="00861E4F" w:rsidRPr="00021F9E" w:rsidTr="00861E4F">
        <w:tc>
          <w:tcPr>
            <w:tcW w:w="665" w:type="dxa"/>
          </w:tcPr>
          <w:p w:rsidR="00861E4F" w:rsidRPr="00021F9E" w:rsidRDefault="00861E4F" w:rsidP="003570A3">
            <w:pPr>
              <w:jc w:val="center"/>
              <w:rPr>
                <w:b/>
              </w:rPr>
            </w:pPr>
            <w:r w:rsidRPr="00021F9E">
              <w:rPr>
                <w:b/>
              </w:rPr>
              <w:t>№ п.п.</w:t>
            </w:r>
          </w:p>
        </w:tc>
        <w:tc>
          <w:tcPr>
            <w:tcW w:w="2267" w:type="dxa"/>
          </w:tcPr>
          <w:p w:rsidR="00861E4F" w:rsidRPr="00021F9E" w:rsidRDefault="00861E4F" w:rsidP="003570A3">
            <w:pPr>
              <w:jc w:val="center"/>
              <w:rPr>
                <w:b/>
              </w:rPr>
            </w:pPr>
            <w:r w:rsidRPr="00021F9E">
              <w:rPr>
                <w:b/>
              </w:rPr>
              <w:t>Параметры</w:t>
            </w:r>
          </w:p>
        </w:tc>
        <w:tc>
          <w:tcPr>
            <w:tcW w:w="4048" w:type="dxa"/>
          </w:tcPr>
          <w:p w:rsidR="00861E4F" w:rsidRPr="00021F9E" w:rsidRDefault="00861E4F" w:rsidP="003570A3">
            <w:pPr>
              <w:jc w:val="center"/>
              <w:rPr>
                <w:b/>
              </w:rPr>
            </w:pPr>
            <w:r w:rsidRPr="00021F9E">
              <w:rPr>
                <w:b/>
              </w:rPr>
              <w:t>Характеристика</w:t>
            </w:r>
          </w:p>
        </w:tc>
        <w:tc>
          <w:tcPr>
            <w:tcW w:w="706" w:type="dxa"/>
          </w:tcPr>
          <w:p w:rsidR="00861E4F" w:rsidRPr="00303FBB" w:rsidRDefault="00861E4F" w:rsidP="003570A3">
            <w:pPr>
              <w:jc w:val="center"/>
              <w:rPr>
                <w:b/>
                <w:sz w:val="18"/>
                <w:szCs w:val="18"/>
              </w:rPr>
            </w:pPr>
            <w:r w:rsidRPr="00303FBB">
              <w:rPr>
                <w:b/>
                <w:sz w:val="18"/>
                <w:szCs w:val="18"/>
              </w:rPr>
              <w:t>1 день</w:t>
            </w:r>
          </w:p>
        </w:tc>
        <w:tc>
          <w:tcPr>
            <w:tcW w:w="843" w:type="dxa"/>
          </w:tcPr>
          <w:p w:rsidR="00861E4F" w:rsidRPr="00303FBB" w:rsidRDefault="00861E4F" w:rsidP="003570A3">
            <w:pPr>
              <w:jc w:val="center"/>
              <w:rPr>
                <w:b/>
                <w:sz w:val="18"/>
                <w:szCs w:val="18"/>
              </w:rPr>
            </w:pPr>
            <w:r>
              <w:rPr>
                <w:b/>
                <w:sz w:val="18"/>
                <w:szCs w:val="18"/>
              </w:rPr>
              <w:t>2 день</w:t>
            </w:r>
          </w:p>
        </w:tc>
        <w:tc>
          <w:tcPr>
            <w:tcW w:w="753" w:type="dxa"/>
          </w:tcPr>
          <w:p w:rsidR="00861E4F" w:rsidRPr="00303FBB" w:rsidRDefault="00861E4F" w:rsidP="003570A3">
            <w:pPr>
              <w:jc w:val="center"/>
              <w:rPr>
                <w:b/>
                <w:sz w:val="18"/>
                <w:szCs w:val="18"/>
              </w:rPr>
            </w:pPr>
            <w:r w:rsidRPr="00303FBB">
              <w:rPr>
                <w:b/>
                <w:sz w:val="18"/>
                <w:szCs w:val="18"/>
              </w:rPr>
              <w:t>3 день</w:t>
            </w:r>
          </w:p>
        </w:tc>
        <w:tc>
          <w:tcPr>
            <w:tcW w:w="745" w:type="dxa"/>
          </w:tcPr>
          <w:p w:rsidR="00861E4F" w:rsidRPr="00303FBB" w:rsidRDefault="00861E4F" w:rsidP="003570A3">
            <w:pPr>
              <w:jc w:val="center"/>
              <w:rPr>
                <w:b/>
                <w:sz w:val="18"/>
                <w:szCs w:val="18"/>
              </w:rPr>
            </w:pPr>
            <w:r w:rsidRPr="00303FBB">
              <w:rPr>
                <w:b/>
                <w:sz w:val="18"/>
                <w:szCs w:val="18"/>
              </w:rPr>
              <w:t>4 день</w:t>
            </w:r>
          </w:p>
        </w:tc>
        <w:tc>
          <w:tcPr>
            <w:tcW w:w="818" w:type="dxa"/>
            <w:gridSpan w:val="2"/>
          </w:tcPr>
          <w:p w:rsidR="00861E4F" w:rsidRPr="00303FBB" w:rsidRDefault="00861E4F" w:rsidP="003570A3">
            <w:pPr>
              <w:jc w:val="center"/>
              <w:rPr>
                <w:b/>
                <w:sz w:val="18"/>
                <w:szCs w:val="18"/>
              </w:rPr>
            </w:pPr>
            <w:r w:rsidRPr="00303FBB">
              <w:rPr>
                <w:b/>
                <w:sz w:val="18"/>
                <w:szCs w:val="18"/>
              </w:rPr>
              <w:t>12день</w:t>
            </w:r>
          </w:p>
        </w:tc>
        <w:tc>
          <w:tcPr>
            <w:tcW w:w="782" w:type="dxa"/>
            <w:gridSpan w:val="2"/>
          </w:tcPr>
          <w:p w:rsidR="00861E4F" w:rsidRPr="00303FBB" w:rsidRDefault="00861E4F" w:rsidP="003570A3">
            <w:pPr>
              <w:jc w:val="center"/>
              <w:rPr>
                <w:b/>
                <w:sz w:val="18"/>
                <w:szCs w:val="18"/>
              </w:rPr>
            </w:pPr>
            <w:r>
              <w:rPr>
                <w:b/>
                <w:sz w:val="18"/>
                <w:szCs w:val="18"/>
              </w:rPr>
              <w:t>15день</w:t>
            </w:r>
          </w:p>
        </w:tc>
        <w:tc>
          <w:tcPr>
            <w:tcW w:w="790" w:type="dxa"/>
            <w:gridSpan w:val="2"/>
          </w:tcPr>
          <w:p w:rsidR="00861E4F" w:rsidRPr="00303FBB" w:rsidRDefault="00861E4F" w:rsidP="003570A3">
            <w:pPr>
              <w:jc w:val="center"/>
              <w:rPr>
                <w:b/>
                <w:sz w:val="18"/>
                <w:szCs w:val="18"/>
              </w:rPr>
            </w:pPr>
            <w:r>
              <w:rPr>
                <w:b/>
                <w:sz w:val="18"/>
                <w:szCs w:val="18"/>
              </w:rPr>
              <w:t>17день</w:t>
            </w:r>
          </w:p>
        </w:tc>
        <w:tc>
          <w:tcPr>
            <w:tcW w:w="782" w:type="dxa"/>
            <w:gridSpan w:val="2"/>
          </w:tcPr>
          <w:p w:rsidR="00861E4F" w:rsidRPr="00303FBB" w:rsidRDefault="00861E4F" w:rsidP="003570A3">
            <w:pPr>
              <w:jc w:val="center"/>
              <w:rPr>
                <w:b/>
                <w:sz w:val="18"/>
                <w:szCs w:val="18"/>
              </w:rPr>
            </w:pPr>
            <w:r>
              <w:rPr>
                <w:b/>
                <w:sz w:val="18"/>
                <w:szCs w:val="18"/>
              </w:rPr>
              <w:t>20день</w:t>
            </w:r>
          </w:p>
        </w:tc>
        <w:tc>
          <w:tcPr>
            <w:tcW w:w="793" w:type="dxa"/>
            <w:gridSpan w:val="2"/>
          </w:tcPr>
          <w:p w:rsidR="00861E4F" w:rsidRPr="00303FBB" w:rsidRDefault="00861E4F" w:rsidP="003570A3">
            <w:pPr>
              <w:jc w:val="center"/>
              <w:rPr>
                <w:b/>
                <w:sz w:val="18"/>
                <w:szCs w:val="18"/>
              </w:rPr>
            </w:pPr>
            <w:r>
              <w:rPr>
                <w:b/>
                <w:sz w:val="18"/>
                <w:szCs w:val="18"/>
              </w:rPr>
              <w:t>25день</w:t>
            </w:r>
          </w:p>
        </w:tc>
        <w:tc>
          <w:tcPr>
            <w:tcW w:w="782" w:type="dxa"/>
          </w:tcPr>
          <w:p w:rsidR="00861E4F" w:rsidRPr="00303FBB" w:rsidRDefault="00861E4F" w:rsidP="003570A3">
            <w:pPr>
              <w:jc w:val="center"/>
              <w:rPr>
                <w:b/>
                <w:sz w:val="18"/>
                <w:szCs w:val="18"/>
              </w:rPr>
            </w:pPr>
            <w:r>
              <w:rPr>
                <w:b/>
                <w:sz w:val="18"/>
                <w:szCs w:val="18"/>
              </w:rPr>
              <w:t>27день</w:t>
            </w:r>
          </w:p>
        </w:tc>
        <w:tc>
          <w:tcPr>
            <w:tcW w:w="1069" w:type="dxa"/>
            <w:gridSpan w:val="2"/>
          </w:tcPr>
          <w:p w:rsidR="00861E4F" w:rsidRPr="00303FBB" w:rsidRDefault="00861E4F" w:rsidP="003570A3">
            <w:pPr>
              <w:jc w:val="center"/>
              <w:rPr>
                <w:b/>
                <w:sz w:val="18"/>
                <w:szCs w:val="18"/>
              </w:rPr>
            </w:pPr>
            <w:r w:rsidRPr="00303FBB">
              <w:rPr>
                <w:b/>
                <w:sz w:val="18"/>
                <w:szCs w:val="18"/>
              </w:rPr>
              <w:t>30</w:t>
            </w:r>
            <w:r>
              <w:rPr>
                <w:b/>
                <w:sz w:val="18"/>
                <w:szCs w:val="18"/>
              </w:rPr>
              <w:t>день</w:t>
            </w:r>
          </w:p>
        </w:tc>
      </w:tr>
      <w:tr w:rsidR="00861E4F" w:rsidRPr="00021F9E" w:rsidTr="00861E4F">
        <w:tc>
          <w:tcPr>
            <w:tcW w:w="665" w:type="dxa"/>
            <w:vMerge w:val="restart"/>
          </w:tcPr>
          <w:p w:rsidR="00861E4F" w:rsidRPr="00021F9E" w:rsidRDefault="00861E4F" w:rsidP="003570A3">
            <w:r w:rsidRPr="00021F9E">
              <w:t>1.</w:t>
            </w:r>
          </w:p>
        </w:tc>
        <w:tc>
          <w:tcPr>
            <w:tcW w:w="2267" w:type="dxa"/>
            <w:vMerge w:val="restart"/>
          </w:tcPr>
          <w:p w:rsidR="00861E4F" w:rsidRPr="00021F9E" w:rsidRDefault="00861E4F" w:rsidP="003570A3">
            <w:r w:rsidRPr="00021F9E">
              <w:t xml:space="preserve">Настроение </w:t>
            </w:r>
          </w:p>
        </w:tc>
        <w:tc>
          <w:tcPr>
            <w:tcW w:w="4048" w:type="dxa"/>
          </w:tcPr>
          <w:p w:rsidR="00861E4F" w:rsidRPr="00021F9E" w:rsidRDefault="00861E4F" w:rsidP="003570A3">
            <w:r w:rsidRPr="00021F9E">
              <w:t>Бодрое, уравновешенное</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Неустойчивое, раздражительное</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 xml:space="preserve">Подавленное </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val="restart"/>
          </w:tcPr>
          <w:p w:rsidR="00861E4F" w:rsidRPr="00021F9E" w:rsidRDefault="00861E4F" w:rsidP="003570A3">
            <w:r w:rsidRPr="00021F9E">
              <w:t>2.</w:t>
            </w:r>
          </w:p>
        </w:tc>
        <w:tc>
          <w:tcPr>
            <w:tcW w:w="2267" w:type="dxa"/>
            <w:vMerge w:val="restart"/>
          </w:tcPr>
          <w:p w:rsidR="00861E4F" w:rsidRPr="00021F9E" w:rsidRDefault="00861E4F" w:rsidP="003570A3">
            <w:r w:rsidRPr="00021F9E">
              <w:t>Навыки самообслуживания</w:t>
            </w:r>
          </w:p>
        </w:tc>
        <w:tc>
          <w:tcPr>
            <w:tcW w:w="4048" w:type="dxa"/>
          </w:tcPr>
          <w:p w:rsidR="00861E4F" w:rsidRPr="00021F9E" w:rsidRDefault="00861E4F" w:rsidP="003570A3">
            <w:r w:rsidRPr="00021F9E">
              <w:t>Соответствует возрасту</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Не соответствует возрасту</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val="restart"/>
          </w:tcPr>
          <w:p w:rsidR="00861E4F" w:rsidRPr="00021F9E" w:rsidRDefault="00861E4F" w:rsidP="003570A3">
            <w:r w:rsidRPr="00021F9E">
              <w:t>3.</w:t>
            </w:r>
          </w:p>
        </w:tc>
        <w:tc>
          <w:tcPr>
            <w:tcW w:w="2267" w:type="dxa"/>
            <w:vMerge w:val="restart"/>
          </w:tcPr>
          <w:p w:rsidR="00861E4F" w:rsidRPr="00021F9E" w:rsidRDefault="00861E4F" w:rsidP="003570A3">
            <w:r w:rsidRPr="00021F9E">
              <w:t xml:space="preserve">Инициативность </w:t>
            </w:r>
          </w:p>
          <w:p w:rsidR="00861E4F" w:rsidRPr="00021F9E" w:rsidRDefault="00861E4F" w:rsidP="003570A3">
            <w:r w:rsidRPr="00021F9E">
              <w:t>в игре</w:t>
            </w:r>
          </w:p>
        </w:tc>
        <w:tc>
          <w:tcPr>
            <w:tcW w:w="4048" w:type="dxa"/>
          </w:tcPr>
          <w:p w:rsidR="00861E4F" w:rsidRPr="00021F9E" w:rsidRDefault="00861E4F" w:rsidP="003570A3">
            <w:r w:rsidRPr="00021F9E">
              <w:t>Умеет найти себе дело</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Не всегда</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Нет</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val="restart"/>
          </w:tcPr>
          <w:p w:rsidR="00861E4F" w:rsidRPr="00021F9E" w:rsidRDefault="00861E4F" w:rsidP="003570A3">
            <w:r w:rsidRPr="00021F9E">
              <w:t>4.</w:t>
            </w:r>
          </w:p>
        </w:tc>
        <w:tc>
          <w:tcPr>
            <w:tcW w:w="2267" w:type="dxa"/>
            <w:vMerge w:val="restart"/>
          </w:tcPr>
          <w:p w:rsidR="00861E4F" w:rsidRPr="00021F9E" w:rsidRDefault="00861E4F" w:rsidP="003570A3">
            <w:r w:rsidRPr="00021F9E">
              <w:t>Инициативность во взаимоотношениях</w:t>
            </w:r>
          </w:p>
          <w:p w:rsidR="00861E4F" w:rsidRPr="00021F9E" w:rsidRDefault="00861E4F" w:rsidP="003570A3">
            <w:r w:rsidRPr="00021F9E">
              <w:t xml:space="preserve"> </w:t>
            </w:r>
            <w:proofErr w:type="gramStart"/>
            <w:r w:rsidRPr="00021F9E">
              <w:t>со</w:t>
            </w:r>
            <w:proofErr w:type="gramEnd"/>
            <w:r w:rsidRPr="00021F9E">
              <w:t xml:space="preserve"> взрослыми</w:t>
            </w:r>
          </w:p>
        </w:tc>
        <w:tc>
          <w:tcPr>
            <w:tcW w:w="4048" w:type="dxa"/>
          </w:tcPr>
          <w:p w:rsidR="00861E4F" w:rsidRPr="00021F9E" w:rsidRDefault="00861E4F" w:rsidP="003570A3">
            <w:r w:rsidRPr="00021F9E">
              <w:t>Вступает в контакт сам</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Не всегда</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Сам не вступает в контакт</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val="restart"/>
          </w:tcPr>
          <w:p w:rsidR="00861E4F" w:rsidRPr="00021F9E" w:rsidRDefault="00861E4F" w:rsidP="003570A3">
            <w:r w:rsidRPr="00021F9E">
              <w:t>5.</w:t>
            </w:r>
          </w:p>
        </w:tc>
        <w:tc>
          <w:tcPr>
            <w:tcW w:w="2267" w:type="dxa"/>
            <w:vMerge w:val="restart"/>
          </w:tcPr>
          <w:p w:rsidR="00861E4F" w:rsidRPr="00021F9E" w:rsidRDefault="00861E4F" w:rsidP="003570A3">
            <w:r w:rsidRPr="00021F9E">
              <w:t>Результативность действий</w:t>
            </w:r>
          </w:p>
        </w:tc>
        <w:tc>
          <w:tcPr>
            <w:tcW w:w="4048" w:type="dxa"/>
          </w:tcPr>
          <w:p w:rsidR="00861E4F" w:rsidRPr="00021F9E" w:rsidRDefault="00861E4F" w:rsidP="003570A3">
            <w:r w:rsidRPr="00021F9E">
              <w:t>Доводит начатое дело до конца</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818" w:type="dxa"/>
            <w:gridSpan w:val="2"/>
          </w:tcPr>
          <w:p w:rsidR="00861E4F" w:rsidRPr="00021F9E" w:rsidRDefault="00861E4F" w:rsidP="003570A3"/>
        </w:tc>
        <w:tc>
          <w:tcPr>
            <w:tcW w:w="782" w:type="dxa"/>
            <w:gridSpan w:val="2"/>
          </w:tcPr>
          <w:p w:rsidR="00861E4F" w:rsidRPr="00021F9E" w:rsidRDefault="00861E4F" w:rsidP="003570A3"/>
        </w:tc>
        <w:tc>
          <w:tcPr>
            <w:tcW w:w="790" w:type="dxa"/>
            <w:gridSpan w:val="2"/>
          </w:tcPr>
          <w:p w:rsidR="00861E4F" w:rsidRPr="00021F9E" w:rsidRDefault="00861E4F" w:rsidP="003570A3"/>
        </w:tc>
        <w:tc>
          <w:tcPr>
            <w:tcW w:w="782" w:type="dxa"/>
            <w:gridSpan w:val="2"/>
          </w:tcPr>
          <w:p w:rsidR="00861E4F" w:rsidRPr="00021F9E" w:rsidRDefault="00861E4F" w:rsidP="003570A3"/>
        </w:tc>
        <w:tc>
          <w:tcPr>
            <w:tcW w:w="793" w:type="dxa"/>
            <w:gridSpan w:val="2"/>
          </w:tcPr>
          <w:p w:rsidR="00861E4F" w:rsidRPr="00021F9E" w:rsidRDefault="00861E4F" w:rsidP="003570A3"/>
        </w:tc>
        <w:tc>
          <w:tcPr>
            <w:tcW w:w="782" w:type="dxa"/>
          </w:tcPr>
          <w:p w:rsidR="00861E4F" w:rsidRPr="00021F9E" w:rsidRDefault="00861E4F" w:rsidP="003570A3"/>
        </w:tc>
        <w:tc>
          <w:tcPr>
            <w:tcW w:w="1069" w:type="dxa"/>
            <w:gridSpan w:val="2"/>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Не всегда</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Не доводит</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val="restart"/>
          </w:tcPr>
          <w:p w:rsidR="00861E4F" w:rsidRPr="00021F9E" w:rsidRDefault="00861E4F" w:rsidP="003570A3">
            <w:r w:rsidRPr="00021F9E">
              <w:t>6.</w:t>
            </w:r>
          </w:p>
        </w:tc>
        <w:tc>
          <w:tcPr>
            <w:tcW w:w="2267" w:type="dxa"/>
            <w:vMerge w:val="restart"/>
          </w:tcPr>
          <w:p w:rsidR="00861E4F" w:rsidRPr="00021F9E" w:rsidRDefault="00861E4F" w:rsidP="003570A3">
            <w:r w:rsidRPr="00021F9E">
              <w:t xml:space="preserve">Самостоятельность </w:t>
            </w:r>
          </w:p>
          <w:p w:rsidR="00861E4F" w:rsidRPr="00021F9E" w:rsidRDefault="00861E4F" w:rsidP="003570A3">
            <w:r w:rsidRPr="00021F9E">
              <w:t>в игре</w:t>
            </w:r>
          </w:p>
        </w:tc>
        <w:tc>
          <w:tcPr>
            <w:tcW w:w="4048" w:type="dxa"/>
          </w:tcPr>
          <w:p w:rsidR="00861E4F" w:rsidRPr="00021F9E" w:rsidRDefault="00861E4F" w:rsidP="003570A3">
            <w:r w:rsidRPr="00021F9E">
              <w:t>Умеет играть самостоятельно</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Не всегда</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Сам не играет</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val="restart"/>
          </w:tcPr>
          <w:p w:rsidR="00861E4F" w:rsidRPr="00021F9E" w:rsidRDefault="00861E4F" w:rsidP="003570A3">
            <w:r w:rsidRPr="00021F9E">
              <w:t>7.</w:t>
            </w:r>
          </w:p>
        </w:tc>
        <w:tc>
          <w:tcPr>
            <w:tcW w:w="2267" w:type="dxa"/>
            <w:vMerge w:val="restart"/>
          </w:tcPr>
          <w:p w:rsidR="00861E4F" w:rsidRPr="00021F9E" w:rsidRDefault="00861E4F" w:rsidP="003570A3">
            <w:r w:rsidRPr="00021F9E">
              <w:t>Идет на контакт</w:t>
            </w:r>
          </w:p>
          <w:p w:rsidR="00861E4F" w:rsidRPr="00021F9E" w:rsidRDefault="00861E4F" w:rsidP="003570A3">
            <w:r w:rsidRPr="00021F9E">
              <w:t xml:space="preserve"> с взрослыми</w:t>
            </w:r>
          </w:p>
        </w:tc>
        <w:tc>
          <w:tcPr>
            <w:tcW w:w="4048" w:type="dxa"/>
          </w:tcPr>
          <w:p w:rsidR="00861E4F" w:rsidRPr="00021F9E" w:rsidRDefault="00861E4F" w:rsidP="003570A3">
            <w:r w:rsidRPr="00021F9E">
              <w:t xml:space="preserve">Легко </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Избирательно</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 xml:space="preserve">Трудно </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val="restart"/>
          </w:tcPr>
          <w:p w:rsidR="00861E4F" w:rsidRPr="00021F9E" w:rsidRDefault="00861E4F" w:rsidP="003570A3">
            <w:r w:rsidRPr="00021F9E">
              <w:lastRenderedPageBreak/>
              <w:t>8.</w:t>
            </w:r>
          </w:p>
        </w:tc>
        <w:tc>
          <w:tcPr>
            <w:tcW w:w="2267" w:type="dxa"/>
            <w:vMerge w:val="restart"/>
          </w:tcPr>
          <w:p w:rsidR="00861E4F" w:rsidRPr="00021F9E" w:rsidRDefault="00861E4F" w:rsidP="003570A3">
            <w:r w:rsidRPr="00021F9E">
              <w:t xml:space="preserve">Идет на контакт </w:t>
            </w:r>
          </w:p>
          <w:p w:rsidR="00861E4F" w:rsidRPr="00021F9E" w:rsidRDefault="00861E4F" w:rsidP="003570A3">
            <w:r w:rsidRPr="00021F9E">
              <w:t>с детьми</w:t>
            </w:r>
          </w:p>
        </w:tc>
        <w:tc>
          <w:tcPr>
            <w:tcW w:w="4048" w:type="dxa"/>
          </w:tcPr>
          <w:p w:rsidR="00861E4F" w:rsidRPr="00021F9E" w:rsidRDefault="00861E4F" w:rsidP="003570A3">
            <w:r w:rsidRPr="00021F9E">
              <w:t xml:space="preserve">Легко </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 xml:space="preserve">Избирательно </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 xml:space="preserve">Трудно </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val="restart"/>
          </w:tcPr>
          <w:p w:rsidR="00861E4F" w:rsidRPr="00021F9E" w:rsidRDefault="00861E4F" w:rsidP="003570A3">
            <w:r w:rsidRPr="00021F9E">
              <w:t>9.</w:t>
            </w:r>
          </w:p>
        </w:tc>
        <w:tc>
          <w:tcPr>
            <w:tcW w:w="2267" w:type="dxa"/>
            <w:vMerge w:val="restart"/>
          </w:tcPr>
          <w:p w:rsidR="00861E4F" w:rsidRPr="00021F9E" w:rsidRDefault="00861E4F" w:rsidP="003570A3">
            <w:r w:rsidRPr="00021F9E">
              <w:t xml:space="preserve">Реакция на отрыв </w:t>
            </w:r>
          </w:p>
          <w:p w:rsidR="00861E4F" w:rsidRPr="00021F9E" w:rsidRDefault="00861E4F" w:rsidP="003570A3">
            <w:r w:rsidRPr="00021F9E">
              <w:t>от матери</w:t>
            </w:r>
          </w:p>
        </w:tc>
        <w:tc>
          <w:tcPr>
            <w:tcW w:w="4048" w:type="dxa"/>
          </w:tcPr>
          <w:p w:rsidR="00861E4F" w:rsidRPr="00021F9E" w:rsidRDefault="00861E4F" w:rsidP="003570A3">
            <w:r w:rsidRPr="00021F9E">
              <w:t>Отходит от матери, проявляет интерес к окружающему</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Отрывается не сразу</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r w:rsidR="00861E4F" w:rsidRPr="00021F9E" w:rsidTr="00861E4F">
        <w:tc>
          <w:tcPr>
            <w:tcW w:w="665" w:type="dxa"/>
            <w:vMerge/>
          </w:tcPr>
          <w:p w:rsidR="00861E4F" w:rsidRPr="00021F9E" w:rsidRDefault="00861E4F" w:rsidP="003570A3"/>
        </w:tc>
        <w:tc>
          <w:tcPr>
            <w:tcW w:w="2267" w:type="dxa"/>
            <w:vMerge/>
          </w:tcPr>
          <w:p w:rsidR="00861E4F" w:rsidRPr="00021F9E" w:rsidRDefault="00861E4F" w:rsidP="003570A3"/>
        </w:tc>
        <w:tc>
          <w:tcPr>
            <w:tcW w:w="4048" w:type="dxa"/>
          </w:tcPr>
          <w:p w:rsidR="00861E4F" w:rsidRPr="00021F9E" w:rsidRDefault="00861E4F" w:rsidP="003570A3">
            <w:r w:rsidRPr="00021F9E">
              <w:t>Периодически возвращается, плачет</w:t>
            </w:r>
          </w:p>
        </w:tc>
        <w:tc>
          <w:tcPr>
            <w:tcW w:w="706" w:type="dxa"/>
          </w:tcPr>
          <w:p w:rsidR="00861E4F" w:rsidRPr="00021F9E" w:rsidRDefault="00861E4F" w:rsidP="003570A3"/>
        </w:tc>
        <w:tc>
          <w:tcPr>
            <w:tcW w:w="843" w:type="dxa"/>
          </w:tcPr>
          <w:p w:rsidR="00861E4F" w:rsidRPr="00021F9E" w:rsidRDefault="00861E4F" w:rsidP="003570A3"/>
        </w:tc>
        <w:tc>
          <w:tcPr>
            <w:tcW w:w="753" w:type="dxa"/>
          </w:tcPr>
          <w:p w:rsidR="00861E4F" w:rsidRPr="00021F9E" w:rsidRDefault="00861E4F" w:rsidP="003570A3"/>
        </w:tc>
        <w:tc>
          <w:tcPr>
            <w:tcW w:w="745" w:type="dxa"/>
          </w:tcPr>
          <w:p w:rsidR="00861E4F" w:rsidRPr="00021F9E" w:rsidRDefault="00861E4F" w:rsidP="003570A3"/>
        </w:tc>
        <w:tc>
          <w:tcPr>
            <w:tcW w:w="626" w:type="dxa"/>
          </w:tcPr>
          <w:p w:rsidR="00861E4F" w:rsidRPr="00021F9E" w:rsidRDefault="00861E4F" w:rsidP="003570A3"/>
        </w:tc>
        <w:tc>
          <w:tcPr>
            <w:tcW w:w="791" w:type="dxa"/>
            <w:gridSpan w:val="2"/>
          </w:tcPr>
          <w:p w:rsidR="00861E4F" w:rsidRPr="00021F9E" w:rsidRDefault="00861E4F" w:rsidP="003570A3"/>
        </w:tc>
        <w:tc>
          <w:tcPr>
            <w:tcW w:w="791" w:type="dxa"/>
            <w:gridSpan w:val="2"/>
          </w:tcPr>
          <w:p w:rsidR="00861E4F" w:rsidRPr="00021F9E" w:rsidRDefault="00861E4F" w:rsidP="003570A3"/>
        </w:tc>
        <w:tc>
          <w:tcPr>
            <w:tcW w:w="844" w:type="dxa"/>
            <w:gridSpan w:val="2"/>
          </w:tcPr>
          <w:p w:rsidR="00861E4F" w:rsidRPr="00021F9E" w:rsidRDefault="00861E4F" w:rsidP="003570A3"/>
        </w:tc>
        <w:tc>
          <w:tcPr>
            <w:tcW w:w="841" w:type="dxa"/>
            <w:gridSpan w:val="2"/>
          </w:tcPr>
          <w:p w:rsidR="00861E4F" w:rsidRPr="00021F9E" w:rsidRDefault="00861E4F" w:rsidP="003570A3"/>
        </w:tc>
        <w:tc>
          <w:tcPr>
            <w:tcW w:w="974" w:type="dxa"/>
            <w:gridSpan w:val="3"/>
          </w:tcPr>
          <w:p w:rsidR="00861E4F" w:rsidRPr="00021F9E" w:rsidRDefault="00861E4F" w:rsidP="003570A3"/>
        </w:tc>
        <w:tc>
          <w:tcPr>
            <w:tcW w:w="949" w:type="dxa"/>
          </w:tcPr>
          <w:p w:rsidR="00861E4F" w:rsidRPr="00021F9E" w:rsidRDefault="00861E4F" w:rsidP="003570A3"/>
        </w:tc>
      </w:tr>
    </w:tbl>
    <w:p w:rsidR="00861E4F" w:rsidRDefault="00861E4F" w:rsidP="00861E4F"/>
    <w:p w:rsidR="00861E4F" w:rsidRDefault="00861E4F" w:rsidP="00861E4F"/>
    <w:p w:rsidR="00861E4F" w:rsidRDefault="00861E4F" w:rsidP="00861E4F"/>
    <w:p w:rsidR="00861E4F" w:rsidRDefault="00861E4F" w:rsidP="00861E4F"/>
    <w:p w:rsidR="00861E4F" w:rsidRDefault="00861E4F" w:rsidP="00861E4F"/>
    <w:p w:rsidR="008534C3" w:rsidRDefault="008534C3" w:rsidP="00CD405A">
      <w:pPr>
        <w:rPr>
          <w:rFonts w:ascii="Times New Roman" w:hAnsi="Times New Roman" w:cs="Times New Roman"/>
          <w:b/>
          <w:sz w:val="24"/>
          <w:szCs w:val="24"/>
        </w:rPr>
      </w:pPr>
    </w:p>
    <w:p w:rsidR="008534C3" w:rsidRDefault="008534C3" w:rsidP="00CD405A">
      <w:pPr>
        <w:rPr>
          <w:rFonts w:ascii="Times New Roman" w:hAnsi="Times New Roman" w:cs="Times New Roman"/>
          <w:b/>
          <w:sz w:val="24"/>
          <w:szCs w:val="24"/>
        </w:rPr>
      </w:pPr>
    </w:p>
    <w:p w:rsidR="008534C3" w:rsidRDefault="008534C3" w:rsidP="00CD405A">
      <w:pPr>
        <w:rPr>
          <w:rFonts w:ascii="Times New Roman" w:hAnsi="Times New Roman" w:cs="Times New Roman"/>
          <w:b/>
          <w:sz w:val="24"/>
          <w:szCs w:val="24"/>
        </w:rPr>
      </w:pPr>
    </w:p>
    <w:p w:rsidR="008534C3" w:rsidRDefault="008534C3" w:rsidP="00CD405A">
      <w:pPr>
        <w:rPr>
          <w:rFonts w:ascii="Times New Roman" w:hAnsi="Times New Roman" w:cs="Times New Roman"/>
          <w:b/>
          <w:sz w:val="24"/>
          <w:szCs w:val="24"/>
        </w:rPr>
      </w:pPr>
    </w:p>
    <w:p w:rsidR="008534C3" w:rsidRDefault="008534C3" w:rsidP="00CD405A">
      <w:pPr>
        <w:rPr>
          <w:rFonts w:ascii="Times New Roman" w:hAnsi="Times New Roman" w:cs="Times New Roman"/>
          <w:b/>
          <w:sz w:val="24"/>
          <w:szCs w:val="24"/>
        </w:rPr>
      </w:pPr>
    </w:p>
    <w:p w:rsidR="00374A41" w:rsidRDefault="00374A41" w:rsidP="00374A41">
      <w:pPr>
        <w:rPr>
          <w:rFonts w:ascii="Times New Roman" w:hAnsi="Times New Roman" w:cs="Times New Roman"/>
          <w:b/>
          <w:sz w:val="24"/>
          <w:szCs w:val="24"/>
        </w:rPr>
      </w:pPr>
    </w:p>
    <w:p w:rsidR="000A3DFD" w:rsidRDefault="00374A41" w:rsidP="00374A4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61E4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97A07" w:rsidRPr="00B76661" w:rsidRDefault="000A3DFD" w:rsidP="00610539">
      <w:pPr>
        <w:rPr>
          <w:rFonts w:ascii="Times New Roman" w:hAnsi="Times New Roman" w:cs="Times New Roman"/>
          <w:b/>
          <w:sz w:val="24"/>
          <w:szCs w:val="24"/>
        </w:rPr>
      </w:pPr>
      <w:r>
        <w:rPr>
          <w:rFonts w:ascii="Times New Roman" w:hAnsi="Times New Roman" w:cs="Times New Roman"/>
          <w:b/>
          <w:sz w:val="24"/>
          <w:szCs w:val="24"/>
        </w:rPr>
        <w:t xml:space="preserve">                                                                                                                                                                                         </w:t>
      </w:r>
      <w:r w:rsidR="00293508">
        <w:rPr>
          <w:rFonts w:ascii="Times New Roman" w:hAnsi="Times New Roman" w:cs="Times New Roman"/>
          <w:b/>
          <w:sz w:val="24"/>
          <w:szCs w:val="24"/>
        </w:rPr>
        <w:t>Приложение № 3</w:t>
      </w:r>
    </w:p>
    <w:p w:rsidR="00897A07" w:rsidRPr="00A33086" w:rsidRDefault="00897A07" w:rsidP="00897A07">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163E7D">
        <w:rPr>
          <w:rFonts w:ascii="Times New Roman" w:hAnsi="Times New Roman" w:cs="Times New Roman"/>
          <w:b/>
          <w:bCs/>
          <w:sz w:val="24"/>
          <w:szCs w:val="24"/>
        </w:rPr>
        <w:t>Памятка – вопросник для оценки поведения детей</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13118"/>
      </w:tblGrid>
      <w:tr w:rsidR="00897A07" w:rsidRPr="00163E7D" w:rsidTr="00B76661">
        <w:trPr>
          <w:trHeight w:val="3543"/>
        </w:trPr>
        <w:tc>
          <w:tcPr>
            <w:tcW w:w="1986" w:type="dxa"/>
          </w:tcPr>
          <w:p w:rsidR="00897A07" w:rsidRPr="00163E7D" w:rsidRDefault="00897A07" w:rsidP="003B68B9">
            <w:pPr>
              <w:jc w:val="center"/>
              <w:rPr>
                <w:rFonts w:ascii="Times New Roman" w:hAnsi="Times New Roman" w:cs="Times New Roman"/>
                <w:sz w:val="24"/>
                <w:szCs w:val="24"/>
              </w:rPr>
            </w:pPr>
          </w:p>
          <w:p w:rsidR="00897A07" w:rsidRPr="00163E7D" w:rsidRDefault="00897A07" w:rsidP="003B68B9">
            <w:pPr>
              <w:jc w:val="center"/>
              <w:rPr>
                <w:rFonts w:ascii="Times New Roman" w:hAnsi="Times New Roman" w:cs="Times New Roman"/>
                <w:sz w:val="24"/>
                <w:szCs w:val="24"/>
              </w:rPr>
            </w:pPr>
          </w:p>
          <w:p w:rsidR="00B76661" w:rsidRDefault="00897A07" w:rsidP="003B68B9">
            <w:pPr>
              <w:rPr>
                <w:rFonts w:ascii="Times New Roman" w:hAnsi="Times New Roman" w:cs="Times New Roman"/>
                <w:sz w:val="24"/>
                <w:szCs w:val="24"/>
              </w:rPr>
            </w:pPr>
            <w:r w:rsidRPr="00163E7D">
              <w:rPr>
                <w:rFonts w:ascii="Times New Roman" w:hAnsi="Times New Roman" w:cs="Times New Roman"/>
                <w:sz w:val="24"/>
                <w:szCs w:val="24"/>
              </w:rPr>
              <w:t>Настроение</w:t>
            </w:r>
          </w:p>
          <w:p w:rsidR="00B76661" w:rsidRPr="00B76661" w:rsidRDefault="00B76661" w:rsidP="00B76661">
            <w:pPr>
              <w:rPr>
                <w:rFonts w:ascii="Times New Roman" w:hAnsi="Times New Roman" w:cs="Times New Roman"/>
                <w:sz w:val="24"/>
                <w:szCs w:val="24"/>
              </w:rPr>
            </w:pPr>
          </w:p>
          <w:p w:rsidR="00897A07" w:rsidRPr="00B76661" w:rsidRDefault="00897A07" w:rsidP="00B76661">
            <w:pPr>
              <w:rPr>
                <w:rFonts w:ascii="Times New Roman" w:hAnsi="Times New Roman" w:cs="Times New Roman"/>
                <w:sz w:val="24"/>
                <w:szCs w:val="24"/>
              </w:rPr>
            </w:pPr>
          </w:p>
        </w:tc>
        <w:tc>
          <w:tcPr>
            <w:tcW w:w="13118" w:type="dxa"/>
          </w:tcPr>
          <w:p w:rsidR="00897A07" w:rsidRPr="00163E7D" w:rsidRDefault="00897A07" w:rsidP="003B68B9">
            <w:pPr>
              <w:pStyle w:val="21"/>
            </w:pPr>
            <w:r w:rsidRPr="00163E7D">
              <w:t xml:space="preserve">1. Бодрое, жизнерадостное настроение. Положительно относится к окружающим, с интересом активно играет, </w:t>
            </w:r>
            <w:proofErr w:type="gramStart"/>
            <w:r w:rsidRPr="00163E7D">
              <w:t>дружелюбен</w:t>
            </w:r>
            <w:proofErr w:type="gramEnd"/>
            <w:r w:rsidRPr="00163E7D">
              <w:t>, реакции эмоционально окрашены, часто адекватно улыбается, смеется, охотно контактирует с окружающими.</w:t>
            </w:r>
          </w:p>
          <w:p w:rsidR="00897A07" w:rsidRDefault="00897A07" w:rsidP="003B68B9">
            <w:pPr>
              <w:spacing w:line="240" w:lineRule="auto"/>
              <w:jc w:val="both"/>
              <w:rPr>
                <w:rFonts w:ascii="Times New Roman" w:hAnsi="Times New Roman" w:cs="Times New Roman"/>
                <w:sz w:val="24"/>
                <w:szCs w:val="24"/>
              </w:rPr>
            </w:pPr>
            <w:r w:rsidRPr="00163E7D">
              <w:rPr>
                <w:rFonts w:ascii="Times New Roman" w:hAnsi="Times New Roman" w:cs="Times New Roman"/>
                <w:sz w:val="24"/>
                <w:szCs w:val="24"/>
              </w:rPr>
              <w:t xml:space="preserve">2. Спокойное настроение. Положительно относится к окружающим, </w:t>
            </w:r>
            <w:proofErr w:type="gramStart"/>
            <w:r w:rsidRPr="00163E7D">
              <w:rPr>
                <w:rFonts w:ascii="Times New Roman" w:hAnsi="Times New Roman" w:cs="Times New Roman"/>
                <w:sz w:val="24"/>
                <w:szCs w:val="24"/>
              </w:rPr>
              <w:t>спокоен</w:t>
            </w:r>
            <w:proofErr w:type="gramEnd"/>
            <w:r w:rsidRPr="00163E7D">
              <w:rPr>
                <w:rFonts w:ascii="Times New Roman" w:hAnsi="Times New Roman" w:cs="Times New Roman"/>
                <w:sz w:val="24"/>
                <w:szCs w:val="24"/>
              </w:rPr>
              <w:t>, активен, реакции менее эмоционально окрашены, чем при бодром настроении, меньше контактирует с окружающими по своей инициативе.</w:t>
            </w:r>
          </w:p>
          <w:p w:rsidR="00897A07" w:rsidRDefault="00897A07" w:rsidP="003B68B9">
            <w:pPr>
              <w:spacing w:line="240" w:lineRule="auto"/>
              <w:jc w:val="both"/>
              <w:rPr>
                <w:rFonts w:ascii="Times New Roman" w:hAnsi="Times New Roman" w:cs="Times New Roman"/>
                <w:sz w:val="24"/>
                <w:szCs w:val="24"/>
              </w:rPr>
            </w:pPr>
            <w:r w:rsidRPr="00163E7D">
              <w:rPr>
                <w:rFonts w:ascii="Times New Roman" w:hAnsi="Times New Roman" w:cs="Times New Roman"/>
                <w:sz w:val="24"/>
                <w:szCs w:val="24"/>
              </w:rPr>
              <w:t>3. Раздражительное, возбужденное состояние. Неадекватно относится к окружающим, возможно бездеятельность или деятельность неустойчива, может вступать в конфликт; наблюдаются аффективные вспышки возбуждения, озлобленность, крик.</w:t>
            </w:r>
          </w:p>
          <w:p w:rsidR="00897A07" w:rsidRPr="00163E7D" w:rsidRDefault="00897A07" w:rsidP="003B68B9">
            <w:pPr>
              <w:spacing w:line="240" w:lineRule="auto"/>
              <w:jc w:val="both"/>
              <w:rPr>
                <w:rFonts w:ascii="Times New Roman" w:hAnsi="Times New Roman" w:cs="Times New Roman"/>
                <w:sz w:val="24"/>
                <w:szCs w:val="24"/>
              </w:rPr>
            </w:pPr>
            <w:r w:rsidRPr="00163E7D">
              <w:rPr>
                <w:rFonts w:ascii="Times New Roman" w:hAnsi="Times New Roman" w:cs="Times New Roman"/>
                <w:sz w:val="24"/>
                <w:szCs w:val="24"/>
              </w:rPr>
              <w:t xml:space="preserve">4. </w:t>
            </w:r>
            <w:proofErr w:type="gramStart"/>
            <w:r w:rsidRPr="00163E7D">
              <w:rPr>
                <w:rFonts w:ascii="Times New Roman" w:hAnsi="Times New Roman" w:cs="Times New Roman"/>
                <w:sz w:val="24"/>
                <w:szCs w:val="24"/>
              </w:rPr>
              <w:t>Подавленное настроение (вял, бездеятелен, пассивен, неактивен, замкнут, грустен, может плакать тихо, долго).</w:t>
            </w:r>
            <w:proofErr w:type="gramEnd"/>
          </w:p>
          <w:p w:rsidR="00897A07" w:rsidRPr="00B76661" w:rsidRDefault="00897A07" w:rsidP="00B76661">
            <w:pPr>
              <w:spacing w:line="240" w:lineRule="auto"/>
              <w:jc w:val="both"/>
              <w:rPr>
                <w:rFonts w:ascii="Times New Roman" w:hAnsi="Times New Roman" w:cs="Times New Roman"/>
                <w:sz w:val="24"/>
                <w:szCs w:val="24"/>
              </w:rPr>
            </w:pPr>
            <w:r w:rsidRPr="00163E7D">
              <w:rPr>
                <w:rFonts w:ascii="Times New Roman" w:hAnsi="Times New Roman" w:cs="Times New Roman"/>
                <w:sz w:val="24"/>
                <w:szCs w:val="24"/>
              </w:rPr>
              <w:t>5. Неустойчивое настроение. Весел, смеется, быстро может заплакать, вступать в конфликт и быть замкнутым, переходить от одного настроения к другому</w:t>
            </w:r>
          </w:p>
        </w:tc>
      </w:tr>
      <w:tr w:rsidR="00897A07" w:rsidRPr="00163E7D" w:rsidTr="00610539">
        <w:tc>
          <w:tcPr>
            <w:tcW w:w="1986" w:type="dxa"/>
          </w:tcPr>
          <w:p w:rsidR="00897A07" w:rsidRPr="00163E7D" w:rsidRDefault="00897A07" w:rsidP="003B68B9">
            <w:pPr>
              <w:rPr>
                <w:rFonts w:ascii="Times New Roman" w:hAnsi="Times New Roman" w:cs="Times New Roman"/>
                <w:sz w:val="24"/>
                <w:szCs w:val="24"/>
              </w:rPr>
            </w:pPr>
            <w:r w:rsidRPr="00163E7D">
              <w:rPr>
                <w:rFonts w:ascii="Times New Roman" w:hAnsi="Times New Roman" w:cs="Times New Roman"/>
                <w:sz w:val="24"/>
                <w:szCs w:val="24"/>
              </w:rPr>
              <w:t>Сон</w:t>
            </w:r>
          </w:p>
        </w:tc>
        <w:tc>
          <w:tcPr>
            <w:tcW w:w="13118" w:type="dxa"/>
          </w:tcPr>
          <w:p w:rsidR="00897A07" w:rsidRPr="00163E7D" w:rsidRDefault="00897A07" w:rsidP="003B68B9">
            <w:pPr>
              <w:pStyle w:val="21"/>
            </w:pPr>
            <w:r w:rsidRPr="00163E7D">
              <w:t>1. Засыпание (медленное, быстрое, спокойное, неспокойное).</w:t>
            </w:r>
          </w:p>
          <w:p w:rsidR="00897A07" w:rsidRPr="00163E7D" w:rsidRDefault="00897A07" w:rsidP="003B68B9">
            <w:pPr>
              <w:spacing w:line="240" w:lineRule="auto"/>
              <w:jc w:val="both"/>
              <w:rPr>
                <w:rFonts w:ascii="Times New Roman" w:hAnsi="Times New Roman" w:cs="Times New Roman"/>
                <w:sz w:val="24"/>
                <w:szCs w:val="24"/>
              </w:rPr>
            </w:pPr>
            <w:r w:rsidRPr="00163E7D">
              <w:rPr>
                <w:rFonts w:ascii="Times New Roman" w:hAnsi="Times New Roman" w:cs="Times New Roman"/>
                <w:sz w:val="24"/>
                <w:szCs w:val="24"/>
              </w:rPr>
              <w:t>2. Характер сна (глубокий, неглубокий, спокойный, неспокойный, с дополнительными воздействиями).</w:t>
            </w:r>
          </w:p>
          <w:p w:rsidR="00897A07" w:rsidRPr="00163E7D" w:rsidRDefault="00897A07" w:rsidP="003B68B9">
            <w:pPr>
              <w:spacing w:line="240" w:lineRule="auto"/>
              <w:jc w:val="both"/>
              <w:rPr>
                <w:rFonts w:ascii="Times New Roman" w:hAnsi="Times New Roman" w:cs="Times New Roman"/>
                <w:sz w:val="24"/>
                <w:szCs w:val="24"/>
              </w:rPr>
            </w:pPr>
            <w:r w:rsidRPr="00163E7D">
              <w:rPr>
                <w:rFonts w:ascii="Times New Roman" w:hAnsi="Times New Roman" w:cs="Times New Roman"/>
                <w:sz w:val="24"/>
                <w:szCs w:val="24"/>
              </w:rPr>
              <w:t>3. Длительность сна (</w:t>
            </w:r>
            <w:proofErr w:type="gramStart"/>
            <w:r w:rsidRPr="00163E7D">
              <w:rPr>
                <w:rFonts w:ascii="Times New Roman" w:hAnsi="Times New Roman" w:cs="Times New Roman"/>
                <w:sz w:val="24"/>
                <w:szCs w:val="24"/>
              </w:rPr>
              <w:t>укороченный</w:t>
            </w:r>
            <w:proofErr w:type="gramEnd"/>
            <w:r w:rsidRPr="00163E7D">
              <w:rPr>
                <w:rFonts w:ascii="Times New Roman" w:hAnsi="Times New Roman" w:cs="Times New Roman"/>
                <w:sz w:val="24"/>
                <w:szCs w:val="24"/>
              </w:rPr>
              <w:t>, длительный, соответствующий возрасту).</w:t>
            </w:r>
          </w:p>
        </w:tc>
      </w:tr>
      <w:tr w:rsidR="00897A07" w:rsidRPr="00163E7D" w:rsidTr="00610539">
        <w:tc>
          <w:tcPr>
            <w:tcW w:w="1986" w:type="dxa"/>
          </w:tcPr>
          <w:p w:rsidR="00897A07" w:rsidRPr="00163E7D" w:rsidRDefault="00897A07" w:rsidP="003B68B9">
            <w:pPr>
              <w:rPr>
                <w:rFonts w:ascii="Times New Roman" w:hAnsi="Times New Roman" w:cs="Times New Roman"/>
                <w:sz w:val="24"/>
                <w:szCs w:val="24"/>
              </w:rPr>
            </w:pPr>
            <w:r w:rsidRPr="00163E7D">
              <w:rPr>
                <w:rFonts w:ascii="Times New Roman" w:hAnsi="Times New Roman" w:cs="Times New Roman"/>
                <w:sz w:val="24"/>
                <w:szCs w:val="24"/>
              </w:rPr>
              <w:t>Аппетит</w:t>
            </w:r>
          </w:p>
        </w:tc>
        <w:tc>
          <w:tcPr>
            <w:tcW w:w="13118" w:type="dxa"/>
          </w:tcPr>
          <w:p w:rsidR="00897A07" w:rsidRPr="00163E7D" w:rsidRDefault="00897A07" w:rsidP="003B68B9">
            <w:pPr>
              <w:spacing w:line="240" w:lineRule="auto"/>
              <w:jc w:val="both"/>
              <w:rPr>
                <w:rFonts w:ascii="Times New Roman" w:hAnsi="Times New Roman" w:cs="Times New Roman"/>
                <w:sz w:val="24"/>
                <w:szCs w:val="24"/>
              </w:rPr>
            </w:pPr>
            <w:proofErr w:type="gramStart"/>
            <w:r w:rsidRPr="00163E7D">
              <w:rPr>
                <w:rFonts w:ascii="Times New Roman" w:hAnsi="Times New Roman" w:cs="Times New Roman"/>
                <w:sz w:val="24"/>
                <w:szCs w:val="24"/>
              </w:rPr>
              <w:t>Хороший</w:t>
            </w:r>
            <w:proofErr w:type="gramEnd"/>
            <w:r w:rsidRPr="00163E7D">
              <w:rPr>
                <w:rFonts w:ascii="Times New Roman" w:hAnsi="Times New Roman" w:cs="Times New Roman"/>
                <w:sz w:val="24"/>
                <w:szCs w:val="24"/>
              </w:rPr>
              <w:t>, неустойчивый, плохой, избирательное отношение к пище.</w:t>
            </w:r>
          </w:p>
        </w:tc>
      </w:tr>
      <w:tr w:rsidR="00897A07" w:rsidRPr="00163E7D" w:rsidTr="00610539">
        <w:tc>
          <w:tcPr>
            <w:tcW w:w="1986" w:type="dxa"/>
          </w:tcPr>
          <w:p w:rsidR="00897A07" w:rsidRPr="00163E7D" w:rsidRDefault="00897A07" w:rsidP="003B68B9">
            <w:pPr>
              <w:rPr>
                <w:rFonts w:ascii="Times New Roman" w:hAnsi="Times New Roman" w:cs="Times New Roman"/>
                <w:sz w:val="24"/>
                <w:szCs w:val="24"/>
              </w:rPr>
            </w:pPr>
            <w:r w:rsidRPr="00163E7D">
              <w:rPr>
                <w:rFonts w:ascii="Times New Roman" w:hAnsi="Times New Roman" w:cs="Times New Roman"/>
                <w:sz w:val="24"/>
                <w:szCs w:val="24"/>
              </w:rPr>
              <w:t>Характер бодрствования</w:t>
            </w:r>
          </w:p>
        </w:tc>
        <w:tc>
          <w:tcPr>
            <w:tcW w:w="13118" w:type="dxa"/>
          </w:tcPr>
          <w:p w:rsidR="00897A07" w:rsidRPr="00163E7D" w:rsidRDefault="00897A07" w:rsidP="003B68B9">
            <w:pPr>
              <w:spacing w:line="240" w:lineRule="auto"/>
              <w:jc w:val="both"/>
              <w:rPr>
                <w:rFonts w:ascii="Times New Roman" w:hAnsi="Times New Roman" w:cs="Times New Roman"/>
                <w:sz w:val="24"/>
                <w:szCs w:val="24"/>
              </w:rPr>
            </w:pPr>
            <w:r w:rsidRPr="00163E7D">
              <w:rPr>
                <w:rFonts w:ascii="Times New Roman" w:hAnsi="Times New Roman" w:cs="Times New Roman"/>
                <w:sz w:val="24"/>
                <w:szCs w:val="24"/>
              </w:rPr>
              <w:t>Активный, малоактивный, пассивный.</w:t>
            </w:r>
          </w:p>
        </w:tc>
      </w:tr>
      <w:tr w:rsidR="00897A07" w:rsidRPr="00163E7D" w:rsidTr="00610539">
        <w:trPr>
          <w:trHeight w:val="1589"/>
        </w:trPr>
        <w:tc>
          <w:tcPr>
            <w:tcW w:w="15104" w:type="dxa"/>
            <w:gridSpan w:val="2"/>
            <w:tcBorders>
              <w:top w:val="nil"/>
            </w:tcBorders>
          </w:tcPr>
          <w:p w:rsidR="00897A07" w:rsidRPr="00163E7D" w:rsidRDefault="00897A07" w:rsidP="003B68B9">
            <w:pPr>
              <w:rPr>
                <w:rFonts w:ascii="Times New Roman" w:hAnsi="Times New Roman" w:cs="Times New Roman"/>
                <w:sz w:val="24"/>
                <w:szCs w:val="24"/>
              </w:rPr>
            </w:pPr>
            <w:r w:rsidRPr="00163E7D">
              <w:rPr>
                <w:rFonts w:ascii="Times New Roman" w:hAnsi="Times New Roman" w:cs="Times New Roman"/>
                <w:sz w:val="24"/>
                <w:szCs w:val="24"/>
              </w:rPr>
              <w:t>Индивидуальные особенности, черты личности ребенка</w:t>
            </w:r>
          </w:p>
          <w:p w:rsidR="00897A07" w:rsidRPr="00163E7D" w:rsidRDefault="00897A07" w:rsidP="003B68B9">
            <w:pPr>
              <w:spacing w:line="240" w:lineRule="auto"/>
              <w:jc w:val="both"/>
              <w:rPr>
                <w:rFonts w:ascii="Times New Roman" w:hAnsi="Times New Roman" w:cs="Times New Roman"/>
                <w:sz w:val="24"/>
                <w:szCs w:val="24"/>
              </w:rPr>
            </w:pPr>
            <w:r w:rsidRPr="00163E7D">
              <w:rPr>
                <w:rFonts w:ascii="Times New Roman" w:hAnsi="Times New Roman" w:cs="Times New Roman"/>
                <w:sz w:val="24"/>
                <w:szCs w:val="24"/>
              </w:rPr>
              <w:t>Контактен, инициативен, любознателен, дружелюбен, застенчив и другое.</w:t>
            </w:r>
          </w:p>
        </w:tc>
      </w:tr>
    </w:tbl>
    <w:p w:rsidR="00293508" w:rsidRDefault="00FC67F4" w:rsidP="00293508">
      <w:pPr>
        <w:rPr>
          <w:b/>
          <w:bCs/>
          <w:sz w:val="28"/>
          <w:szCs w:val="28"/>
        </w:rPr>
      </w:pPr>
      <w:r w:rsidRPr="009E42E8">
        <w:object w:dxaOrig="14800" w:dyaOrig="9355">
          <v:shape id="_x0000_i1025" type="#_x0000_t75" style="width:681pt;height:430.5pt" o:ole="">
            <v:imagedata r:id="rId10" o:title=""/>
          </v:shape>
          <o:OLEObject Type="Embed" ProgID="Word.Document.12" ShapeID="_x0000_i1025" DrawAspect="Content" ObjectID="_1561790752" r:id="rId11"/>
        </w:object>
      </w:r>
    </w:p>
    <w:p w:rsidR="007261DD" w:rsidRDefault="00163E7D" w:rsidP="00FC67F4">
      <w:pPr>
        <w:pStyle w:val="1"/>
        <w:jc w:val="right"/>
        <w:rPr>
          <w:sz w:val="24"/>
          <w:szCs w:val="24"/>
        </w:rPr>
      </w:pPr>
      <w:r>
        <w:rPr>
          <w:sz w:val="24"/>
          <w:szCs w:val="24"/>
        </w:rPr>
        <w:lastRenderedPageBreak/>
        <w:t>Приложение №4</w:t>
      </w:r>
    </w:p>
    <w:p w:rsidR="007261DD" w:rsidRDefault="007261DD" w:rsidP="007261DD"/>
    <w:p w:rsidR="00163E7D" w:rsidRPr="005B1984" w:rsidRDefault="00163E7D" w:rsidP="00163E7D">
      <w:pPr>
        <w:rPr>
          <w:b/>
          <w:color w:val="4F6228"/>
          <w:sz w:val="28"/>
          <w:szCs w:val="28"/>
        </w:rPr>
      </w:pPr>
      <w:r>
        <w:rPr>
          <w:color w:val="4F6228"/>
          <w:sz w:val="28"/>
          <w:szCs w:val="28"/>
        </w:rPr>
        <w:t xml:space="preserve">                                                                                     </w:t>
      </w:r>
      <w:r w:rsidRPr="00B97460">
        <w:rPr>
          <w:color w:val="4F6228"/>
          <w:sz w:val="28"/>
          <w:szCs w:val="28"/>
        </w:rPr>
        <w:t xml:space="preserve"> </w:t>
      </w:r>
      <w:r w:rsidRPr="005B1984">
        <w:rPr>
          <w:b/>
          <w:color w:val="4F6228"/>
          <w:sz w:val="28"/>
          <w:szCs w:val="28"/>
        </w:rPr>
        <w:t>Карта психологического фона группы</w:t>
      </w:r>
    </w:p>
    <w:p w:rsidR="00163E7D" w:rsidRDefault="00163E7D" w:rsidP="00163E7D">
      <w:r w:rsidRPr="00B97460">
        <w:t>Группа</w:t>
      </w:r>
      <w:r>
        <w:t>_________________________________________________________________________</w:t>
      </w:r>
      <w:r w:rsidRPr="00B97460">
        <w:br/>
        <w:t>Воспитатели</w:t>
      </w:r>
      <w:r>
        <w:t>____________________________________________________________________</w:t>
      </w:r>
      <w:r>
        <w:br/>
        <w:t xml:space="preserve">Дата  проведения </w:t>
      </w:r>
      <w:r w:rsidRPr="00B97460">
        <w:t>______________________________________</w:t>
      </w:r>
      <w:r>
        <w:t>____</w:t>
      </w:r>
    </w:p>
    <w:tbl>
      <w:tblPr>
        <w:tblW w:w="15877" w:type="dxa"/>
        <w:tblInd w:w="-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25"/>
        <w:gridCol w:w="567"/>
        <w:gridCol w:w="426"/>
        <w:gridCol w:w="567"/>
        <w:gridCol w:w="850"/>
        <w:gridCol w:w="567"/>
        <w:gridCol w:w="567"/>
        <w:gridCol w:w="851"/>
        <w:gridCol w:w="1134"/>
        <w:gridCol w:w="425"/>
        <w:gridCol w:w="709"/>
        <w:gridCol w:w="708"/>
        <w:gridCol w:w="426"/>
        <w:gridCol w:w="425"/>
        <w:gridCol w:w="425"/>
        <w:gridCol w:w="425"/>
        <w:gridCol w:w="426"/>
        <w:gridCol w:w="708"/>
        <w:gridCol w:w="426"/>
        <w:gridCol w:w="425"/>
        <w:gridCol w:w="425"/>
        <w:gridCol w:w="425"/>
        <w:gridCol w:w="567"/>
        <w:gridCol w:w="426"/>
        <w:gridCol w:w="425"/>
      </w:tblGrid>
      <w:tr w:rsidR="00163E7D" w:rsidRPr="00FD6540" w:rsidTr="00554B27">
        <w:trPr>
          <w:trHeight w:val="465"/>
        </w:trPr>
        <w:tc>
          <w:tcPr>
            <w:tcW w:w="2127" w:type="dxa"/>
            <w:vMerge w:val="restart"/>
          </w:tcPr>
          <w:p w:rsidR="00163E7D" w:rsidRPr="00FD6540" w:rsidRDefault="00163E7D" w:rsidP="003B68B9">
            <w:pPr>
              <w:ind w:left="-51"/>
            </w:pPr>
            <w:r w:rsidRPr="00FD6540">
              <w:br/>
            </w:r>
          </w:p>
          <w:p w:rsidR="00163E7D" w:rsidRPr="00FD6540" w:rsidRDefault="00163E7D" w:rsidP="003B68B9">
            <w:pPr>
              <w:ind w:left="-51"/>
            </w:pPr>
          </w:p>
          <w:p w:rsidR="00163E7D" w:rsidRPr="00FD6540" w:rsidRDefault="00163E7D" w:rsidP="003B68B9">
            <w:pPr>
              <w:ind w:left="-51"/>
            </w:pPr>
            <w:r w:rsidRPr="00FD6540">
              <w:t xml:space="preserve">   Фамилия, имя  </w:t>
            </w:r>
          </w:p>
          <w:p w:rsidR="00163E7D" w:rsidRPr="00FD6540" w:rsidRDefault="00163E7D" w:rsidP="003B68B9">
            <w:pPr>
              <w:ind w:left="-51"/>
            </w:pPr>
            <w:r w:rsidRPr="00FD6540">
              <w:t xml:space="preserve">         ребенка</w:t>
            </w:r>
          </w:p>
        </w:tc>
        <w:tc>
          <w:tcPr>
            <w:tcW w:w="13325" w:type="dxa"/>
            <w:gridSpan w:val="24"/>
          </w:tcPr>
          <w:p w:rsidR="00163E7D" w:rsidRPr="00FD6540" w:rsidRDefault="00163E7D" w:rsidP="003B68B9">
            <w:pPr>
              <w:ind w:left="-51"/>
              <w:rPr>
                <w:b/>
              </w:rPr>
            </w:pPr>
            <w:r w:rsidRPr="00FD6540">
              <w:t xml:space="preserve">                               </w:t>
            </w:r>
            <w:r w:rsidRPr="00FD6540">
              <w:rPr>
                <w:b/>
              </w:rPr>
              <w:t>Психологические  критерии  адаптированности  ребенка  к  дошкольному  учреждению</w:t>
            </w:r>
          </w:p>
        </w:tc>
        <w:tc>
          <w:tcPr>
            <w:tcW w:w="425" w:type="dxa"/>
            <w:vMerge w:val="restart"/>
            <w:tcBorders>
              <w:bottom w:val="nil"/>
            </w:tcBorders>
            <w:textDirection w:val="tbRl"/>
          </w:tcPr>
          <w:p w:rsidR="00163E7D" w:rsidRPr="00FD6540" w:rsidRDefault="00163E7D" w:rsidP="003B68B9">
            <w:pPr>
              <w:ind w:left="113" w:right="113"/>
            </w:pPr>
            <w:r w:rsidRPr="00FD6540">
              <w:t xml:space="preserve">            итог</w:t>
            </w:r>
          </w:p>
        </w:tc>
      </w:tr>
      <w:tr w:rsidR="00163E7D" w:rsidRPr="00FD6540" w:rsidTr="00554B27">
        <w:trPr>
          <w:trHeight w:val="315"/>
        </w:trPr>
        <w:tc>
          <w:tcPr>
            <w:tcW w:w="2127" w:type="dxa"/>
            <w:vMerge/>
          </w:tcPr>
          <w:p w:rsidR="00163E7D" w:rsidRPr="00FD6540" w:rsidRDefault="00163E7D" w:rsidP="003B68B9">
            <w:pPr>
              <w:ind w:left="-51"/>
            </w:pPr>
          </w:p>
        </w:tc>
        <w:tc>
          <w:tcPr>
            <w:tcW w:w="1418" w:type="dxa"/>
            <w:gridSpan w:val="3"/>
            <w:vMerge w:val="restart"/>
          </w:tcPr>
          <w:p w:rsidR="00163E7D" w:rsidRPr="00FD6540" w:rsidRDefault="00163E7D" w:rsidP="003B68B9">
            <w:pPr>
              <w:ind w:left="-51"/>
            </w:pPr>
            <w:r w:rsidRPr="00FD6540">
              <w:t xml:space="preserve">Общий </w:t>
            </w:r>
            <w:proofErr w:type="spellStart"/>
            <w:r w:rsidRPr="00FD6540">
              <w:t>эм</w:t>
            </w:r>
            <w:proofErr w:type="gramStart"/>
            <w:r w:rsidRPr="00FD6540">
              <w:t>о</w:t>
            </w:r>
            <w:proofErr w:type="spellEnd"/>
            <w:r w:rsidRPr="00FD6540">
              <w:t>-</w:t>
            </w:r>
            <w:proofErr w:type="gramEnd"/>
            <w:r w:rsidRPr="00FD6540">
              <w:br/>
            </w:r>
            <w:proofErr w:type="spellStart"/>
            <w:r w:rsidRPr="00FD6540">
              <w:t>циональный</w:t>
            </w:r>
            <w:proofErr w:type="spellEnd"/>
            <w:r w:rsidRPr="00FD6540">
              <w:br/>
              <w:t xml:space="preserve">фон </w:t>
            </w:r>
            <w:proofErr w:type="spellStart"/>
            <w:r w:rsidRPr="00FD6540">
              <w:t>поведе</w:t>
            </w:r>
            <w:proofErr w:type="spellEnd"/>
            <w:r w:rsidRPr="00FD6540">
              <w:t>-</w:t>
            </w:r>
            <w:r w:rsidRPr="00FD6540">
              <w:br/>
              <w:t xml:space="preserve">         ния</w:t>
            </w:r>
            <w:r w:rsidRPr="00FD6540">
              <w:br/>
            </w:r>
          </w:p>
        </w:tc>
        <w:tc>
          <w:tcPr>
            <w:tcW w:w="9213" w:type="dxa"/>
            <w:gridSpan w:val="15"/>
          </w:tcPr>
          <w:p w:rsidR="00163E7D" w:rsidRPr="00FD6540" w:rsidRDefault="00163E7D" w:rsidP="003B68B9">
            <w:pPr>
              <w:ind w:left="-51"/>
            </w:pPr>
            <w:r w:rsidRPr="00FD6540">
              <w:t xml:space="preserve">                                                       Наблюдение за ребенком</w:t>
            </w:r>
          </w:p>
        </w:tc>
        <w:tc>
          <w:tcPr>
            <w:tcW w:w="1276" w:type="dxa"/>
            <w:gridSpan w:val="3"/>
            <w:vMerge w:val="restart"/>
          </w:tcPr>
          <w:p w:rsidR="00163E7D" w:rsidRPr="00FD6540" w:rsidRDefault="00163E7D" w:rsidP="003B68B9">
            <w:pPr>
              <w:ind w:left="-51"/>
            </w:pPr>
            <w:r w:rsidRPr="00FD6540">
              <w:t>Реакция на</w:t>
            </w:r>
            <w:r w:rsidRPr="00FD6540">
              <w:br/>
              <w:t>изменение</w:t>
            </w:r>
            <w:r w:rsidRPr="00FD6540">
              <w:br/>
              <w:t>привычной</w:t>
            </w:r>
            <w:r w:rsidRPr="00FD6540">
              <w:br/>
              <w:t>ситуации</w:t>
            </w:r>
          </w:p>
        </w:tc>
        <w:tc>
          <w:tcPr>
            <w:tcW w:w="1418" w:type="dxa"/>
            <w:gridSpan w:val="3"/>
            <w:vMerge w:val="restart"/>
          </w:tcPr>
          <w:p w:rsidR="00163E7D" w:rsidRPr="00FD6540" w:rsidRDefault="00163E7D" w:rsidP="003B68B9">
            <w:pPr>
              <w:ind w:left="-51"/>
            </w:pPr>
          </w:p>
          <w:p w:rsidR="00163E7D" w:rsidRPr="00FD6540" w:rsidRDefault="00163E7D" w:rsidP="003B68B9">
            <w:pPr>
              <w:ind w:left="-51"/>
            </w:pPr>
          </w:p>
          <w:p w:rsidR="00163E7D" w:rsidRPr="00FD6540" w:rsidRDefault="00163E7D" w:rsidP="003B68B9">
            <w:pPr>
              <w:ind w:left="-51"/>
            </w:pPr>
            <w:r w:rsidRPr="00FD6540">
              <w:t>Заболевания</w:t>
            </w:r>
          </w:p>
        </w:tc>
        <w:tc>
          <w:tcPr>
            <w:tcW w:w="425" w:type="dxa"/>
            <w:vMerge/>
            <w:tcBorders>
              <w:bottom w:val="nil"/>
            </w:tcBorders>
          </w:tcPr>
          <w:p w:rsidR="00163E7D" w:rsidRPr="00FD6540" w:rsidRDefault="00163E7D" w:rsidP="003B68B9"/>
        </w:tc>
      </w:tr>
      <w:tr w:rsidR="00163E7D" w:rsidRPr="00FD6540" w:rsidTr="00554B27">
        <w:trPr>
          <w:trHeight w:val="1064"/>
        </w:trPr>
        <w:tc>
          <w:tcPr>
            <w:tcW w:w="2127" w:type="dxa"/>
            <w:vMerge/>
          </w:tcPr>
          <w:p w:rsidR="00163E7D" w:rsidRPr="00FD6540" w:rsidRDefault="00163E7D" w:rsidP="003B68B9">
            <w:pPr>
              <w:ind w:left="-51"/>
            </w:pPr>
          </w:p>
        </w:tc>
        <w:tc>
          <w:tcPr>
            <w:tcW w:w="1418" w:type="dxa"/>
            <w:gridSpan w:val="3"/>
            <w:vMerge/>
          </w:tcPr>
          <w:p w:rsidR="00163E7D" w:rsidRPr="00FD6540" w:rsidRDefault="00163E7D" w:rsidP="003B68B9">
            <w:pPr>
              <w:ind w:left="-51"/>
            </w:pPr>
          </w:p>
        </w:tc>
        <w:tc>
          <w:tcPr>
            <w:tcW w:w="1984" w:type="dxa"/>
            <w:gridSpan w:val="3"/>
          </w:tcPr>
          <w:p w:rsidR="00163E7D" w:rsidRPr="00FD6540" w:rsidRDefault="00163E7D" w:rsidP="003B68B9">
            <w:pPr>
              <w:ind w:left="-51"/>
              <w:jc w:val="center"/>
            </w:pPr>
            <w:r w:rsidRPr="00FD6540">
              <w:br/>
              <w:t>Познавательная</w:t>
            </w:r>
            <w:r w:rsidRPr="00FD6540">
              <w:br/>
              <w:t>и игровая</w:t>
            </w:r>
            <w:r w:rsidRPr="00FD6540">
              <w:br/>
              <w:t>деятельность</w:t>
            </w:r>
          </w:p>
        </w:tc>
        <w:tc>
          <w:tcPr>
            <w:tcW w:w="2552" w:type="dxa"/>
            <w:gridSpan w:val="3"/>
          </w:tcPr>
          <w:p w:rsidR="00163E7D" w:rsidRPr="00FD6540" w:rsidRDefault="00163E7D" w:rsidP="003B68B9">
            <w:pPr>
              <w:ind w:left="-51"/>
              <w:jc w:val="center"/>
            </w:pPr>
            <w:r w:rsidRPr="00FD6540">
              <w:br/>
              <w:t xml:space="preserve">Взаимоотношения </w:t>
            </w:r>
            <w:proofErr w:type="gramStart"/>
            <w:r w:rsidRPr="00FD6540">
              <w:t>со</w:t>
            </w:r>
            <w:proofErr w:type="gramEnd"/>
            <w:r w:rsidRPr="00FD6540">
              <w:t xml:space="preserve"> взрослыми</w:t>
            </w:r>
          </w:p>
        </w:tc>
        <w:tc>
          <w:tcPr>
            <w:tcW w:w="1842" w:type="dxa"/>
            <w:gridSpan w:val="3"/>
          </w:tcPr>
          <w:p w:rsidR="00163E7D" w:rsidRPr="00FD6540" w:rsidRDefault="00163E7D" w:rsidP="003B68B9">
            <w:pPr>
              <w:ind w:left="-51"/>
              <w:jc w:val="center"/>
            </w:pPr>
            <w:r w:rsidRPr="00FD6540">
              <w:br/>
              <w:t>Взаимоотноше</w:t>
            </w:r>
            <w:r>
              <w:t xml:space="preserve"> </w:t>
            </w:r>
            <w:r w:rsidRPr="00FD6540">
              <w:t>-</w:t>
            </w:r>
            <w:r w:rsidRPr="00FD6540">
              <w:br/>
              <w:t>ния с детьми</w:t>
            </w:r>
          </w:p>
        </w:tc>
        <w:tc>
          <w:tcPr>
            <w:tcW w:w="1276" w:type="dxa"/>
            <w:gridSpan w:val="3"/>
          </w:tcPr>
          <w:p w:rsidR="00163E7D" w:rsidRPr="00FD6540" w:rsidRDefault="00163E7D" w:rsidP="003B68B9">
            <w:pPr>
              <w:ind w:left="-51"/>
            </w:pPr>
            <w:r w:rsidRPr="00FD6540">
              <w:br/>
              <w:t xml:space="preserve">       Сон</w:t>
            </w:r>
          </w:p>
        </w:tc>
        <w:tc>
          <w:tcPr>
            <w:tcW w:w="1559" w:type="dxa"/>
            <w:gridSpan w:val="3"/>
          </w:tcPr>
          <w:p w:rsidR="00163E7D" w:rsidRPr="00FD6540" w:rsidRDefault="00163E7D" w:rsidP="003B68B9">
            <w:pPr>
              <w:ind w:left="-51"/>
            </w:pPr>
          </w:p>
          <w:p w:rsidR="00163E7D" w:rsidRPr="00FD6540" w:rsidRDefault="00163E7D" w:rsidP="003B68B9">
            <w:pPr>
              <w:ind w:left="-51"/>
            </w:pPr>
            <w:r w:rsidRPr="00FD6540">
              <w:t xml:space="preserve">    Аппетит</w:t>
            </w:r>
          </w:p>
        </w:tc>
        <w:tc>
          <w:tcPr>
            <w:tcW w:w="1276" w:type="dxa"/>
            <w:gridSpan w:val="3"/>
            <w:vMerge/>
          </w:tcPr>
          <w:p w:rsidR="00163E7D" w:rsidRPr="00FD6540" w:rsidRDefault="00163E7D" w:rsidP="003B68B9">
            <w:pPr>
              <w:ind w:left="-51"/>
            </w:pPr>
          </w:p>
        </w:tc>
        <w:tc>
          <w:tcPr>
            <w:tcW w:w="1418" w:type="dxa"/>
            <w:gridSpan w:val="3"/>
            <w:vMerge/>
          </w:tcPr>
          <w:p w:rsidR="00163E7D" w:rsidRPr="00FD6540" w:rsidRDefault="00163E7D" w:rsidP="003B68B9">
            <w:pPr>
              <w:ind w:left="-51"/>
            </w:pPr>
          </w:p>
        </w:tc>
        <w:tc>
          <w:tcPr>
            <w:tcW w:w="425" w:type="dxa"/>
            <w:vMerge/>
          </w:tcPr>
          <w:p w:rsidR="00163E7D" w:rsidRPr="00FD6540" w:rsidRDefault="00163E7D" w:rsidP="003B68B9"/>
        </w:tc>
      </w:tr>
      <w:tr w:rsidR="00163E7D" w:rsidRPr="00FD6540" w:rsidTr="00554B27">
        <w:trPr>
          <w:cantSplit/>
          <w:trHeight w:val="2230"/>
        </w:trPr>
        <w:tc>
          <w:tcPr>
            <w:tcW w:w="2127" w:type="dxa"/>
            <w:vMerge/>
          </w:tcPr>
          <w:p w:rsidR="00163E7D" w:rsidRPr="00FD6540" w:rsidRDefault="00163E7D" w:rsidP="003B68B9">
            <w:pPr>
              <w:ind w:left="-51"/>
            </w:pPr>
          </w:p>
        </w:tc>
        <w:tc>
          <w:tcPr>
            <w:tcW w:w="425" w:type="dxa"/>
            <w:textDirection w:val="btLr"/>
          </w:tcPr>
          <w:p w:rsidR="00163E7D" w:rsidRPr="00FD6540" w:rsidRDefault="00163E7D" w:rsidP="003B68B9">
            <w:pPr>
              <w:ind w:left="-51" w:right="113"/>
              <w:rPr>
                <w:sz w:val="20"/>
                <w:szCs w:val="20"/>
              </w:rPr>
            </w:pPr>
            <w:r w:rsidRPr="00FD6540">
              <w:rPr>
                <w:sz w:val="20"/>
                <w:szCs w:val="20"/>
              </w:rPr>
              <w:t xml:space="preserve">        Положительный</w:t>
            </w:r>
          </w:p>
        </w:tc>
        <w:tc>
          <w:tcPr>
            <w:tcW w:w="567" w:type="dxa"/>
            <w:textDirection w:val="btLr"/>
          </w:tcPr>
          <w:p w:rsidR="00163E7D" w:rsidRPr="00FD6540" w:rsidRDefault="00163E7D" w:rsidP="003B68B9">
            <w:pPr>
              <w:ind w:left="-51" w:right="113"/>
            </w:pPr>
            <w:r w:rsidRPr="00FD6540">
              <w:t xml:space="preserve">        Н</w:t>
            </w:r>
            <w:r w:rsidRPr="00FD6540">
              <w:rPr>
                <w:sz w:val="20"/>
                <w:szCs w:val="20"/>
              </w:rPr>
              <w:t>еустойчивый</w:t>
            </w:r>
          </w:p>
        </w:tc>
        <w:tc>
          <w:tcPr>
            <w:tcW w:w="426" w:type="dxa"/>
            <w:textDirection w:val="btLr"/>
          </w:tcPr>
          <w:p w:rsidR="00163E7D" w:rsidRPr="00FD6540" w:rsidRDefault="00163E7D" w:rsidP="003B68B9">
            <w:pPr>
              <w:ind w:left="-51" w:right="113"/>
              <w:rPr>
                <w:sz w:val="20"/>
                <w:szCs w:val="20"/>
              </w:rPr>
            </w:pPr>
            <w:r w:rsidRPr="00FD6540">
              <w:rPr>
                <w:sz w:val="20"/>
                <w:szCs w:val="20"/>
              </w:rPr>
              <w:t xml:space="preserve">        Отрицательный</w:t>
            </w:r>
          </w:p>
        </w:tc>
        <w:tc>
          <w:tcPr>
            <w:tcW w:w="567"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Активен</w:t>
            </w:r>
          </w:p>
        </w:tc>
        <w:tc>
          <w:tcPr>
            <w:tcW w:w="850" w:type="dxa"/>
            <w:textDirection w:val="btLr"/>
          </w:tcPr>
          <w:p w:rsidR="00163E7D" w:rsidRPr="00FD6540" w:rsidRDefault="00163E7D" w:rsidP="003B68B9">
            <w:pPr>
              <w:ind w:left="-51" w:right="113"/>
              <w:rPr>
                <w:sz w:val="20"/>
                <w:szCs w:val="20"/>
              </w:rPr>
            </w:pPr>
            <w:r w:rsidRPr="00FD6540">
              <w:rPr>
                <w:sz w:val="20"/>
                <w:szCs w:val="20"/>
              </w:rPr>
              <w:t xml:space="preserve">     Активен при </w:t>
            </w:r>
            <w:proofErr w:type="spellStart"/>
            <w:r w:rsidRPr="00FD6540">
              <w:rPr>
                <w:sz w:val="20"/>
                <w:szCs w:val="20"/>
              </w:rPr>
              <w:t>поддер</w:t>
            </w:r>
            <w:proofErr w:type="gramStart"/>
            <w:r w:rsidRPr="00FD6540">
              <w:rPr>
                <w:sz w:val="20"/>
                <w:szCs w:val="20"/>
              </w:rPr>
              <w:t>ж</w:t>
            </w:r>
            <w:proofErr w:type="spellEnd"/>
            <w:r w:rsidRPr="00FD6540">
              <w:rPr>
                <w:sz w:val="20"/>
                <w:szCs w:val="20"/>
              </w:rPr>
              <w:t>-</w:t>
            </w:r>
            <w:proofErr w:type="gramEnd"/>
            <w:r w:rsidRPr="00FD6540">
              <w:rPr>
                <w:sz w:val="20"/>
                <w:szCs w:val="20"/>
              </w:rPr>
              <w:br/>
              <w:t xml:space="preserve">     - </w:t>
            </w:r>
            <w:proofErr w:type="spellStart"/>
            <w:r w:rsidRPr="00FD6540">
              <w:rPr>
                <w:sz w:val="20"/>
                <w:szCs w:val="20"/>
              </w:rPr>
              <w:t>ке</w:t>
            </w:r>
            <w:proofErr w:type="spellEnd"/>
            <w:r w:rsidRPr="00FD6540">
              <w:rPr>
                <w:sz w:val="20"/>
                <w:szCs w:val="20"/>
              </w:rPr>
              <w:t xml:space="preserve"> взрослого</w:t>
            </w:r>
            <w:r w:rsidRPr="00FD6540">
              <w:rPr>
                <w:sz w:val="20"/>
                <w:szCs w:val="20"/>
              </w:rPr>
              <w:br/>
              <w:t xml:space="preserve">  </w:t>
            </w:r>
          </w:p>
        </w:tc>
        <w:tc>
          <w:tcPr>
            <w:tcW w:w="567" w:type="dxa"/>
            <w:textDirection w:val="btLr"/>
          </w:tcPr>
          <w:p w:rsidR="00163E7D" w:rsidRPr="00FD6540" w:rsidRDefault="00163E7D" w:rsidP="003B68B9">
            <w:pPr>
              <w:ind w:left="-51" w:right="113"/>
              <w:rPr>
                <w:sz w:val="20"/>
                <w:szCs w:val="20"/>
              </w:rPr>
            </w:pPr>
            <w:r w:rsidRPr="00FD6540">
              <w:rPr>
                <w:sz w:val="20"/>
                <w:szCs w:val="20"/>
              </w:rPr>
              <w:t xml:space="preserve">      </w:t>
            </w:r>
            <w:proofErr w:type="gramStart"/>
            <w:r w:rsidRPr="00FD6540">
              <w:rPr>
                <w:sz w:val="20"/>
                <w:szCs w:val="20"/>
              </w:rPr>
              <w:t>Пассивен</w:t>
            </w:r>
            <w:proofErr w:type="gramEnd"/>
            <w:r w:rsidRPr="00FD6540">
              <w:rPr>
                <w:sz w:val="20"/>
                <w:szCs w:val="20"/>
              </w:rPr>
              <w:t>/ Реакция</w:t>
            </w:r>
            <w:r w:rsidRPr="00FD6540">
              <w:rPr>
                <w:sz w:val="20"/>
                <w:szCs w:val="20"/>
              </w:rPr>
              <w:br/>
              <w:t xml:space="preserve">            протеста</w:t>
            </w:r>
          </w:p>
        </w:tc>
        <w:tc>
          <w:tcPr>
            <w:tcW w:w="567"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Инициативен</w:t>
            </w:r>
          </w:p>
        </w:tc>
        <w:tc>
          <w:tcPr>
            <w:tcW w:w="851"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 xml:space="preserve">Принимает </w:t>
            </w:r>
            <w:proofErr w:type="spellStart"/>
            <w:r w:rsidRPr="00FD6540">
              <w:rPr>
                <w:sz w:val="20"/>
                <w:szCs w:val="20"/>
              </w:rPr>
              <w:t>инициат</w:t>
            </w:r>
            <w:proofErr w:type="gramStart"/>
            <w:r w:rsidRPr="00FD6540">
              <w:rPr>
                <w:sz w:val="20"/>
                <w:szCs w:val="20"/>
              </w:rPr>
              <w:t>и</w:t>
            </w:r>
            <w:proofErr w:type="spellEnd"/>
            <w:r w:rsidRPr="00FD6540">
              <w:rPr>
                <w:sz w:val="20"/>
                <w:szCs w:val="20"/>
              </w:rPr>
              <w:t>-</w:t>
            </w:r>
            <w:proofErr w:type="gramEnd"/>
            <w:r w:rsidRPr="00FD6540">
              <w:rPr>
                <w:sz w:val="20"/>
                <w:szCs w:val="20"/>
              </w:rPr>
              <w:br/>
              <w:t xml:space="preserve">        - </w:t>
            </w:r>
            <w:proofErr w:type="spellStart"/>
            <w:r w:rsidRPr="00FD6540">
              <w:rPr>
                <w:sz w:val="20"/>
                <w:szCs w:val="20"/>
              </w:rPr>
              <w:t>ву</w:t>
            </w:r>
            <w:proofErr w:type="spellEnd"/>
            <w:r w:rsidRPr="00FD6540">
              <w:rPr>
                <w:sz w:val="20"/>
                <w:szCs w:val="20"/>
              </w:rPr>
              <w:t xml:space="preserve"> взрослого</w:t>
            </w:r>
          </w:p>
        </w:tc>
        <w:tc>
          <w:tcPr>
            <w:tcW w:w="1134"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 xml:space="preserve">Уход от </w:t>
            </w:r>
            <w:proofErr w:type="spellStart"/>
            <w:proofErr w:type="gramStart"/>
            <w:r w:rsidRPr="00FD6540">
              <w:rPr>
                <w:sz w:val="20"/>
                <w:szCs w:val="20"/>
              </w:rPr>
              <w:t>взаимоотно</w:t>
            </w:r>
            <w:proofErr w:type="spellEnd"/>
            <w:r w:rsidRPr="00FD6540">
              <w:rPr>
                <w:sz w:val="20"/>
                <w:szCs w:val="20"/>
              </w:rPr>
              <w:t>-</w:t>
            </w:r>
            <w:r w:rsidRPr="00FD6540">
              <w:rPr>
                <w:sz w:val="20"/>
                <w:szCs w:val="20"/>
              </w:rPr>
              <w:br/>
              <w:t xml:space="preserve">       -</w:t>
            </w:r>
            <w:proofErr w:type="spellStart"/>
            <w:r w:rsidRPr="00FD6540">
              <w:rPr>
                <w:sz w:val="20"/>
                <w:szCs w:val="20"/>
              </w:rPr>
              <w:t>шений</w:t>
            </w:r>
            <w:proofErr w:type="spellEnd"/>
            <w:proofErr w:type="gramEnd"/>
            <w:r w:rsidRPr="00FD6540">
              <w:rPr>
                <w:sz w:val="20"/>
                <w:szCs w:val="20"/>
              </w:rPr>
              <w:t xml:space="preserve">, реакция   </w:t>
            </w:r>
            <w:r w:rsidRPr="00FD6540">
              <w:rPr>
                <w:sz w:val="20"/>
                <w:szCs w:val="20"/>
              </w:rPr>
              <w:br/>
              <w:t xml:space="preserve">             протеста</w:t>
            </w:r>
          </w:p>
        </w:tc>
        <w:tc>
          <w:tcPr>
            <w:tcW w:w="425"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Инициативен</w:t>
            </w:r>
          </w:p>
        </w:tc>
        <w:tc>
          <w:tcPr>
            <w:tcW w:w="709"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 xml:space="preserve">    Вступает в контакт при</w:t>
            </w:r>
            <w:r w:rsidRPr="00FD6540">
              <w:rPr>
                <w:sz w:val="20"/>
                <w:szCs w:val="20"/>
              </w:rPr>
              <w:br/>
              <w:t xml:space="preserve">     поддержке взрослого</w:t>
            </w:r>
            <w:r w:rsidRPr="00FD6540">
              <w:rPr>
                <w:sz w:val="20"/>
                <w:szCs w:val="20"/>
              </w:rPr>
              <w:br/>
              <w:t xml:space="preserve">            </w:t>
            </w:r>
          </w:p>
        </w:tc>
        <w:tc>
          <w:tcPr>
            <w:tcW w:w="708"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 xml:space="preserve"> </w:t>
            </w:r>
            <w:proofErr w:type="gramStart"/>
            <w:r w:rsidRPr="00FD6540">
              <w:rPr>
                <w:sz w:val="20"/>
                <w:szCs w:val="20"/>
              </w:rPr>
              <w:t>Пассивен</w:t>
            </w:r>
            <w:proofErr w:type="gramEnd"/>
            <w:r w:rsidRPr="00FD6540">
              <w:rPr>
                <w:sz w:val="20"/>
                <w:szCs w:val="20"/>
              </w:rPr>
              <w:t>/Реакция</w:t>
            </w:r>
            <w:r w:rsidRPr="00FD6540">
              <w:rPr>
                <w:sz w:val="20"/>
                <w:szCs w:val="20"/>
              </w:rPr>
              <w:br/>
              <w:t xml:space="preserve">             протеста</w:t>
            </w:r>
          </w:p>
        </w:tc>
        <w:tc>
          <w:tcPr>
            <w:tcW w:w="426"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Спокойный</w:t>
            </w:r>
          </w:p>
        </w:tc>
        <w:tc>
          <w:tcPr>
            <w:tcW w:w="425" w:type="dxa"/>
            <w:textDirection w:val="btLr"/>
          </w:tcPr>
          <w:p w:rsidR="00163E7D" w:rsidRPr="00FD6540" w:rsidRDefault="00163E7D" w:rsidP="003B68B9">
            <w:pPr>
              <w:ind w:left="-51" w:right="113"/>
              <w:rPr>
                <w:sz w:val="20"/>
                <w:szCs w:val="20"/>
              </w:rPr>
            </w:pPr>
            <w:r w:rsidRPr="00FD6540">
              <w:rPr>
                <w:sz w:val="20"/>
                <w:szCs w:val="20"/>
              </w:rPr>
              <w:t xml:space="preserve">         Беспокойный</w:t>
            </w:r>
          </w:p>
        </w:tc>
        <w:tc>
          <w:tcPr>
            <w:tcW w:w="425" w:type="dxa"/>
            <w:textDirection w:val="btLr"/>
          </w:tcPr>
          <w:p w:rsidR="00163E7D" w:rsidRPr="00FD6540" w:rsidRDefault="00163E7D" w:rsidP="003B68B9">
            <w:pPr>
              <w:ind w:left="-51" w:right="113"/>
              <w:rPr>
                <w:sz w:val="20"/>
                <w:szCs w:val="20"/>
              </w:rPr>
            </w:pPr>
            <w:r w:rsidRPr="00FD6540">
              <w:rPr>
                <w:sz w:val="20"/>
                <w:szCs w:val="20"/>
              </w:rPr>
              <w:t xml:space="preserve">       Засыпает с трудом</w:t>
            </w:r>
          </w:p>
        </w:tc>
        <w:tc>
          <w:tcPr>
            <w:tcW w:w="425"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Хорошо ест</w:t>
            </w:r>
          </w:p>
        </w:tc>
        <w:tc>
          <w:tcPr>
            <w:tcW w:w="426" w:type="dxa"/>
            <w:textDirection w:val="btLr"/>
          </w:tcPr>
          <w:p w:rsidR="00163E7D" w:rsidRPr="00FD6540" w:rsidRDefault="00163E7D" w:rsidP="003B68B9">
            <w:pPr>
              <w:ind w:left="-51" w:right="113"/>
              <w:rPr>
                <w:sz w:val="20"/>
                <w:szCs w:val="20"/>
              </w:rPr>
            </w:pPr>
            <w:r w:rsidRPr="00FD6540">
              <w:t xml:space="preserve">      </w:t>
            </w:r>
            <w:proofErr w:type="gramStart"/>
            <w:r w:rsidRPr="00FD6540">
              <w:rPr>
                <w:sz w:val="20"/>
                <w:szCs w:val="20"/>
              </w:rPr>
              <w:t>Разборчив</w:t>
            </w:r>
            <w:proofErr w:type="gramEnd"/>
            <w:r w:rsidRPr="00FD6540">
              <w:rPr>
                <w:sz w:val="20"/>
                <w:szCs w:val="20"/>
              </w:rPr>
              <w:t xml:space="preserve"> в еде</w:t>
            </w:r>
          </w:p>
        </w:tc>
        <w:tc>
          <w:tcPr>
            <w:tcW w:w="708"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 xml:space="preserve">  Легко возникает рвота,</w:t>
            </w:r>
            <w:r w:rsidRPr="00FD6540">
              <w:rPr>
                <w:sz w:val="20"/>
                <w:szCs w:val="20"/>
              </w:rPr>
              <w:br/>
              <w:t xml:space="preserve">       отсутствие аппетита</w:t>
            </w:r>
          </w:p>
        </w:tc>
        <w:tc>
          <w:tcPr>
            <w:tcW w:w="426"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Принятие</w:t>
            </w:r>
          </w:p>
        </w:tc>
        <w:tc>
          <w:tcPr>
            <w:tcW w:w="425"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Тревожность</w:t>
            </w:r>
          </w:p>
        </w:tc>
        <w:tc>
          <w:tcPr>
            <w:tcW w:w="425" w:type="dxa"/>
            <w:textDirection w:val="btLr"/>
          </w:tcPr>
          <w:p w:rsidR="00163E7D" w:rsidRPr="00FD6540" w:rsidRDefault="00163E7D" w:rsidP="003B68B9">
            <w:pPr>
              <w:ind w:left="-51" w:right="113"/>
              <w:rPr>
                <w:sz w:val="20"/>
                <w:szCs w:val="20"/>
              </w:rPr>
            </w:pPr>
            <w:r w:rsidRPr="00FD6540">
              <w:rPr>
                <w:sz w:val="20"/>
                <w:szCs w:val="20"/>
              </w:rPr>
              <w:t xml:space="preserve">          Непринятие</w:t>
            </w:r>
          </w:p>
        </w:tc>
        <w:tc>
          <w:tcPr>
            <w:tcW w:w="425"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 xml:space="preserve"> Не болеет</w:t>
            </w:r>
          </w:p>
        </w:tc>
        <w:tc>
          <w:tcPr>
            <w:tcW w:w="567"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 xml:space="preserve"> Не больше 10 дней в</w:t>
            </w:r>
            <w:r w:rsidRPr="00FD6540">
              <w:rPr>
                <w:sz w:val="20"/>
                <w:szCs w:val="20"/>
              </w:rPr>
              <w:br/>
              <w:t xml:space="preserve">                 месяц </w:t>
            </w:r>
            <w:r w:rsidRPr="00FD6540">
              <w:rPr>
                <w:sz w:val="20"/>
                <w:szCs w:val="20"/>
              </w:rPr>
              <w:br/>
            </w:r>
          </w:p>
        </w:tc>
        <w:tc>
          <w:tcPr>
            <w:tcW w:w="426" w:type="dxa"/>
            <w:textDirection w:val="btLr"/>
          </w:tcPr>
          <w:p w:rsidR="00163E7D" w:rsidRPr="00FD6540" w:rsidRDefault="00163E7D" w:rsidP="003B68B9">
            <w:pPr>
              <w:ind w:left="-51" w:right="113"/>
              <w:rPr>
                <w:sz w:val="20"/>
                <w:szCs w:val="20"/>
              </w:rPr>
            </w:pPr>
            <w:r w:rsidRPr="00FD6540">
              <w:t xml:space="preserve">             </w:t>
            </w:r>
            <w:r w:rsidRPr="00FD6540">
              <w:rPr>
                <w:sz w:val="20"/>
                <w:szCs w:val="20"/>
              </w:rPr>
              <w:t xml:space="preserve">  Часто</w:t>
            </w:r>
          </w:p>
        </w:tc>
        <w:tc>
          <w:tcPr>
            <w:tcW w:w="425" w:type="dxa"/>
          </w:tcPr>
          <w:p w:rsidR="00163E7D" w:rsidRPr="00FD6540" w:rsidRDefault="00163E7D" w:rsidP="003B68B9"/>
        </w:tc>
      </w:tr>
      <w:tr w:rsidR="00163E7D" w:rsidRPr="00FD6540" w:rsidTr="00554B27">
        <w:trPr>
          <w:trHeight w:val="390"/>
        </w:trPr>
        <w:tc>
          <w:tcPr>
            <w:tcW w:w="2127" w:type="dxa"/>
          </w:tcPr>
          <w:p w:rsidR="00163E7D" w:rsidRPr="00FD6540" w:rsidRDefault="00163E7D" w:rsidP="003B68B9">
            <w:pPr>
              <w:ind w:left="-51"/>
            </w:pPr>
            <w:r w:rsidRPr="00FD6540">
              <w:t>Баллы</w:t>
            </w:r>
          </w:p>
        </w:tc>
        <w:tc>
          <w:tcPr>
            <w:tcW w:w="425" w:type="dxa"/>
          </w:tcPr>
          <w:p w:rsidR="00163E7D" w:rsidRPr="00FD6540" w:rsidRDefault="00163E7D" w:rsidP="003B68B9">
            <w:pPr>
              <w:ind w:left="-51"/>
            </w:pPr>
            <w:r w:rsidRPr="00FD6540">
              <w:t>3</w:t>
            </w:r>
          </w:p>
        </w:tc>
        <w:tc>
          <w:tcPr>
            <w:tcW w:w="567" w:type="dxa"/>
          </w:tcPr>
          <w:p w:rsidR="00163E7D" w:rsidRPr="00FD6540" w:rsidRDefault="00163E7D" w:rsidP="003B68B9">
            <w:pPr>
              <w:ind w:left="-51"/>
            </w:pPr>
            <w:r w:rsidRPr="00FD6540">
              <w:t>2</w:t>
            </w:r>
          </w:p>
        </w:tc>
        <w:tc>
          <w:tcPr>
            <w:tcW w:w="426" w:type="dxa"/>
          </w:tcPr>
          <w:p w:rsidR="00163E7D" w:rsidRPr="00FD6540" w:rsidRDefault="00163E7D" w:rsidP="003B68B9">
            <w:pPr>
              <w:ind w:left="-51"/>
              <w:rPr>
                <w:sz w:val="20"/>
                <w:szCs w:val="20"/>
              </w:rPr>
            </w:pPr>
            <w:r w:rsidRPr="00FD6540">
              <w:rPr>
                <w:sz w:val="20"/>
                <w:szCs w:val="20"/>
              </w:rPr>
              <w:t xml:space="preserve">   1</w:t>
            </w:r>
          </w:p>
        </w:tc>
        <w:tc>
          <w:tcPr>
            <w:tcW w:w="567" w:type="dxa"/>
          </w:tcPr>
          <w:p w:rsidR="00163E7D" w:rsidRPr="00FD6540" w:rsidRDefault="00163E7D" w:rsidP="003B68B9">
            <w:pPr>
              <w:ind w:left="-51"/>
            </w:pPr>
            <w:r w:rsidRPr="00FD6540">
              <w:t xml:space="preserve">   3</w:t>
            </w:r>
          </w:p>
        </w:tc>
        <w:tc>
          <w:tcPr>
            <w:tcW w:w="850" w:type="dxa"/>
          </w:tcPr>
          <w:p w:rsidR="00163E7D" w:rsidRPr="00FD6540" w:rsidRDefault="00163E7D" w:rsidP="003B68B9">
            <w:pPr>
              <w:ind w:left="-51"/>
            </w:pPr>
            <w:r w:rsidRPr="00FD6540">
              <w:t xml:space="preserve">    2</w:t>
            </w:r>
          </w:p>
        </w:tc>
        <w:tc>
          <w:tcPr>
            <w:tcW w:w="567" w:type="dxa"/>
          </w:tcPr>
          <w:p w:rsidR="00163E7D" w:rsidRPr="00FD6540" w:rsidRDefault="00163E7D" w:rsidP="003B68B9">
            <w:pPr>
              <w:ind w:left="-51"/>
            </w:pPr>
            <w:r w:rsidRPr="00FD6540">
              <w:t xml:space="preserve">    1</w:t>
            </w:r>
          </w:p>
        </w:tc>
        <w:tc>
          <w:tcPr>
            <w:tcW w:w="567" w:type="dxa"/>
          </w:tcPr>
          <w:p w:rsidR="00163E7D" w:rsidRPr="00FD6540" w:rsidRDefault="00163E7D" w:rsidP="003B68B9">
            <w:pPr>
              <w:ind w:left="-51"/>
            </w:pPr>
            <w:r w:rsidRPr="00FD6540">
              <w:t xml:space="preserve">   3</w:t>
            </w:r>
          </w:p>
        </w:tc>
        <w:tc>
          <w:tcPr>
            <w:tcW w:w="851" w:type="dxa"/>
          </w:tcPr>
          <w:p w:rsidR="00163E7D" w:rsidRPr="00FD6540" w:rsidRDefault="00163E7D" w:rsidP="003B68B9">
            <w:pPr>
              <w:ind w:left="-51"/>
            </w:pPr>
            <w:r w:rsidRPr="00FD6540">
              <w:t xml:space="preserve">      2</w:t>
            </w:r>
          </w:p>
        </w:tc>
        <w:tc>
          <w:tcPr>
            <w:tcW w:w="1134" w:type="dxa"/>
          </w:tcPr>
          <w:p w:rsidR="00163E7D" w:rsidRPr="00FD6540" w:rsidRDefault="00163E7D" w:rsidP="003B68B9">
            <w:pPr>
              <w:ind w:left="-51"/>
            </w:pPr>
            <w:r w:rsidRPr="00FD6540">
              <w:t xml:space="preserve">        1</w:t>
            </w:r>
          </w:p>
        </w:tc>
        <w:tc>
          <w:tcPr>
            <w:tcW w:w="425" w:type="dxa"/>
          </w:tcPr>
          <w:p w:rsidR="00163E7D" w:rsidRPr="00FD6540" w:rsidRDefault="00163E7D" w:rsidP="003B68B9">
            <w:pPr>
              <w:ind w:left="-51"/>
            </w:pPr>
            <w:r w:rsidRPr="00FD6540">
              <w:t xml:space="preserve">  3</w:t>
            </w:r>
          </w:p>
        </w:tc>
        <w:tc>
          <w:tcPr>
            <w:tcW w:w="709" w:type="dxa"/>
          </w:tcPr>
          <w:p w:rsidR="00163E7D" w:rsidRPr="00FD6540" w:rsidRDefault="00163E7D" w:rsidP="003B68B9">
            <w:pPr>
              <w:ind w:left="-51"/>
            </w:pPr>
            <w:r w:rsidRPr="00FD6540">
              <w:t xml:space="preserve">    2</w:t>
            </w:r>
          </w:p>
        </w:tc>
        <w:tc>
          <w:tcPr>
            <w:tcW w:w="708" w:type="dxa"/>
          </w:tcPr>
          <w:p w:rsidR="00163E7D" w:rsidRPr="00FD6540" w:rsidRDefault="00163E7D" w:rsidP="003B68B9">
            <w:pPr>
              <w:ind w:left="-51"/>
            </w:pPr>
            <w:r w:rsidRPr="00FD6540">
              <w:t xml:space="preserve">    1</w:t>
            </w:r>
          </w:p>
        </w:tc>
        <w:tc>
          <w:tcPr>
            <w:tcW w:w="426" w:type="dxa"/>
          </w:tcPr>
          <w:p w:rsidR="00163E7D" w:rsidRPr="00FD6540" w:rsidRDefault="00163E7D" w:rsidP="003B68B9">
            <w:pPr>
              <w:ind w:left="-51"/>
            </w:pPr>
            <w:r w:rsidRPr="00FD6540">
              <w:t xml:space="preserve">  3</w:t>
            </w:r>
          </w:p>
        </w:tc>
        <w:tc>
          <w:tcPr>
            <w:tcW w:w="425" w:type="dxa"/>
          </w:tcPr>
          <w:p w:rsidR="00163E7D" w:rsidRPr="00FD6540" w:rsidRDefault="00163E7D" w:rsidP="003B68B9">
            <w:pPr>
              <w:ind w:left="-51"/>
            </w:pPr>
            <w:r w:rsidRPr="00FD6540">
              <w:t xml:space="preserve">  2</w:t>
            </w:r>
          </w:p>
        </w:tc>
        <w:tc>
          <w:tcPr>
            <w:tcW w:w="425" w:type="dxa"/>
          </w:tcPr>
          <w:p w:rsidR="00163E7D" w:rsidRPr="00FD6540" w:rsidRDefault="00163E7D" w:rsidP="003B68B9">
            <w:pPr>
              <w:ind w:left="-51"/>
            </w:pPr>
            <w:r w:rsidRPr="00FD6540">
              <w:t xml:space="preserve">  1</w:t>
            </w:r>
          </w:p>
        </w:tc>
        <w:tc>
          <w:tcPr>
            <w:tcW w:w="425" w:type="dxa"/>
          </w:tcPr>
          <w:p w:rsidR="00163E7D" w:rsidRPr="00FD6540" w:rsidRDefault="00163E7D" w:rsidP="003B68B9">
            <w:pPr>
              <w:ind w:left="-51"/>
            </w:pPr>
            <w:r w:rsidRPr="00FD6540">
              <w:t xml:space="preserve">  3</w:t>
            </w:r>
          </w:p>
        </w:tc>
        <w:tc>
          <w:tcPr>
            <w:tcW w:w="426" w:type="dxa"/>
          </w:tcPr>
          <w:p w:rsidR="00163E7D" w:rsidRPr="00FD6540" w:rsidRDefault="00163E7D" w:rsidP="003B68B9">
            <w:pPr>
              <w:ind w:left="-51"/>
            </w:pPr>
            <w:r w:rsidRPr="00FD6540">
              <w:t xml:space="preserve">  2</w:t>
            </w:r>
          </w:p>
        </w:tc>
        <w:tc>
          <w:tcPr>
            <w:tcW w:w="708" w:type="dxa"/>
          </w:tcPr>
          <w:p w:rsidR="00163E7D" w:rsidRPr="00FD6540" w:rsidRDefault="00163E7D" w:rsidP="003B68B9">
            <w:pPr>
              <w:ind w:left="-51"/>
            </w:pPr>
            <w:r w:rsidRPr="00FD6540">
              <w:t xml:space="preserve">     1</w:t>
            </w:r>
          </w:p>
        </w:tc>
        <w:tc>
          <w:tcPr>
            <w:tcW w:w="426" w:type="dxa"/>
          </w:tcPr>
          <w:p w:rsidR="00163E7D" w:rsidRPr="00FD6540" w:rsidRDefault="00163E7D" w:rsidP="003B68B9">
            <w:pPr>
              <w:ind w:left="-51"/>
            </w:pPr>
            <w:r w:rsidRPr="00FD6540">
              <w:t xml:space="preserve">  3</w:t>
            </w:r>
          </w:p>
        </w:tc>
        <w:tc>
          <w:tcPr>
            <w:tcW w:w="425" w:type="dxa"/>
          </w:tcPr>
          <w:p w:rsidR="00163E7D" w:rsidRPr="00FD6540" w:rsidRDefault="00163E7D" w:rsidP="003B68B9">
            <w:pPr>
              <w:ind w:left="-51"/>
            </w:pPr>
            <w:r w:rsidRPr="00FD6540">
              <w:t xml:space="preserve">  2</w:t>
            </w:r>
          </w:p>
        </w:tc>
        <w:tc>
          <w:tcPr>
            <w:tcW w:w="425" w:type="dxa"/>
          </w:tcPr>
          <w:p w:rsidR="00163E7D" w:rsidRPr="00FD6540" w:rsidRDefault="00163E7D" w:rsidP="003B68B9">
            <w:pPr>
              <w:ind w:left="-51"/>
            </w:pPr>
            <w:r w:rsidRPr="00FD6540">
              <w:t xml:space="preserve">  1</w:t>
            </w:r>
          </w:p>
        </w:tc>
        <w:tc>
          <w:tcPr>
            <w:tcW w:w="425" w:type="dxa"/>
          </w:tcPr>
          <w:p w:rsidR="00163E7D" w:rsidRPr="00FD6540" w:rsidRDefault="00163E7D" w:rsidP="003B68B9">
            <w:pPr>
              <w:ind w:left="-51"/>
            </w:pPr>
            <w:r w:rsidRPr="00FD6540">
              <w:t xml:space="preserve">  3</w:t>
            </w:r>
          </w:p>
        </w:tc>
        <w:tc>
          <w:tcPr>
            <w:tcW w:w="567" w:type="dxa"/>
          </w:tcPr>
          <w:p w:rsidR="00163E7D" w:rsidRPr="00FD6540" w:rsidRDefault="00163E7D" w:rsidP="003B68B9">
            <w:pPr>
              <w:ind w:left="-51"/>
            </w:pPr>
            <w:r w:rsidRPr="00FD6540">
              <w:t xml:space="preserve">    2</w:t>
            </w:r>
          </w:p>
        </w:tc>
        <w:tc>
          <w:tcPr>
            <w:tcW w:w="426" w:type="dxa"/>
          </w:tcPr>
          <w:p w:rsidR="00163E7D" w:rsidRPr="00FD6540" w:rsidRDefault="00163E7D" w:rsidP="003B68B9">
            <w:pPr>
              <w:ind w:left="-51"/>
            </w:pPr>
            <w:r w:rsidRPr="00FD6540">
              <w:t xml:space="preserve">  1</w:t>
            </w:r>
          </w:p>
        </w:tc>
        <w:tc>
          <w:tcPr>
            <w:tcW w:w="425" w:type="dxa"/>
          </w:tcPr>
          <w:p w:rsidR="00163E7D" w:rsidRPr="00FD6540" w:rsidRDefault="00163E7D" w:rsidP="003B68B9"/>
        </w:tc>
      </w:tr>
      <w:tr w:rsidR="00163E7D" w:rsidRPr="00FD6540" w:rsidTr="00554B27">
        <w:trPr>
          <w:trHeight w:val="440"/>
        </w:trPr>
        <w:tc>
          <w:tcPr>
            <w:tcW w:w="2127" w:type="dxa"/>
          </w:tcPr>
          <w:p w:rsidR="00163E7D" w:rsidRPr="00FD6540" w:rsidRDefault="00163E7D" w:rsidP="003B68B9">
            <w:pPr>
              <w:ind w:left="-51"/>
            </w:pPr>
            <w:r w:rsidRPr="00FD6540">
              <w:t>1.</w:t>
            </w:r>
          </w:p>
        </w:tc>
        <w:tc>
          <w:tcPr>
            <w:tcW w:w="425" w:type="dxa"/>
          </w:tcPr>
          <w:p w:rsidR="00163E7D" w:rsidRPr="00FD6540" w:rsidRDefault="00163E7D" w:rsidP="003B68B9">
            <w:pPr>
              <w:ind w:left="-51"/>
            </w:pPr>
          </w:p>
        </w:tc>
        <w:tc>
          <w:tcPr>
            <w:tcW w:w="567" w:type="dxa"/>
          </w:tcPr>
          <w:p w:rsidR="00163E7D" w:rsidRPr="00FD6540" w:rsidRDefault="00163E7D" w:rsidP="003B68B9">
            <w:pPr>
              <w:ind w:left="-51"/>
            </w:pPr>
          </w:p>
        </w:tc>
        <w:tc>
          <w:tcPr>
            <w:tcW w:w="426" w:type="dxa"/>
          </w:tcPr>
          <w:p w:rsidR="00163E7D" w:rsidRPr="00FD6540" w:rsidRDefault="00163E7D" w:rsidP="003B68B9">
            <w:pPr>
              <w:ind w:left="-51"/>
            </w:pPr>
          </w:p>
        </w:tc>
        <w:tc>
          <w:tcPr>
            <w:tcW w:w="567" w:type="dxa"/>
          </w:tcPr>
          <w:p w:rsidR="00163E7D" w:rsidRPr="00FD6540" w:rsidRDefault="00163E7D" w:rsidP="003B68B9">
            <w:pPr>
              <w:ind w:left="-51"/>
            </w:pPr>
          </w:p>
        </w:tc>
        <w:tc>
          <w:tcPr>
            <w:tcW w:w="850" w:type="dxa"/>
          </w:tcPr>
          <w:p w:rsidR="00163E7D" w:rsidRPr="00FD6540" w:rsidRDefault="00163E7D" w:rsidP="003B68B9">
            <w:pPr>
              <w:ind w:left="-51"/>
            </w:pPr>
          </w:p>
        </w:tc>
        <w:tc>
          <w:tcPr>
            <w:tcW w:w="567" w:type="dxa"/>
          </w:tcPr>
          <w:p w:rsidR="00163E7D" w:rsidRPr="00FD6540" w:rsidRDefault="00163E7D" w:rsidP="003B68B9">
            <w:pPr>
              <w:ind w:left="-51"/>
            </w:pPr>
          </w:p>
        </w:tc>
        <w:tc>
          <w:tcPr>
            <w:tcW w:w="567" w:type="dxa"/>
          </w:tcPr>
          <w:p w:rsidR="00163E7D" w:rsidRPr="00FD6540" w:rsidRDefault="00163E7D" w:rsidP="003B68B9">
            <w:pPr>
              <w:ind w:left="-51"/>
            </w:pPr>
          </w:p>
        </w:tc>
        <w:tc>
          <w:tcPr>
            <w:tcW w:w="851" w:type="dxa"/>
          </w:tcPr>
          <w:p w:rsidR="00163E7D" w:rsidRPr="00FD6540" w:rsidRDefault="00163E7D" w:rsidP="003B68B9">
            <w:pPr>
              <w:ind w:left="-51"/>
            </w:pPr>
          </w:p>
        </w:tc>
        <w:tc>
          <w:tcPr>
            <w:tcW w:w="1134" w:type="dxa"/>
          </w:tcPr>
          <w:p w:rsidR="00163E7D" w:rsidRPr="00FD6540" w:rsidRDefault="00163E7D" w:rsidP="003B68B9">
            <w:pPr>
              <w:ind w:left="-51"/>
            </w:pPr>
          </w:p>
        </w:tc>
        <w:tc>
          <w:tcPr>
            <w:tcW w:w="425" w:type="dxa"/>
          </w:tcPr>
          <w:p w:rsidR="00163E7D" w:rsidRPr="00FD6540" w:rsidRDefault="00163E7D" w:rsidP="003B68B9">
            <w:pPr>
              <w:ind w:left="-51"/>
            </w:pPr>
          </w:p>
        </w:tc>
        <w:tc>
          <w:tcPr>
            <w:tcW w:w="709" w:type="dxa"/>
          </w:tcPr>
          <w:p w:rsidR="00163E7D" w:rsidRPr="00FD6540" w:rsidRDefault="00163E7D" w:rsidP="003B68B9">
            <w:pPr>
              <w:ind w:left="-51"/>
            </w:pPr>
          </w:p>
        </w:tc>
        <w:tc>
          <w:tcPr>
            <w:tcW w:w="708" w:type="dxa"/>
          </w:tcPr>
          <w:p w:rsidR="00163E7D" w:rsidRPr="00FD6540" w:rsidRDefault="00163E7D" w:rsidP="003B68B9">
            <w:pPr>
              <w:ind w:left="-51"/>
            </w:pPr>
          </w:p>
        </w:tc>
        <w:tc>
          <w:tcPr>
            <w:tcW w:w="426" w:type="dxa"/>
          </w:tcPr>
          <w:p w:rsidR="00163E7D" w:rsidRPr="00FD6540" w:rsidRDefault="00163E7D" w:rsidP="003B68B9">
            <w:pPr>
              <w:ind w:left="-51"/>
            </w:pPr>
          </w:p>
        </w:tc>
        <w:tc>
          <w:tcPr>
            <w:tcW w:w="425" w:type="dxa"/>
          </w:tcPr>
          <w:p w:rsidR="00163E7D" w:rsidRPr="00FD6540" w:rsidRDefault="00163E7D" w:rsidP="003B68B9">
            <w:pPr>
              <w:ind w:left="-51"/>
            </w:pPr>
          </w:p>
        </w:tc>
        <w:tc>
          <w:tcPr>
            <w:tcW w:w="425" w:type="dxa"/>
          </w:tcPr>
          <w:p w:rsidR="00163E7D" w:rsidRPr="00FD6540" w:rsidRDefault="00163E7D" w:rsidP="003B68B9">
            <w:pPr>
              <w:ind w:left="-51"/>
            </w:pPr>
          </w:p>
        </w:tc>
        <w:tc>
          <w:tcPr>
            <w:tcW w:w="425" w:type="dxa"/>
          </w:tcPr>
          <w:p w:rsidR="00163E7D" w:rsidRPr="00FD6540" w:rsidRDefault="00163E7D" w:rsidP="003B68B9">
            <w:pPr>
              <w:ind w:left="-51"/>
            </w:pPr>
          </w:p>
        </w:tc>
        <w:tc>
          <w:tcPr>
            <w:tcW w:w="426" w:type="dxa"/>
          </w:tcPr>
          <w:p w:rsidR="00163E7D" w:rsidRPr="00FD6540" w:rsidRDefault="00163E7D" w:rsidP="003B68B9">
            <w:pPr>
              <w:ind w:left="-51"/>
            </w:pPr>
          </w:p>
        </w:tc>
        <w:tc>
          <w:tcPr>
            <w:tcW w:w="708" w:type="dxa"/>
          </w:tcPr>
          <w:p w:rsidR="00163E7D" w:rsidRPr="00FD6540" w:rsidRDefault="00163E7D" w:rsidP="003B68B9">
            <w:pPr>
              <w:ind w:left="-51"/>
            </w:pPr>
          </w:p>
        </w:tc>
        <w:tc>
          <w:tcPr>
            <w:tcW w:w="426" w:type="dxa"/>
          </w:tcPr>
          <w:p w:rsidR="00163E7D" w:rsidRPr="00FD6540" w:rsidRDefault="00163E7D" w:rsidP="003B68B9">
            <w:pPr>
              <w:ind w:left="-51"/>
            </w:pPr>
          </w:p>
        </w:tc>
        <w:tc>
          <w:tcPr>
            <w:tcW w:w="425" w:type="dxa"/>
          </w:tcPr>
          <w:p w:rsidR="00163E7D" w:rsidRPr="00FD6540" w:rsidRDefault="00163E7D" w:rsidP="003B68B9">
            <w:pPr>
              <w:ind w:left="-51"/>
            </w:pPr>
          </w:p>
        </w:tc>
        <w:tc>
          <w:tcPr>
            <w:tcW w:w="425" w:type="dxa"/>
          </w:tcPr>
          <w:p w:rsidR="00163E7D" w:rsidRPr="00FD6540" w:rsidRDefault="00163E7D" w:rsidP="003B68B9">
            <w:pPr>
              <w:ind w:left="-51"/>
            </w:pPr>
          </w:p>
        </w:tc>
        <w:tc>
          <w:tcPr>
            <w:tcW w:w="425" w:type="dxa"/>
          </w:tcPr>
          <w:p w:rsidR="00163E7D" w:rsidRPr="00FD6540" w:rsidRDefault="00163E7D" w:rsidP="003B68B9">
            <w:pPr>
              <w:ind w:left="-51"/>
            </w:pPr>
          </w:p>
        </w:tc>
        <w:tc>
          <w:tcPr>
            <w:tcW w:w="567" w:type="dxa"/>
          </w:tcPr>
          <w:p w:rsidR="00163E7D" w:rsidRPr="00FD6540" w:rsidRDefault="00163E7D" w:rsidP="003B68B9">
            <w:pPr>
              <w:ind w:left="-51"/>
            </w:pPr>
          </w:p>
        </w:tc>
        <w:tc>
          <w:tcPr>
            <w:tcW w:w="426" w:type="dxa"/>
          </w:tcPr>
          <w:p w:rsidR="00163E7D" w:rsidRPr="00FD6540" w:rsidRDefault="00163E7D" w:rsidP="003B68B9">
            <w:pPr>
              <w:ind w:left="-51"/>
            </w:pPr>
          </w:p>
        </w:tc>
        <w:tc>
          <w:tcPr>
            <w:tcW w:w="425" w:type="dxa"/>
          </w:tcPr>
          <w:p w:rsidR="00163E7D" w:rsidRPr="00FD6540" w:rsidRDefault="00163E7D" w:rsidP="003B68B9"/>
        </w:tc>
      </w:tr>
      <w:tr w:rsidR="00163E7D" w:rsidRPr="00FD6540" w:rsidTr="00554B27">
        <w:trPr>
          <w:trHeight w:val="418"/>
        </w:trPr>
        <w:tc>
          <w:tcPr>
            <w:tcW w:w="2127" w:type="dxa"/>
          </w:tcPr>
          <w:p w:rsidR="00163E7D" w:rsidRPr="00FD6540" w:rsidRDefault="00163E7D" w:rsidP="003B68B9">
            <w:pPr>
              <w:ind w:left="-51"/>
            </w:pPr>
            <w:r w:rsidRPr="00FD6540">
              <w:t>2.</w:t>
            </w:r>
          </w:p>
        </w:tc>
        <w:tc>
          <w:tcPr>
            <w:tcW w:w="425" w:type="dxa"/>
          </w:tcPr>
          <w:p w:rsidR="00163E7D" w:rsidRPr="00FD6540" w:rsidRDefault="00163E7D" w:rsidP="003B68B9">
            <w:pPr>
              <w:ind w:left="-51"/>
            </w:pPr>
          </w:p>
        </w:tc>
        <w:tc>
          <w:tcPr>
            <w:tcW w:w="567" w:type="dxa"/>
          </w:tcPr>
          <w:p w:rsidR="00163E7D" w:rsidRPr="00FD6540" w:rsidRDefault="00163E7D" w:rsidP="003B68B9">
            <w:pPr>
              <w:ind w:left="-51"/>
            </w:pPr>
          </w:p>
        </w:tc>
        <w:tc>
          <w:tcPr>
            <w:tcW w:w="426" w:type="dxa"/>
          </w:tcPr>
          <w:p w:rsidR="00163E7D" w:rsidRPr="00FD6540" w:rsidRDefault="00163E7D" w:rsidP="003B68B9">
            <w:pPr>
              <w:ind w:left="-51"/>
            </w:pPr>
          </w:p>
        </w:tc>
        <w:tc>
          <w:tcPr>
            <w:tcW w:w="567" w:type="dxa"/>
          </w:tcPr>
          <w:p w:rsidR="00163E7D" w:rsidRPr="00FD6540" w:rsidRDefault="00163E7D" w:rsidP="003B68B9">
            <w:pPr>
              <w:ind w:left="-51"/>
            </w:pPr>
          </w:p>
        </w:tc>
        <w:tc>
          <w:tcPr>
            <w:tcW w:w="850" w:type="dxa"/>
          </w:tcPr>
          <w:p w:rsidR="00163E7D" w:rsidRPr="00FD6540" w:rsidRDefault="00163E7D" w:rsidP="003B68B9">
            <w:pPr>
              <w:ind w:left="-51"/>
            </w:pPr>
          </w:p>
        </w:tc>
        <w:tc>
          <w:tcPr>
            <w:tcW w:w="567" w:type="dxa"/>
          </w:tcPr>
          <w:p w:rsidR="00163E7D" w:rsidRPr="00FD6540" w:rsidRDefault="00163E7D" w:rsidP="003B68B9">
            <w:pPr>
              <w:ind w:left="-51"/>
            </w:pPr>
          </w:p>
        </w:tc>
        <w:tc>
          <w:tcPr>
            <w:tcW w:w="567" w:type="dxa"/>
          </w:tcPr>
          <w:p w:rsidR="00163E7D" w:rsidRPr="00FD6540" w:rsidRDefault="00163E7D" w:rsidP="003B68B9">
            <w:pPr>
              <w:ind w:left="-51"/>
            </w:pPr>
          </w:p>
        </w:tc>
        <w:tc>
          <w:tcPr>
            <w:tcW w:w="851" w:type="dxa"/>
          </w:tcPr>
          <w:p w:rsidR="00163E7D" w:rsidRPr="00FD6540" w:rsidRDefault="00163E7D" w:rsidP="003B68B9">
            <w:pPr>
              <w:ind w:left="-51"/>
            </w:pPr>
          </w:p>
        </w:tc>
        <w:tc>
          <w:tcPr>
            <w:tcW w:w="1134" w:type="dxa"/>
          </w:tcPr>
          <w:p w:rsidR="00163E7D" w:rsidRPr="00FD6540" w:rsidRDefault="00163E7D" w:rsidP="003B68B9">
            <w:pPr>
              <w:ind w:left="-51"/>
            </w:pPr>
          </w:p>
        </w:tc>
        <w:tc>
          <w:tcPr>
            <w:tcW w:w="425" w:type="dxa"/>
          </w:tcPr>
          <w:p w:rsidR="00163E7D" w:rsidRPr="00FD6540" w:rsidRDefault="00163E7D" w:rsidP="003B68B9">
            <w:pPr>
              <w:ind w:left="-51"/>
            </w:pPr>
          </w:p>
        </w:tc>
        <w:tc>
          <w:tcPr>
            <w:tcW w:w="709" w:type="dxa"/>
          </w:tcPr>
          <w:p w:rsidR="00163E7D" w:rsidRPr="00FD6540" w:rsidRDefault="00163E7D" w:rsidP="003B68B9">
            <w:pPr>
              <w:ind w:left="-51"/>
            </w:pPr>
          </w:p>
        </w:tc>
        <w:tc>
          <w:tcPr>
            <w:tcW w:w="708" w:type="dxa"/>
          </w:tcPr>
          <w:p w:rsidR="00163E7D" w:rsidRPr="00FD6540" w:rsidRDefault="00163E7D" w:rsidP="003B68B9">
            <w:pPr>
              <w:ind w:left="-51"/>
            </w:pPr>
          </w:p>
        </w:tc>
        <w:tc>
          <w:tcPr>
            <w:tcW w:w="426" w:type="dxa"/>
          </w:tcPr>
          <w:p w:rsidR="00163E7D" w:rsidRPr="00FD6540" w:rsidRDefault="00163E7D" w:rsidP="003B68B9">
            <w:pPr>
              <w:ind w:left="-51"/>
            </w:pPr>
          </w:p>
        </w:tc>
        <w:tc>
          <w:tcPr>
            <w:tcW w:w="425" w:type="dxa"/>
          </w:tcPr>
          <w:p w:rsidR="00163E7D" w:rsidRPr="00FD6540" w:rsidRDefault="00163E7D" w:rsidP="003B68B9">
            <w:pPr>
              <w:ind w:left="-51"/>
            </w:pPr>
          </w:p>
        </w:tc>
        <w:tc>
          <w:tcPr>
            <w:tcW w:w="425" w:type="dxa"/>
          </w:tcPr>
          <w:p w:rsidR="00163E7D" w:rsidRPr="00FD6540" w:rsidRDefault="00163E7D" w:rsidP="003B68B9">
            <w:pPr>
              <w:ind w:left="-51"/>
            </w:pPr>
          </w:p>
        </w:tc>
        <w:tc>
          <w:tcPr>
            <w:tcW w:w="425" w:type="dxa"/>
          </w:tcPr>
          <w:p w:rsidR="00163E7D" w:rsidRPr="00FD6540" w:rsidRDefault="00163E7D" w:rsidP="003B68B9">
            <w:pPr>
              <w:ind w:left="-51"/>
            </w:pPr>
          </w:p>
        </w:tc>
        <w:tc>
          <w:tcPr>
            <w:tcW w:w="426" w:type="dxa"/>
          </w:tcPr>
          <w:p w:rsidR="00163E7D" w:rsidRPr="00FD6540" w:rsidRDefault="00163E7D" w:rsidP="003B68B9">
            <w:pPr>
              <w:ind w:left="-51"/>
            </w:pPr>
          </w:p>
        </w:tc>
        <w:tc>
          <w:tcPr>
            <w:tcW w:w="708" w:type="dxa"/>
          </w:tcPr>
          <w:p w:rsidR="00163E7D" w:rsidRPr="00FD6540" w:rsidRDefault="00163E7D" w:rsidP="003B68B9">
            <w:pPr>
              <w:ind w:left="-51"/>
            </w:pPr>
          </w:p>
        </w:tc>
        <w:tc>
          <w:tcPr>
            <w:tcW w:w="426" w:type="dxa"/>
          </w:tcPr>
          <w:p w:rsidR="00163E7D" w:rsidRPr="00FD6540" w:rsidRDefault="00163E7D" w:rsidP="003B68B9">
            <w:pPr>
              <w:ind w:left="-51"/>
            </w:pPr>
          </w:p>
        </w:tc>
        <w:tc>
          <w:tcPr>
            <w:tcW w:w="425" w:type="dxa"/>
          </w:tcPr>
          <w:p w:rsidR="00163E7D" w:rsidRPr="00FD6540" w:rsidRDefault="00163E7D" w:rsidP="003B68B9">
            <w:pPr>
              <w:ind w:left="-51"/>
            </w:pPr>
          </w:p>
        </w:tc>
        <w:tc>
          <w:tcPr>
            <w:tcW w:w="425" w:type="dxa"/>
          </w:tcPr>
          <w:p w:rsidR="00163E7D" w:rsidRPr="00FD6540" w:rsidRDefault="00163E7D" w:rsidP="003B68B9">
            <w:pPr>
              <w:ind w:left="-51"/>
            </w:pPr>
          </w:p>
        </w:tc>
        <w:tc>
          <w:tcPr>
            <w:tcW w:w="425" w:type="dxa"/>
          </w:tcPr>
          <w:p w:rsidR="00163E7D" w:rsidRPr="00FD6540" w:rsidRDefault="00163E7D" w:rsidP="003B68B9">
            <w:pPr>
              <w:ind w:left="-51"/>
            </w:pPr>
          </w:p>
        </w:tc>
        <w:tc>
          <w:tcPr>
            <w:tcW w:w="567" w:type="dxa"/>
          </w:tcPr>
          <w:p w:rsidR="00163E7D" w:rsidRPr="00FD6540" w:rsidRDefault="00163E7D" w:rsidP="003B68B9">
            <w:pPr>
              <w:ind w:left="-51"/>
            </w:pPr>
          </w:p>
        </w:tc>
        <w:tc>
          <w:tcPr>
            <w:tcW w:w="426" w:type="dxa"/>
          </w:tcPr>
          <w:p w:rsidR="00163E7D" w:rsidRPr="00FD6540" w:rsidRDefault="00163E7D" w:rsidP="003B68B9">
            <w:pPr>
              <w:ind w:left="-51"/>
            </w:pPr>
          </w:p>
        </w:tc>
        <w:tc>
          <w:tcPr>
            <w:tcW w:w="425" w:type="dxa"/>
          </w:tcPr>
          <w:p w:rsidR="00163E7D" w:rsidRPr="00FD6540" w:rsidRDefault="00163E7D" w:rsidP="003B68B9"/>
        </w:tc>
      </w:tr>
    </w:tbl>
    <w:p w:rsidR="00163E7D" w:rsidRDefault="00163E7D" w:rsidP="00163E7D"/>
    <w:p w:rsidR="00163E7D" w:rsidRPr="007A6FB1" w:rsidRDefault="00163E7D" w:rsidP="00B76661">
      <w:pPr>
        <w:spacing w:after="0"/>
        <w:rPr>
          <w:color w:val="4F6228"/>
        </w:rPr>
      </w:pPr>
      <w:r w:rsidRPr="007A6FB1">
        <w:rPr>
          <w:color w:val="4F6228"/>
        </w:rPr>
        <w:lastRenderedPageBreak/>
        <w:t>Психологическое заключение</w:t>
      </w:r>
      <w:r>
        <w:rPr>
          <w:color w:val="4F6228"/>
        </w:rPr>
        <w:t xml:space="preserve">                                                                                                                                                                              </w:t>
      </w:r>
    </w:p>
    <w:p w:rsidR="00163E7D" w:rsidRDefault="00163E7D" w:rsidP="00B76661">
      <w:pPr>
        <w:spacing w:after="0"/>
      </w:pPr>
      <w:r>
        <w:t>Количественный анализ уровней адаптации:</w:t>
      </w:r>
    </w:p>
    <w:p w:rsidR="00163E7D" w:rsidRDefault="00163E7D" w:rsidP="00B76661">
      <w:pPr>
        <w:spacing w:after="0"/>
      </w:pPr>
      <w:r>
        <w:t xml:space="preserve">              легкая адаптация</w:t>
      </w:r>
      <w:proofErr w:type="gramStart"/>
      <w:r>
        <w:t xml:space="preserve"> -_____(____%)</w:t>
      </w:r>
      <w:proofErr w:type="gramEnd"/>
    </w:p>
    <w:p w:rsidR="00163E7D" w:rsidRDefault="00163E7D" w:rsidP="00B76661">
      <w:pPr>
        <w:spacing w:after="0"/>
      </w:pPr>
      <w:r>
        <w:t xml:space="preserve">              средней  тяжести</w:t>
      </w:r>
      <w:proofErr w:type="gramStart"/>
      <w:r>
        <w:t xml:space="preserve"> -_______(_____%)</w:t>
      </w:r>
      <w:proofErr w:type="gramEnd"/>
    </w:p>
    <w:p w:rsidR="00163E7D" w:rsidRDefault="00163E7D" w:rsidP="00B76661">
      <w:pPr>
        <w:spacing w:after="0"/>
      </w:pPr>
      <w:r>
        <w:t xml:space="preserve">              тяжелая адаптация</w:t>
      </w:r>
      <w:proofErr w:type="gramStart"/>
      <w:r>
        <w:t xml:space="preserve"> -______(_____%)</w:t>
      </w:r>
      <w:proofErr w:type="gramEnd"/>
    </w:p>
    <w:p w:rsidR="00163E7D" w:rsidRDefault="00163E7D" w:rsidP="00B76661">
      <w:pPr>
        <w:spacing w:after="0"/>
      </w:pPr>
      <w:r>
        <w:t xml:space="preserve">              незаконченная адаптация</w:t>
      </w:r>
      <w:proofErr w:type="gramStart"/>
      <w:r>
        <w:t xml:space="preserve"> -______(_____%)</w:t>
      </w:r>
      <w:proofErr w:type="gramEnd"/>
    </w:p>
    <w:p w:rsidR="00163E7D" w:rsidRDefault="00163E7D" w:rsidP="00B76661">
      <w:pPr>
        <w:spacing w:after="0"/>
      </w:pPr>
    </w:p>
    <w:p w:rsidR="00163E7D" w:rsidRDefault="00163E7D" w:rsidP="00B76661">
      <w:pPr>
        <w:spacing w:after="0"/>
      </w:pPr>
    </w:p>
    <w:p w:rsidR="00163E7D" w:rsidRDefault="00163E7D" w:rsidP="00163E7D">
      <w:r>
        <w:t>Проблемные  зоны ___________________________________________________________________________________________________________________</w:t>
      </w:r>
    </w:p>
    <w:p w:rsidR="00163E7D" w:rsidRDefault="00163E7D" w:rsidP="00163E7D">
      <w:r>
        <w:t>__________________________________________________________________________________________________________________________________</w:t>
      </w:r>
      <w:r>
        <w:br/>
      </w:r>
    </w:p>
    <w:p w:rsidR="00163E7D" w:rsidRDefault="00163E7D" w:rsidP="00163E7D">
      <w:r>
        <w:t>Рекомендации______________________________________________________________________________________________________________________</w:t>
      </w:r>
      <w:r>
        <w:br/>
        <w:t>__________________________________________________________________________________________________________________________________</w:t>
      </w:r>
      <w:r>
        <w:br/>
      </w:r>
    </w:p>
    <w:p w:rsidR="007261DD" w:rsidRDefault="007261DD" w:rsidP="007261DD">
      <w:pPr>
        <w:rPr>
          <w:b/>
          <w:sz w:val="28"/>
          <w:szCs w:val="28"/>
        </w:rPr>
      </w:pPr>
    </w:p>
    <w:p w:rsidR="007261DD" w:rsidRPr="001F7752" w:rsidRDefault="007261DD" w:rsidP="007261DD"/>
    <w:p w:rsidR="007261DD" w:rsidRPr="00163E7D" w:rsidRDefault="00374A41" w:rsidP="00374A41">
      <w:pPr>
        <w:rPr>
          <w:rFonts w:ascii="Times New Roman" w:hAnsi="Times New Roman" w:cs="Times New Roman"/>
          <w:b/>
          <w:bCs/>
          <w:sz w:val="24"/>
          <w:szCs w:val="24"/>
        </w:rPr>
      </w:pPr>
      <w:r>
        <w:rPr>
          <w:b/>
        </w:rPr>
        <w:t xml:space="preserve">                                                                                                                                                                                                                                      </w:t>
      </w:r>
      <w:r w:rsidR="00163E7D">
        <w:rPr>
          <w:rFonts w:ascii="Times New Roman" w:hAnsi="Times New Roman" w:cs="Times New Roman"/>
          <w:b/>
          <w:bCs/>
          <w:sz w:val="24"/>
          <w:szCs w:val="24"/>
        </w:rPr>
        <w:t>Приложение №5</w:t>
      </w:r>
    </w:p>
    <w:p w:rsidR="00CE1EE6" w:rsidRPr="00CE1EE6" w:rsidRDefault="00CE1EE6" w:rsidP="00CE1EE6">
      <w:pPr>
        <w:pStyle w:val="3"/>
        <w:rPr>
          <w:rFonts w:ascii="Times New Roman" w:hAnsi="Times New Roman" w:cs="Times New Roman"/>
          <w:sz w:val="28"/>
          <w:szCs w:val="28"/>
        </w:rPr>
      </w:pPr>
      <w:r w:rsidRPr="00CE1EE6">
        <w:rPr>
          <w:rFonts w:ascii="Times New Roman" w:hAnsi="Times New Roman" w:cs="Times New Roman"/>
          <w:sz w:val="28"/>
          <w:szCs w:val="28"/>
        </w:rPr>
        <w:t xml:space="preserve">Технология работы с возрастными шкалами оценки развития детей, предложенными К.Л. Печорой, Г.В. </w:t>
      </w:r>
      <w:proofErr w:type="spellStart"/>
      <w:r w:rsidRPr="00CE1EE6">
        <w:rPr>
          <w:rFonts w:ascii="Times New Roman" w:hAnsi="Times New Roman" w:cs="Times New Roman"/>
          <w:sz w:val="28"/>
          <w:szCs w:val="28"/>
        </w:rPr>
        <w:t>Пантюхиной</w:t>
      </w:r>
      <w:proofErr w:type="spellEnd"/>
      <w:r w:rsidRPr="00CE1EE6">
        <w:rPr>
          <w:rFonts w:ascii="Times New Roman" w:hAnsi="Times New Roman" w:cs="Times New Roman"/>
          <w:sz w:val="28"/>
          <w:szCs w:val="28"/>
        </w:rPr>
        <w:t xml:space="preserve">, Л.Г. </w:t>
      </w:r>
      <w:proofErr w:type="spellStart"/>
      <w:r w:rsidRPr="00CE1EE6">
        <w:rPr>
          <w:rFonts w:ascii="Times New Roman" w:hAnsi="Times New Roman" w:cs="Times New Roman"/>
          <w:sz w:val="28"/>
          <w:szCs w:val="28"/>
        </w:rPr>
        <w:t>Голубевой</w:t>
      </w:r>
      <w:proofErr w:type="spellEnd"/>
    </w:p>
    <w:p w:rsidR="00CE1EE6" w:rsidRPr="00CE1EE6" w:rsidRDefault="00CE1EE6" w:rsidP="00CE1EE6">
      <w:pPr>
        <w:pStyle w:val="ac"/>
        <w:ind w:left="0"/>
        <w:rPr>
          <w:rFonts w:ascii="Times New Roman" w:hAnsi="Times New Roman" w:cs="Times New Roman"/>
          <w:sz w:val="28"/>
          <w:szCs w:val="28"/>
        </w:rPr>
      </w:pPr>
      <w:r w:rsidRPr="00CE1EE6">
        <w:rPr>
          <w:rFonts w:ascii="Times New Roman" w:hAnsi="Times New Roman" w:cs="Times New Roman"/>
          <w:sz w:val="28"/>
          <w:szCs w:val="28"/>
        </w:rPr>
        <w:t xml:space="preserve">1. Выбрать вариант </w:t>
      </w:r>
      <w:r w:rsidRPr="00CE1EE6">
        <w:rPr>
          <w:rFonts w:ascii="Times New Roman" w:hAnsi="Times New Roman" w:cs="Times New Roman"/>
          <w:b/>
          <w:bCs/>
          <w:sz w:val="28"/>
          <w:szCs w:val="28"/>
        </w:rPr>
        <w:t>Карты нервно-психического развития ребенка</w:t>
      </w:r>
      <w:r w:rsidRPr="00CE1EE6">
        <w:rPr>
          <w:rFonts w:ascii="Times New Roman" w:hAnsi="Times New Roman" w:cs="Times New Roman"/>
          <w:sz w:val="28"/>
          <w:szCs w:val="28"/>
        </w:rPr>
        <w:t xml:space="preserve"> в зависимости от возраста.</w:t>
      </w:r>
    </w:p>
    <w:p w:rsidR="00CE1EE6" w:rsidRPr="00CE1EE6" w:rsidRDefault="00CE1EE6" w:rsidP="00CE1EE6">
      <w:pPr>
        <w:pStyle w:val="ac"/>
        <w:ind w:left="0"/>
        <w:rPr>
          <w:rFonts w:ascii="Times New Roman" w:hAnsi="Times New Roman" w:cs="Times New Roman"/>
          <w:sz w:val="28"/>
          <w:szCs w:val="28"/>
        </w:rPr>
      </w:pPr>
      <w:r w:rsidRPr="00CE1EE6">
        <w:rPr>
          <w:rFonts w:ascii="Times New Roman" w:hAnsi="Times New Roman" w:cs="Times New Roman"/>
          <w:sz w:val="28"/>
          <w:szCs w:val="28"/>
        </w:rPr>
        <w:lastRenderedPageBreak/>
        <w:t xml:space="preserve">2. Опираясь на </w:t>
      </w:r>
      <w:r w:rsidRPr="00CE1EE6">
        <w:rPr>
          <w:rFonts w:ascii="Times New Roman" w:hAnsi="Times New Roman" w:cs="Times New Roman"/>
          <w:b/>
          <w:bCs/>
          <w:sz w:val="28"/>
          <w:szCs w:val="28"/>
        </w:rPr>
        <w:t>Показатели нервно-психического развития детей</w:t>
      </w:r>
      <w:r w:rsidRPr="00CE1EE6">
        <w:rPr>
          <w:rFonts w:ascii="Times New Roman" w:hAnsi="Times New Roman" w:cs="Times New Roman"/>
          <w:sz w:val="28"/>
          <w:szCs w:val="28"/>
        </w:rPr>
        <w:t xml:space="preserve"> проставить в </w:t>
      </w:r>
      <w:r w:rsidRPr="00CE1EE6">
        <w:rPr>
          <w:rFonts w:ascii="Times New Roman" w:hAnsi="Times New Roman" w:cs="Times New Roman"/>
          <w:b/>
          <w:bCs/>
          <w:sz w:val="28"/>
          <w:szCs w:val="28"/>
        </w:rPr>
        <w:t>Карте</w:t>
      </w:r>
      <w:r w:rsidRPr="00CE1EE6">
        <w:rPr>
          <w:rFonts w:ascii="Times New Roman" w:hAnsi="Times New Roman" w:cs="Times New Roman"/>
          <w:sz w:val="28"/>
          <w:szCs w:val="28"/>
        </w:rPr>
        <w:t xml:space="preserve"> соответствие основных линий развития возрасту ребенка.</w:t>
      </w:r>
    </w:p>
    <w:p w:rsidR="00CE1EE6" w:rsidRPr="00CE1EE6" w:rsidRDefault="00CE1EE6" w:rsidP="00CE1EE6">
      <w:pPr>
        <w:pStyle w:val="ac"/>
        <w:ind w:left="0"/>
        <w:rPr>
          <w:rFonts w:ascii="Times New Roman" w:hAnsi="Times New Roman" w:cs="Times New Roman"/>
          <w:sz w:val="28"/>
          <w:szCs w:val="28"/>
        </w:rPr>
      </w:pPr>
      <w:r w:rsidRPr="00CE1EE6">
        <w:rPr>
          <w:rFonts w:ascii="Times New Roman" w:hAnsi="Times New Roman" w:cs="Times New Roman"/>
          <w:sz w:val="28"/>
          <w:szCs w:val="28"/>
        </w:rPr>
        <w:t>Для ребенка от 1 года до 2 лет основными линиями развития являются: пассивная речь, активная речь, сенсорное развитие, игра, движения, навыки.</w:t>
      </w:r>
    </w:p>
    <w:p w:rsidR="00CE1EE6" w:rsidRPr="00CE1EE6" w:rsidRDefault="00CE1EE6" w:rsidP="00CE1EE6">
      <w:pPr>
        <w:pStyle w:val="ac"/>
        <w:ind w:left="0"/>
        <w:rPr>
          <w:rFonts w:ascii="Times New Roman" w:hAnsi="Times New Roman" w:cs="Times New Roman"/>
          <w:sz w:val="28"/>
          <w:szCs w:val="28"/>
        </w:rPr>
      </w:pPr>
      <w:r w:rsidRPr="00CE1EE6">
        <w:rPr>
          <w:rFonts w:ascii="Times New Roman" w:hAnsi="Times New Roman" w:cs="Times New Roman"/>
          <w:sz w:val="28"/>
          <w:szCs w:val="28"/>
        </w:rPr>
        <w:t>Для ребенка от 2 до 3 лет основными линиями развития являются: грамматический строй речи, наличие и характер вопросов, восприятие цвета, восприятие формы, игра, изобразительная деятельность конструирование, навыки.</w:t>
      </w:r>
    </w:p>
    <w:p w:rsidR="00CE1EE6" w:rsidRPr="00CE1EE6" w:rsidRDefault="00CE1EE6" w:rsidP="00CE1EE6">
      <w:pPr>
        <w:pStyle w:val="ac"/>
        <w:ind w:left="0"/>
        <w:rPr>
          <w:rFonts w:ascii="Times New Roman" w:hAnsi="Times New Roman" w:cs="Times New Roman"/>
          <w:b/>
          <w:bCs/>
          <w:sz w:val="28"/>
          <w:szCs w:val="28"/>
        </w:rPr>
      </w:pPr>
      <w:r w:rsidRPr="00CE1EE6">
        <w:rPr>
          <w:rFonts w:ascii="Times New Roman" w:hAnsi="Times New Roman" w:cs="Times New Roman"/>
          <w:sz w:val="28"/>
          <w:szCs w:val="28"/>
        </w:rPr>
        <w:t xml:space="preserve">3. Графу «Поведение» Карты нервно-психического развития ребенка заполнить с помощью прилагаемой </w:t>
      </w:r>
      <w:r w:rsidRPr="00CE1EE6">
        <w:rPr>
          <w:rFonts w:ascii="Times New Roman" w:hAnsi="Times New Roman" w:cs="Times New Roman"/>
          <w:b/>
          <w:bCs/>
          <w:sz w:val="28"/>
          <w:szCs w:val="28"/>
        </w:rPr>
        <w:t>Памятки – вопросника для оценки поведения детей.</w:t>
      </w:r>
    </w:p>
    <w:p w:rsidR="00CE1EE6" w:rsidRPr="00CE1EE6" w:rsidRDefault="00CE1EE6" w:rsidP="00CE1EE6">
      <w:pPr>
        <w:pStyle w:val="ac"/>
        <w:ind w:left="0"/>
        <w:rPr>
          <w:rFonts w:ascii="Times New Roman" w:hAnsi="Times New Roman" w:cs="Times New Roman"/>
          <w:sz w:val="28"/>
          <w:szCs w:val="28"/>
        </w:rPr>
      </w:pPr>
      <w:r w:rsidRPr="00CE1EE6">
        <w:rPr>
          <w:rFonts w:ascii="Times New Roman" w:hAnsi="Times New Roman" w:cs="Times New Roman"/>
          <w:sz w:val="28"/>
          <w:szCs w:val="28"/>
        </w:rPr>
        <w:t xml:space="preserve">4. В графе «Заключение» определить группу развития ребенка с помощью таблицы </w:t>
      </w:r>
      <w:r w:rsidRPr="00CE1EE6">
        <w:rPr>
          <w:rFonts w:ascii="Times New Roman" w:hAnsi="Times New Roman" w:cs="Times New Roman"/>
          <w:b/>
          <w:bCs/>
          <w:sz w:val="28"/>
          <w:szCs w:val="28"/>
        </w:rPr>
        <w:t>Качественно–количественная оценка нервно-психического развития детей второго-третьего года жизни</w:t>
      </w:r>
      <w:r w:rsidRPr="00CE1EE6">
        <w:rPr>
          <w:rFonts w:ascii="Times New Roman" w:hAnsi="Times New Roman" w:cs="Times New Roman"/>
          <w:sz w:val="28"/>
          <w:szCs w:val="28"/>
        </w:rPr>
        <w:t xml:space="preserve"> и таблицы </w:t>
      </w:r>
      <w:r w:rsidRPr="00CE1EE6">
        <w:rPr>
          <w:rFonts w:ascii="Times New Roman" w:hAnsi="Times New Roman" w:cs="Times New Roman"/>
          <w:b/>
          <w:bCs/>
          <w:sz w:val="28"/>
          <w:szCs w:val="28"/>
        </w:rPr>
        <w:t>Примеры качественно-количественной оценки нервно-психического развития детей второго-третьего года жизни</w:t>
      </w:r>
      <w:r w:rsidRPr="00CE1EE6">
        <w:rPr>
          <w:rFonts w:ascii="Times New Roman" w:hAnsi="Times New Roman" w:cs="Times New Roman"/>
          <w:sz w:val="28"/>
          <w:szCs w:val="28"/>
        </w:rPr>
        <w:t>.</w:t>
      </w:r>
    </w:p>
    <w:p w:rsidR="0009658F" w:rsidRPr="00B55B4E" w:rsidRDefault="00CE1EE6" w:rsidP="00B55B4E">
      <w:pPr>
        <w:rPr>
          <w:sz w:val="28"/>
          <w:szCs w:val="28"/>
        </w:rPr>
      </w:pPr>
      <w:r w:rsidRPr="00CE1EE6">
        <w:rPr>
          <w:rFonts w:ascii="Times New Roman" w:hAnsi="Times New Roman" w:cs="Times New Roman"/>
          <w:sz w:val="28"/>
          <w:szCs w:val="28"/>
        </w:rPr>
        <w:t>5. Графу «Назначения» заполнить в зависимости от выявленного уровня нервно-психического развития, поведения и заключения.</w:t>
      </w:r>
      <w:r w:rsidR="00140F97" w:rsidRPr="00140F97">
        <w:rPr>
          <w:b/>
          <w:sz w:val="28"/>
          <w:szCs w:val="28"/>
        </w:rPr>
        <w:t xml:space="preserve"> </w:t>
      </w:r>
      <w:r w:rsidR="00140F97" w:rsidRPr="00140F97">
        <w:rPr>
          <w:rFonts w:ascii="Times New Roman" w:hAnsi="Times New Roman" w:cs="Times New Roman"/>
          <w:sz w:val="28"/>
          <w:szCs w:val="28"/>
        </w:rPr>
        <w:t>О</w:t>
      </w:r>
      <w:r w:rsidR="00140F97">
        <w:rPr>
          <w:rFonts w:ascii="Times New Roman" w:hAnsi="Times New Roman" w:cs="Times New Roman"/>
          <w:sz w:val="28"/>
          <w:szCs w:val="28"/>
        </w:rPr>
        <w:t xml:space="preserve">пределяется </w:t>
      </w:r>
      <w:proofErr w:type="spellStart"/>
      <w:r w:rsidR="00140F97" w:rsidRPr="00140F97">
        <w:rPr>
          <w:rFonts w:ascii="Times New Roman" w:hAnsi="Times New Roman" w:cs="Times New Roman"/>
          <w:sz w:val="28"/>
          <w:szCs w:val="28"/>
        </w:rPr>
        <w:t>степе</w:t>
      </w:r>
      <w:r w:rsidR="00140F97">
        <w:rPr>
          <w:rFonts w:ascii="Times New Roman" w:hAnsi="Times New Roman" w:cs="Times New Roman"/>
          <w:sz w:val="28"/>
          <w:szCs w:val="28"/>
        </w:rPr>
        <w:t>н</w:t>
      </w:r>
      <w:proofErr w:type="spellEnd"/>
      <w:r w:rsidR="00140F97" w:rsidRPr="00140F97">
        <w:rPr>
          <w:rFonts w:ascii="Times New Roman" w:hAnsi="Times New Roman" w:cs="Times New Roman"/>
          <w:sz w:val="28"/>
          <w:szCs w:val="28"/>
        </w:rPr>
        <w:t xml:space="preserve"> адаптации ребенка к условиям ДОУ</w:t>
      </w:r>
      <w:r w:rsidR="00140F97">
        <w:rPr>
          <w:b/>
          <w:sz w:val="28"/>
          <w:szCs w:val="28"/>
        </w:rPr>
        <w:t xml:space="preserve"> </w:t>
      </w:r>
    </w:p>
    <w:p w:rsidR="007261DD" w:rsidRPr="00CE1EE6" w:rsidRDefault="007261DD" w:rsidP="007261DD">
      <w:pPr>
        <w:jc w:val="center"/>
        <w:rPr>
          <w:rFonts w:ascii="Times New Roman" w:hAnsi="Times New Roman" w:cs="Times New Roman"/>
          <w:b/>
          <w:bCs/>
          <w:sz w:val="28"/>
          <w:szCs w:val="28"/>
        </w:rPr>
      </w:pPr>
    </w:p>
    <w:p w:rsidR="00374A41" w:rsidRDefault="00374A41" w:rsidP="00BF5CD0">
      <w:pPr>
        <w:jc w:val="center"/>
        <w:rPr>
          <w:b/>
          <w:bCs/>
          <w:sz w:val="28"/>
        </w:rPr>
      </w:pPr>
    </w:p>
    <w:p w:rsidR="00B76661" w:rsidRDefault="00B76661" w:rsidP="00BF5CD0">
      <w:pPr>
        <w:jc w:val="center"/>
        <w:rPr>
          <w:b/>
          <w:bCs/>
          <w:sz w:val="28"/>
        </w:rPr>
      </w:pPr>
    </w:p>
    <w:p w:rsidR="00B76661" w:rsidRDefault="00B76661" w:rsidP="00BF5CD0">
      <w:pPr>
        <w:jc w:val="center"/>
        <w:rPr>
          <w:b/>
          <w:bCs/>
          <w:sz w:val="28"/>
        </w:rPr>
      </w:pPr>
    </w:p>
    <w:p w:rsidR="00B76661" w:rsidRDefault="00B76661" w:rsidP="00BF5CD0">
      <w:pPr>
        <w:jc w:val="center"/>
        <w:rPr>
          <w:b/>
          <w:bCs/>
          <w:sz w:val="28"/>
        </w:rPr>
      </w:pPr>
    </w:p>
    <w:p w:rsidR="00B76661" w:rsidRDefault="00B76661" w:rsidP="00B76661">
      <w:pPr>
        <w:jc w:val="center"/>
        <w:rPr>
          <w:b/>
          <w:bCs/>
          <w:sz w:val="28"/>
        </w:rPr>
      </w:pPr>
      <w:r>
        <w:rPr>
          <w:b/>
          <w:bCs/>
          <w:sz w:val="28"/>
        </w:rPr>
        <w:lastRenderedPageBreak/>
        <w:t>Показатели нервно – психического развития детей второго года жизни</w:t>
      </w:r>
    </w:p>
    <w:p w:rsidR="00B76661" w:rsidRDefault="00B76661" w:rsidP="00B76661">
      <w:pPr>
        <w:jc w:val="center"/>
      </w:pPr>
      <w:r>
        <w:t>(</w:t>
      </w:r>
      <w:proofErr w:type="gramStart"/>
      <w:r>
        <w:t>разработаны</w:t>
      </w:r>
      <w:proofErr w:type="gramEnd"/>
      <w:r>
        <w:t xml:space="preserve"> Н.М. </w:t>
      </w:r>
      <w:proofErr w:type="spellStart"/>
      <w:r>
        <w:t>Аксариной</w:t>
      </w:r>
      <w:proofErr w:type="spellEnd"/>
      <w:r>
        <w:t>, К.Л. Печорой)</w:t>
      </w:r>
    </w:p>
    <w:p w:rsidR="00B76661" w:rsidRDefault="00B76661" w:rsidP="00B7666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2"/>
        <w:gridCol w:w="1906"/>
        <w:gridCol w:w="2195"/>
        <w:gridCol w:w="1920"/>
        <w:gridCol w:w="2089"/>
        <w:gridCol w:w="1985"/>
        <w:gridCol w:w="1975"/>
      </w:tblGrid>
      <w:tr w:rsidR="00B76661" w:rsidTr="003570A3">
        <w:tc>
          <w:tcPr>
            <w:tcW w:w="2193" w:type="dxa"/>
          </w:tcPr>
          <w:p w:rsidR="00B76661" w:rsidRDefault="00B76661" w:rsidP="003570A3">
            <w:pPr>
              <w:jc w:val="center"/>
            </w:pPr>
            <w:r>
              <w:t>Возраст</w:t>
            </w:r>
          </w:p>
        </w:tc>
        <w:tc>
          <w:tcPr>
            <w:tcW w:w="2193" w:type="dxa"/>
          </w:tcPr>
          <w:p w:rsidR="00B76661" w:rsidRDefault="00B76661" w:rsidP="003570A3">
            <w:pPr>
              <w:jc w:val="center"/>
            </w:pPr>
            <w:r>
              <w:t>Понимание речи</w:t>
            </w:r>
          </w:p>
        </w:tc>
        <w:tc>
          <w:tcPr>
            <w:tcW w:w="2193" w:type="dxa"/>
          </w:tcPr>
          <w:p w:rsidR="00B76661" w:rsidRDefault="00B76661" w:rsidP="003570A3">
            <w:pPr>
              <w:jc w:val="center"/>
            </w:pPr>
            <w:r>
              <w:t>Активная речь</w:t>
            </w:r>
          </w:p>
        </w:tc>
        <w:tc>
          <w:tcPr>
            <w:tcW w:w="2193" w:type="dxa"/>
          </w:tcPr>
          <w:p w:rsidR="00B76661" w:rsidRDefault="00B76661" w:rsidP="003570A3">
            <w:pPr>
              <w:jc w:val="center"/>
            </w:pPr>
            <w:r>
              <w:t xml:space="preserve">Сенсорное </w:t>
            </w:r>
          </w:p>
          <w:p w:rsidR="00B76661" w:rsidRDefault="00B76661" w:rsidP="003570A3">
            <w:pPr>
              <w:jc w:val="center"/>
            </w:pPr>
            <w:r>
              <w:t>развитие</w:t>
            </w:r>
          </w:p>
        </w:tc>
        <w:tc>
          <w:tcPr>
            <w:tcW w:w="2193" w:type="dxa"/>
          </w:tcPr>
          <w:p w:rsidR="00B76661" w:rsidRDefault="00B76661" w:rsidP="003570A3">
            <w:pPr>
              <w:jc w:val="center"/>
            </w:pPr>
            <w:r>
              <w:t>Игра и действия с предметами</w:t>
            </w:r>
          </w:p>
        </w:tc>
        <w:tc>
          <w:tcPr>
            <w:tcW w:w="2193" w:type="dxa"/>
          </w:tcPr>
          <w:p w:rsidR="00B76661" w:rsidRDefault="00B76661" w:rsidP="003570A3">
            <w:pPr>
              <w:jc w:val="center"/>
            </w:pPr>
            <w:r>
              <w:t>Движения</w:t>
            </w:r>
          </w:p>
        </w:tc>
        <w:tc>
          <w:tcPr>
            <w:tcW w:w="2194" w:type="dxa"/>
          </w:tcPr>
          <w:p w:rsidR="00B76661" w:rsidRDefault="00B76661" w:rsidP="003570A3">
            <w:pPr>
              <w:jc w:val="center"/>
            </w:pPr>
            <w:r>
              <w:t>Навыки</w:t>
            </w:r>
          </w:p>
        </w:tc>
      </w:tr>
      <w:tr w:rsidR="00B76661" w:rsidTr="003570A3">
        <w:tc>
          <w:tcPr>
            <w:tcW w:w="2193" w:type="dxa"/>
          </w:tcPr>
          <w:p w:rsidR="00B76661" w:rsidRDefault="00B76661" w:rsidP="003570A3">
            <w:pPr>
              <w:jc w:val="center"/>
            </w:pPr>
          </w:p>
          <w:p w:rsidR="00B76661" w:rsidRDefault="00B76661" w:rsidP="003570A3">
            <w:pPr>
              <w:jc w:val="center"/>
            </w:pPr>
            <w:smartTag w:uri="urn:schemas-microsoft-com:office:smarttags" w:element="metricconverter">
              <w:smartTagPr>
                <w:attr w:name="ProductID" w:val="1 г"/>
              </w:smartTagPr>
              <w:r>
                <w:t>1 г</w:t>
              </w:r>
            </w:smartTag>
            <w:r>
              <w:t xml:space="preserve">. </w:t>
            </w:r>
            <w:smartTag w:uri="urn:schemas-microsoft-com:office:smarttags" w:element="metricconverter">
              <w:smartTagPr>
                <w:attr w:name="ProductID" w:val="1 м"/>
              </w:smartTagPr>
              <w:r>
                <w:t>1 м</w:t>
              </w:r>
            </w:smartTag>
            <w:r>
              <w:t xml:space="preserve">. – </w:t>
            </w:r>
            <w:smartTag w:uri="urn:schemas-microsoft-com:office:smarttags" w:element="metricconverter">
              <w:smartTagPr>
                <w:attr w:name="ProductID" w:val="1 г"/>
              </w:smartTagPr>
              <w:r>
                <w:t>1 г</w:t>
              </w:r>
            </w:smartTag>
            <w:r>
              <w:t xml:space="preserve">. </w:t>
            </w:r>
            <w:smartTag w:uri="urn:schemas-microsoft-com:office:smarttags" w:element="metricconverter">
              <w:smartTagPr>
                <w:attr w:name="ProductID" w:val="3 м"/>
              </w:smartTagPr>
              <w:r>
                <w:t>3 м</w:t>
              </w:r>
            </w:smartTag>
            <w:r>
              <w:t>.</w:t>
            </w:r>
          </w:p>
        </w:tc>
        <w:tc>
          <w:tcPr>
            <w:tcW w:w="2193" w:type="dxa"/>
          </w:tcPr>
          <w:p w:rsidR="00B76661" w:rsidRDefault="00B76661" w:rsidP="003570A3">
            <w:pPr>
              <w:jc w:val="both"/>
            </w:pPr>
            <w:r>
              <w:t>Запас понимаемых слов быстро расширяется.</w:t>
            </w:r>
          </w:p>
        </w:tc>
        <w:tc>
          <w:tcPr>
            <w:tcW w:w="2193" w:type="dxa"/>
          </w:tcPr>
          <w:p w:rsidR="00B76661" w:rsidRDefault="00B76661" w:rsidP="003570A3">
            <w:pPr>
              <w:jc w:val="both"/>
            </w:pPr>
            <w:r>
              <w:t>Пользуется лепетом и отдельными облегченными словами в момент двигательной активности, удивления, радости.</w:t>
            </w:r>
          </w:p>
        </w:tc>
        <w:tc>
          <w:tcPr>
            <w:tcW w:w="2193" w:type="dxa"/>
          </w:tcPr>
          <w:p w:rsidR="00B76661" w:rsidRDefault="00B76661" w:rsidP="003570A3">
            <w:pPr>
              <w:jc w:val="both"/>
            </w:pPr>
            <w:r>
              <w:t xml:space="preserve">Ориентируется в двух контрастных величинах предметов (типа кубов) с разницей в </w:t>
            </w:r>
            <w:smartTag w:uri="urn:schemas-microsoft-com:office:smarttags" w:element="metricconverter">
              <w:smartTagPr>
                <w:attr w:name="ProductID" w:val="3 см"/>
              </w:smartTagPr>
              <w:r>
                <w:t>3 см</w:t>
              </w:r>
            </w:smartTag>
            <w:r>
              <w:t>.</w:t>
            </w:r>
          </w:p>
        </w:tc>
        <w:tc>
          <w:tcPr>
            <w:tcW w:w="2193" w:type="dxa"/>
          </w:tcPr>
          <w:p w:rsidR="00B76661" w:rsidRDefault="00B76661" w:rsidP="003570A3">
            <w:pPr>
              <w:jc w:val="both"/>
            </w:pPr>
            <w:r>
              <w:t>Воспроизводит в игре ранее разученные действия с предметами (кормит куклу, нанизывает кольца на стержень и т.д.).</w:t>
            </w:r>
          </w:p>
        </w:tc>
        <w:tc>
          <w:tcPr>
            <w:tcW w:w="2193" w:type="dxa"/>
          </w:tcPr>
          <w:p w:rsidR="00B76661" w:rsidRDefault="00B76661" w:rsidP="003570A3">
            <w:pPr>
              <w:jc w:val="both"/>
            </w:pPr>
            <w:r>
              <w:t>Ходит длительно, не присаживаясь, меняет положение (приседает, наклоняется, поворачивается, пятится.)</w:t>
            </w:r>
          </w:p>
        </w:tc>
        <w:tc>
          <w:tcPr>
            <w:tcW w:w="2194" w:type="dxa"/>
          </w:tcPr>
          <w:p w:rsidR="00B76661" w:rsidRDefault="00B76661" w:rsidP="003570A3">
            <w:pPr>
              <w:jc w:val="both"/>
            </w:pPr>
            <w:r>
              <w:t>Самостоятельно ест густую пищу ложкой.</w:t>
            </w:r>
          </w:p>
        </w:tc>
      </w:tr>
      <w:tr w:rsidR="00B76661" w:rsidTr="003570A3">
        <w:tc>
          <w:tcPr>
            <w:tcW w:w="2193" w:type="dxa"/>
          </w:tcPr>
          <w:p w:rsidR="00B76661" w:rsidRDefault="00B76661" w:rsidP="003570A3">
            <w:pPr>
              <w:jc w:val="center"/>
            </w:pPr>
          </w:p>
          <w:p w:rsidR="00B76661" w:rsidRDefault="00B76661" w:rsidP="003570A3">
            <w:pPr>
              <w:jc w:val="center"/>
            </w:pPr>
            <w:smartTag w:uri="urn:schemas-microsoft-com:office:smarttags" w:element="metricconverter">
              <w:smartTagPr>
                <w:attr w:name="ProductID" w:val="1 г"/>
              </w:smartTagPr>
              <w:r>
                <w:t>1 г</w:t>
              </w:r>
            </w:smartTag>
            <w:r>
              <w:t xml:space="preserve">. </w:t>
            </w:r>
            <w:smartTag w:uri="urn:schemas-microsoft-com:office:smarttags" w:element="metricconverter">
              <w:smartTagPr>
                <w:attr w:name="ProductID" w:val="4 м"/>
              </w:smartTagPr>
              <w:r>
                <w:t>4 м</w:t>
              </w:r>
            </w:smartTag>
            <w:r>
              <w:t xml:space="preserve">. – </w:t>
            </w:r>
            <w:smartTag w:uri="urn:schemas-microsoft-com:office:smarttags" w:element="metricconverter">
              <w:smartTagPr>
                <w:attr w:name="ProductID" w:val="1 г"/>
              </w:smartTagPr>
              <w:r>
                <w:t>1 г</w:t>
              </w:r>
            </w:smartTag>
            <w:r>
              <w:t xml:space="preserve">. </w:t>
            </w:r>
            <w:smartTag w:uri="urn:schemas-microsoft-com:office:smarttags" w:element="metricconverter">
              <w:smartTagPr>
                <w:attr w:name="ProductID" w:val="6 м"/>
              </w:smartTagPr>
              <w:r>
                <w:t>6 м</w:t>
              </w:r>
            </w:smartTag>
            <w:r>
              <w:t>.</w:t>
            </w:r>
          </w:p>
        </w:tc>
        <w:tc>
          <w:tcPr>
            <w:tcW w:w="2193" w:type="dxa"/>
          </w:tcPr>
          <w:p w:rsidR="00B76661" w:rsidRDefault="00B76661" w:rsidP="003570A3">
            <w:pPr>
              <w:jc w:val="both"/>
            </w:pPr>
            <w:r>
              <w:t>Обобщает предметы по существенным признакам в понимаемой речи (в конфликтной ситуации).</w:t>
            </w:r>
          </w:p>
        </w:tc>
        <w:tc>
          <w:tcPr>
            <w:tcW w:w="2193" w:type="dxa"/>
          </w:tcPr>
          <w:p w:rsidR="00B76661" w:rsidRDefault="00B76661" w:rsidP="003570A3">
            <w:pPr>
              <w:jc w:val="both"/>
            </w:pPr>
            <w:r>
              <w:t>Пользуется облегченными словами («</w:t>
            </w:r>
            <w:proofErr w:type="spellStart"/>
            <w:r>
              <w:t>би-би</w:t>
            </w:r>
            <w:proofErr w:type="spellEnd"/>
            <w:r>
              <w:t>») и произносит правильно («машина»), называет предметы и действия в момент сильной заинтересованности.</w:t>
            </w:r>
          </w:p>
        </w:tc>
        <w:tc>
          <w:tcPr>
            <w:tcW w:w="2193" w:type="dxa"/>
          </w:tcPr>
          <w:p w:rsidR="00B76661" w:rsidRDefault="00B76661" w:rsidP="003570A3">
            <w:pPr>
              <w:jc w:val="both"/>
            </w:pPr>
            <w:r>
              <w:t>Ориентируется в четырех контрастных формах предметов (шар, куб, кирпичик, призма).</w:t>
            </w:r>
          </w:p>
        </w:tc>
        <w:tc>
          <w:tcPr>
            <w:tcW w:w="2193" w:type="dxa"/>
          </w:tcPr>
          <w:p w:rsidR="00B76661" w:rsidRDefault="00B76661" w:rsidP="003570A3">
            <w:pPr>
              <w:jc w:val="both"/>
            </w:pPr>
            <w:r>
              <w:t>Отображает в игре отдельные, часто наблюдаемые действия.</w:t>
            </w:r>
          </w:p>
        </w:tc>
        <w:tc>
          <w:tcPr>
            <w:tcW w:w="2193" w:type="dxa"/>
          </w:tcPr>
          <w:p w:rsidR="00B76661" w:rsidRDefault="00B76661" w:rsidP="003570A3">
            <w:pPr>
              <w:jc w:val="both"/>
            </w:pPr>
            <w:r>
              <w:t>Перешагивает через препятствия (брусочки) приставным шагом.</w:t>
            </w:r>
          </w:p>
        </w:tc>
        <w:tc>
          <w:tcPr>
            <w:tcW w:w="2194" w:type="dxa"/>
          </w:tcPr>
          <w:p w:rsidR="00B76661" w:rsidRDefault="00B76661" w:rsidP="003570A3">
            <w:pPr>
              <w:jc w:val="both"/>
            </w:pPr>
            <w:r>
              <w:t>Самостоятельно ест жидкую пищу ложкой.</w:t>
            </w:r>
          </w:p>
        </w:tc>
      </w:tr>
      <w:tr w:rsidR="00B76661" w:rsidTr="003570A3">
        <w:tc>
          <w:tcPr>
            <w:tcW w:w="2193" w:type="dxa"/>
          </w:tcPr>
          <w:p w:rsidR="00B76661" w:rsidRDefault="00B76661" w:rsidP="003570A3">
            <w:pPr>
              <w:jc w:val="center"/>
            </w:pPr>
          </w:p>
          <w:p w:rsidR="00B76661" w:rsidRDefault="00B76661" w:rsidP="003570A3">
            <w:pPr>
              <w:jc w:val="center"/>
            </w:pPr>
            <w:smartTag w:uri="urn:schemas-microsoft-com:office:smarttags" w:element="metricconverter">
              <w:smartTagPr>
                <w:attr w:name="ProductID" w:val="1 г"/>
              </w:smartTagPr>
              <w:r>
                <w:lastRenderedPageBreak/>
                <w:t>1 г</w:t>
              </w:r>
            </w:smartTag>
            <w:r>
              <w:t xml:space="preserve">. </w:t>
            </w:r>
            <w:smartTag w:uri="urn:schemas-microsoft-com:office:smarttags" w:element="metricconverter">
              <w:smartTagPr>
                <w:attr w:name="ProductID" w:val="7 м"/>
              </w:smartTagPr>
              <w:r>
                <w:t>7 м</w:t>
              </w:r>
            </w:smartTag>
            <w:r>
              <w:t xml:space="preserve">. – </w:t>
            </w:r>
            <w:smartTag w:uri="urn:schemas-microsoft-com:office:smarttags" w:element="metricconverter">
              <w:smartTagPr>
                <w:attr w:name="ProductID" w:val="1 г"/>
              </w:smartTagPr>
              <w:r>
                <w:t>1 г</w:t>
              </w:r>
            </w:smartTag>
            <w:r>
              <w:t xml:space="preserve">. </w:t>
            </w:r>
            <w:smartTag w:uri="urn:schemas-microsoft-com:office:smarttags" w:element="metricconverter">
              <w:smartTagPr>
                <w:attr w:name="ProductID" w:val="9 м"/>
              </w:smartTagPr>
              <w:r>
                <w:t>9 м</w:t>
              </w:r>
            </w:smartTag>
            <w:r>
              <w:t>.</w:t>
            </w:r>
          </w:p>
        </w:tc>
        <w:tc>
          <w:tcPr>
            <w:tcW w:w="2193" w:type="dxa"/>
          </w:tcPr>
          <w:p w:rsidR="00B76661" w:rsidRDefault="00B76661" w:rsidP="003570A3">
            <w:pPr>
              <w:jc w:val="both"/>
            </w:pPr>
            <w:r>
              <w:lastRenderedPageBreak/>
              <w:t xml:space="preserve">Понимает несложный </w:t>
            </w:r>
            <w:r>
              <w:lastRenderedPageBreak/>
              <w:t>рассказ по сюжетной картинке, отвечает на вопрос взрослого «Где?».</w:t>
            </w:r>
          </w:p>
        </w:tc>
        <w:tc>
          <w:tcPr>
            <w:tcW w:w="2193" w:type="dxa"/>
          </w:tcPr>
          <w:p w:rsidR="00B76661" w:rsidRDefault="00B76661" w:rsidP="003570A3">
            <w:pPr>
              <w:jc w:val="both"/>
            </w:pPr>
            <w:r>
              <w:lastRenderedPageBreak/>
              <w:t xml:space="preserve">Во время игры обозначает свои </w:t>
            </w:r>
            <w:r>
              <w:lastRenderedPageBreak/>
              <w:t>действия словами и двухсловными предложениями.</w:t>
            </w:r>
          </w:p>
        </w:tc>
        <w:tc>
          <w:tcPr>
            <w:tcW w:w="2193" w:type="dxa"/>
          </w:tcPr>
          <w:p w:rsidR="00B76661" w:rsidRDefault="00B76661" w:rsidP="003570A3">
            <w:pPr>
              <w:jc w:val="both"/>
            </w:pPr>
            <w:r>
              <w:lastRenderedPageBreak/>
              <w:t xml:space="preserve">Ориентируется в трех контрастных </w:t>
            </w:r>
            <w:r>
              <w:lastRenderedPageBreak/>
              <w:t xml:space="preserve">величинах предметов (типа кубов) с разницей в </w:t>
            </w:r>
            <w:smartTag w:uri="urn:schemas-microsoft-com:office:smarttags" w:element="metricconverter">
              <w:smartTagPr>
                <w:attr w:name="ProductID" w:val="3 см"/>
              </w:smartTagPr>
              <w:r>
                <w:t>3 см</w:t>
              </w:r>
            </w:smartTag>
            <w:r>
              <w:t>.</w:t>
            </w:r>
          </w:p>
        </w:tc>
        <w:tc>
          <w:tcPr>
            <w:tcW w:w="2193" w:type="dxa"/>
          </w:tcPr>
          <w:p w:rsidR="00B76661" w:rsidRDefault="00B76661" w:rsidP="003570A3">
            <w:pPr>
              <w:jc w:val="both"/>
            </w:pPr>
            <w:r>
              <w:lastRenderedPageBreak/>
              <w:t xml:space="preserve">Воспроизводит несложные </w:t>
            </w:r>
            <w:r>
              <w:lastRenderedPageBreak/>
              <w:t>сюжетные постройки: перекрытия типа «ворот», «скамейки», «дома».</w:t>
            </w:r>
          </w:p>
        </w:tc>
        <w:tc>
          <w:tcPr>
            <w:tcW w:w="2193" w:type="dxa"/>
          </w:tcPr>
          <w:p w:rsidR="00B76661" w:rsidRDefault="00B76661" w:rsidP="003570A3">
            <w:pPr>
              <w:jc w:val="both"/>
            </w:pPr>
            <w:r>
              <w:lastRenderedPageBreak/>
              <w:t xml:space="preserve">Ходит по ограниченной </w:t>
            </w:r>
            <w:r>
              <w:lastRenderedPageBreak/>
              <w:t>поверхности</w:t>
            </w:r>
            <w:proofErr w:type="gramStart"/>
            <w:r>
              <w:t>.</w:t>
            </w:r>
            <w:proofErr w:type="gramEnd"/>
            <w:r>
              <w:t xml:space="preserve"> (</w:t>
            </w:r>
            <w:proofErr w:type="gramStart"/>
            <w:r>
              <w:t>ш</w:t>
            </w:r>
            <w:proofErr w:type="gramEnd"/>
            <w:r>
              <w:t>ириной 15-</w:t>
            </w:r>
            <w:smartTag w:uri="urn:schemas-microsoft-com:office:smarttags" w:element="metricconverter">
              <w:smartTagPr>
                <w:attr w:name="ProductID" w:val="20 см"/>
              </w:smartTagPr>
              <w:r>
                <w:t>20 см</w:t>
              </w:r>
            </w:smartTag>
            <w:r>
              <w:t>), приподнятой над полом (15-</w:t>
            </w:r>
            <w:smartTag w:uri="urn:schemas-microsoft-com:office:smarttags" w:element="metricconverter">
              <w:smartTagPr>
                <w:attr w:name="ProductID" w:val="20 см"/>
              </w:smartTagPr>
              <w:r>
                <w:t>20 см</w:t>
              </w:r>
            </w:smartTag>
            <w:r>
              <w:t>).</w:t>
            </w:r>
          </w:p>
        </w:tc>
        <w:tc>
          <w:tcPr>
            <w:tcW w:w="2194" w:type="dxa"/>
          </w:tcPr>
          <w:p w:rsidR="00B76661" w:rsidRDefault="00B76661" w:rsidP="003570A3">
            <w:pPr>
              <w:jc w:val="both"/>
            </w:pPr>
            <w:r>
              <w:lastRenderedPageBreak/>
              <w:t xml:space="preserve">Частично раздевается с </w:t>
            </w:r>
            <w:r>
              <w:lastRenderedPageBreak/>
              <w:t>небольшой помощью взрослого (снимает ботинки, шапку).</w:t>
            </w:r>
          </w:p>
        </w:tc>
      </w:tr>
      <w:tr w:rsidR="00B76661" w:rsidTr="003570A3">
        <w:tc>
          <w:tcPr>
            <w:tcW w:w="2193" w:type="dxa"/>
          </w:tcPr>
          <w:p w:rsidR="00B76661" w:rsidRDefault="00B76661" w:rsidP="003570A3">
            <w:pPr>
              <w:jc w:val="center"/>
            </w:pPr>
          </w:p>
          <w:p w:rsidR="00B76661" w:rsidRDefault="00B76661" w:rsidP="003570A3">
            <w:pPr>
              <w:jc w:val="center"/>
            </w:pPr>
            <w:smartTag w:uri="urn:schemas-microsoft-com:office:smarttags" w:element="metricconverter">
              <w:smartTagPr>
                <w:attr w:name="ProductID" w:val="1 г"/>
              </w:smartTagPr>
              <w:r>
                <w:t>1 г</w:t>
              </w:r>
            </w:smartTag>
            <w:r>
              <w:t xml:space="preserve">. </w:t>
            </w:r>
            <w:smartTag w:uri="urn:schemas-microsoft-com:office:smarttags" w:element="metricconverter">
              <w:smartTagPr>
                <w:attr w:name="ProductID" w:val="10 м"/>
              </w:smartTagPr>
              <w:r>
                <w:t>10 м</w:t>
              </w:r>
            </w:smartTag>
            <w:r>
              <w:t xml:space="preserve">. – </w:t>
            </w:r>
            <w:smartTag w:uri="urn:schemas-microsoft-com:office:smarttags" w:element="metricconverter">
              <w:smartTagPr>
                <w:attr w:name="ProductID" w:val="2 г"/>
              </w:smartTagPr>
              <w:r>
                <w:t>2 г</w:t>
              </w:r>
            </w:smartTag>
            <w:r>
              <w:t>.</w:t>
            </w:r>
          </w:p>
        </w:tc>
        <w:tc>
          <w:tcPr>
            <w:tcW w:w="2193" w:type="dxa"/>
          </w:tcPr>
          <w:p w:rsidR="00B76661" w:rsidRDefault="00B76661" w:rsidP="003570A3">
            <w:pPr>
              <w:jc w:val="both"/>
            </w:pPr>
            <w:r>
              <w:t>Понимает короткий рассказ взрослого о событиях, бывших в опыте ребенка, без показа</w:t>
            </w:r>
          </w:p>
        </w:tc>
        <w:tc>
          <w:tcPr>
            <w:tcW w:w="2193" w:type="dxa"/>
          </w:tcPr>
          <w:p w:rsidR="00B76661" w:rsidRDefault="00B76661" w:rsidP="003570A3">
            <w:pPr>
              <w:jc w:val="both"/>
            </w:pPr>
            <w:r>
              <w:t xml:space="preserve">При общении </w:t>
            </w:r>
            <w:proofErr w:type="gramStart"/>
            <w:r>
              <w:t>со</w:t>
            </w:r>
            <w:proofErr w:type="gramEnd"/>
            <w:r>
              <w:t xml:space="preserve"> взрослыми пользуется трехсловными предложениями, употребляя прилагательные, местоимения.</w:t>
            </w:r>
          </w:p>
        </w:tc>
        <w:tc>
          <w:tcPr>
            <w:tcW w:w="2193" w:type="dxa"/>
          </w:tcPr>
          <w:p w:rsidR="00B76661" w:rsidRDefault="00B76661" w:rsidP="003570A3">
            <w:pPr>
              <w:jc w:val="both"/>
            </w:pPr>
            <w:r>
              <w:t>Подбирает по образцу и слову взрослого три контрастных цвета.</w:t>
            </w:r>
          </w:p>
        </w:tc>
        <w:tc>
          <w:tcPr>
            <w:tcW w:w="2193" w:type="dxa"/>
          </w:tcPr>
          <w:p w:rsidR="00B76661" w:rsidRDefault="00B76661" w:rsidP="003570A3">
            <w:pPr>
              <w:jc w:val="both"/>
            </w:pPr>
            <w:r>
              <w:t>Воспроизводит ряд последовательных действий (начало сюжетной игры).</w:t>
            </w:r>
          </w:p>
        </w:tc>
        <w:tc>
          <w:tcPr>
            <w:tcW w:w="2193" w:type="dxa"/>
          </w:tcPr>
          <w:p w:rsidR="00B76661" w:rsidRDefault="00B76661" w:rsidP="003570A3">
            <w:pPr>
              <w:jc w:val="both"/>
            </w:pPr>
            <w:r>
              <w:t>Перешагивает через препятствия чередующимся шагом.</w:t>
            </w:r>
          </w:p>
        </w:tc>
        <w:tc>
          <w:tcPr>
            <w:tcW w:w="2194" w:type="dxa"/>
          </w:tcPr>
          <w:p w:rsidR="00B76661" w:rsidRDefault="00B76661" w:rsidP="003570A3">
            <w:pPr>
              <w:jc w:val="both"/>
            </w:pPr>
            <w:r>
              <w:t>Частично надевает одежду (ботинки, шапку).</w:t>
            </w:r>
          </w:p>
        </w:tc>
      </w:tr>
    </w:tbl>
    <w:p w:rsidR="00B76661" w:rsidRDefault="00B76661" w:rsidP="00B76661">
      <w:pPr>
        <w:jc w:val="center"/>
      </w:pPr>
    </w:p>
    <w:p w:rsidR="00B76661" w:rsidRDefault="00B76661" w:rsidP="00B76661">
      <w:pPr>
        <w:jc w:val="center"/>
        <w:rPr>
          <w:b/>
          <w:bCs/>
          <w:sz w:val="28"/>
        </w:rPr>
      </w:pPr>
      <w:r>
        <w:br w:type="page"/>
      </w:r>
      <w:r>
        <w:rPr>
          <w:b/>
          <w:bCs/>
          <w:sz w:val="28"/>
        </w:rPr>
        <w:lastRenderedPageBreak/>
        <w:t>Показатели нервно – психического развития детей третьего года жизни</w:t>
      </w:r>
    </w:p>
    <w:p w:rsidR="00B76661" w:rsidRDefault="00B76661" w:rsidP="00B76661">
      <w:pPr>
        <w:jc w:val="center"/>
      </w:pPr>
      <w:r>
        <w:t xml:space="preserve">(разработаны Н.М. </w:t>
      </w:r>
      <w:proofErr w:type="spellStart"/>
      <w:r>
        <w:t>Аксариной</w:t>
      </w:r>
      <w:proofErr w:type="spellEnd"/>
      <w:r>
        <w:t xml:space="preserve">, Г.В. </w:t>
      </w:r>
      <w:proofErr w:type="spellStart"/>
      <w:r>
        <w:t>Пантюхиной</w:t>
      </w:r>
      <w:proofErr w:type="spellEnd"/>
      <w:r>
        <w:t>)</w:t>
      </w:r>
    </w:p>
    <w:p w:rsidR="00B76661" w:rsidRDefault="00B76661" w:rsidP="00B76661">
      <w:pPr>
        <w:jc w:val="center"/>
      </w:pPr>
    </w:p>
    <w:tbl>
      <w:tblPr>
        <w:tblW w:w="1535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5"/>
        <w:gridCol w:w="1396"/>
        <w:gridCol w:w="1395"/>
        <w:gridCol w:w="1396"/>
        <w:gridCol w:w="1396"/>
        <w:gridCol w:w="1395"/>
        <w:gridCol w:w="1396"/>
        <w:gridCol w:w="1396"/>
        <w:gridCol w:w="1395"/>
        <w:gridCol w:w="1396"/>
        <w:gridCol w:w="1396"/>
      </w:tblGrid>
      <w:tr w:rsidR="00B76661" w:rsidTr="00B76661">
        <w:trPr>
          <w:cantSplit/>
          <w:trHeight w:val="549"/>
        </w:trPr>
        <w:tc>
          <w:tcPr>
            <w:tcW w:w="1395" w:type="dxa"/>
            <w:vMerge w:val="restart"/>
          </w:tcPr>
          <w:p w:rsidR="00B76661" w:rsidRDefault="00B76661" w:rsidP="003570A3">
            <w:pPr>
              <w:jc w:val="center"/>
            </w:pPr>
            <w:r>
              <w:t>Возраст</w:t>
            </w:r>
          </w:p>
        </w:tc>
        <w:tc>
          <w:tcPr>
            <w:tcW w:w="2791" w:type="dxa"/>
            <w:gridSpan w:val="2"/>
            <w:tcBorders>
              <w:bottom w:val="single" w:sz="4" w:space="0" w:color="auto"/>
            </w:tcBorders>
          </w:tcPr>
          <w:p w:rsidR="00B76661" w:rsidRDefault="00B76661" w:rsidP="003570A3">
            <w:pPr>
              <w:jc w:val="center"/>
            </w:pPr>
            <w:r>
              <w:t>Активная речь</w:t>
            </w:r>
          </w:p>
        </w:tc>
        <w:tc>
          <w:tcPr>
            <w:tcW w:w="2792" w:type="dxa"/>
            <w:gridSpan w:val="2"/>
            <w:tcBorders>
              <w:bottom w:val="single" w:sz="4" w:space="0" w:color="auto"/>
            </w:tcBorders>
          </w:tcPr>
          <w:p w:rsidR="00B76661" w:rsidRDefault="00B76661" w:rsidP="003570A3">
            <w:pPr>
              <w:jc w:val="center"/>
            </w:pPr>
            <w:r>
              <w:t>Сенсорное развитие</w:t>
            </w:r>
          </w:p>
        </w:tc>
        <w:tc>
          <w:tcPr>
            <w:tcW w:w="1395" w:type="dxa"/>
            <w:vMerge w:val="restart"/>
          </w:tcPr>
          <w:p w:rsidR="00B76661" w:rsidRDefault="00B76661" w:rsidP="003570A3">
            <w:pPr>
              <w:jc w:val="center"/>
            </w:pPr>
            <w:r>
              <w:t>Игра</w:t>
            </w:r>
          </w:p>
        </w:tc>
        <w:tc>
          <w:tcPr>
            <w:tcW w:w="1396" w:type="dxa"/>
            <w:vMerge w:val="restart"/>
          </w:tcPr>
          <w:p w:rsidR="00B76661" w:rsidRDefault="00B76661" w:rsidP="003570A3">
            <w:pPr>
              <w:jc w:val="center"/>
            </w:pPr>
            <w:r>
              <w:t>Конструктивная деятельность</w:t>
            </w:r>
          </w:p>
        </w:tc>
        <w:tc>
          <w:tcPr>
            <w:tcW w:w="1396" w:type="dxa"/>
            <w:vMerge w:val="restart"/>
          </w:tcPr>
          <w:p w:rsidR="00B76661" w:rsidRDefault="00B76661" w:rsidP="003570A3">
            <w:pPr>
              <w:jc w:val="center"/>
            </w:pPr>
            <w:r>
              <w:t>Изобразительная деятельность</w:t>
            </w:r>
          </w:p>
        </w:tc>
        <w:tc>
          <w:tcPr>
            <w:tcW w:w="2791" w:type="dxa"/>
            <w:gridSpan w:val="2"/>
            <w:tcBorders>
              <w:bottom w:val="single" w:sz="4" w:space="0" w:color="auto"/>
            </w:tcBorders>
          </w:tcPr>
          <w:p w:rsidR="00B76661" w:rsidRDefault="00B76661" w:rsidP="003570A3">
            <w:pPr>
              <w:jc w:val="center"/>
            </w:pPr>
            <w:r>
              <w:t>Навыки</w:t>
            </w:r>
          </w:p>
        </w:tc>
        <w:tc>
          <w:tcPr>
            <w:tcW w:w="1396" w:type="dxa"/>
            <w:vMerge w:val="restart"/>
          </w:tcPr>
          <w:p w:rsidR="00B76661" w:rsidRDefault="00B76661" w:rsidP="003570A3">
            <w:pPr>
              <w:jc w:val="center"/>
            </w:pPr>
            <w:r>
              <w:t>Движения</w:t>
            </w:r>
          </w:p>
        </w:tc>
      </w:tr>
      <w:tr w:rsidR="00B76661" w:rsidTr="00B76661">
        <w:trPr>
          <w:cantSplit/>
          <w:trHeight w:val="846"/>
        </w:trPr>
        <w:tc>
          <w:tcPr>
            <w:tcW w:w="1395" w:type="dxa"/>
            <w:vMerge/>
            <w:tcBorders>
              <w:bottom w:val="single" w:sz="4" w:space="0" w:color="auto"/>
            </w:tcBorders>
          </w:tcPr>
          <w:p w:rsidR="00B76661" w:rsidRDefault="00B76661" w:rsidP="003570A3">
            <w:pPr>
              <w:jc w:val="center"/>
            </w:pPr>
          </w:p>
        </w:tc>
        <w:tc>
          <w:tcPr>
            <w:tcW w:w="1396" w:type="dxa"/>
            <w:tcBorders>
              <w:bottom w:val="single" w:sz="4" w:space="0" w:color="auto"/>
            </w:tcBorders>
          </w:tcPr>
          <w:p w:rsidR="00B76661" w:rsidRDefault="00B76661" w:rsidP="003570A3">
            <w:pPr>
              <w:jc w:val="center"/>
            </w:pPr>
            <w:r>
              <w:t>грамматика</w:t>
            </w:r>
          </w:p>
        </w:tc>
        <w:tc>
          <w:tcPr>
            <w:tcW w:w="1395" w:type="dxa"/>
            <w:tcBorders>
              <w:bottom w:val="single" w:sz="4" w:space="0" w:color="auto"/>
            </w:tcBorders>
          </w:tcPr>
          <w:p w:rsidR="00B76661" w:rsidRDefault="00B76661" w:rsidP="003570A3">
            <w:pPr>
              <w:jc w:val="center"/>
            </w:pPr>
            <w:r>
              <w:t>вопросы</w:t>
            </w:r>
          </w:p>
        </w:tc>
        <w:tc>
          <w:tcPr>
            <w:tcW w:w="1396" w:type="dxa"/>
            <w:tcBorders>
              <w:bottom w:val="single" w:sz="4" w:space="0" w:color="auto"/>
            </w:tcBorders>
          </w:tcPr>
          <w:p w:rsidR="00B76661" w:rsidRDefault="00B76661" w:rsidP="003570A3">
            <w:pPr>
              <w:jc w:val="center"/>
            </w:pPr>
            <w:r>
              <w:t>воспроизведение формы</w:t>
            </w:r>
          </w:p>
        </w:tc>
        <w:tc>
          <w:tcPr>
            <w:tcW w:w="1396" w:type="dxa"/>
            <w:tcBorders>
              <w:bottom w:val="single" w:sz="4" w:space="0" w:color="auto"/>
            </w:tcBorders>
          </w:tcPr>
          <w:p w:rsidR="00B76661" w:rsidRDefault="00B76661" w:rsidP="003570A3">
            <w:pPr>
              <w:jc w:val="center"/>
            </w:pPr>
            <w:r>
              <w:t>воспроизведение цвета</w:t>
            </w:r>
          </w:p>
        </w:tc>
        <w:tc>
          <w:tcPr>
            <w:tcW w:w="1395" w:type="dxa"/>
            <w:vMerge/>
            <w:tcBorders>
              <w:bottom w:val="single" w:sz="4" w:space="0" w:color="auto"/>
            </w:tcBorders>
          </w:tcPr>
          <w:p w:rsidR="00B76661" w:rsidRDefault="00B76661" w:rsidP="003570A3">
            <w:pPr>
              <w:jc w:val="center"/>
            </w:pPr>
          </w:p>
        </w:tc>
        <w:tc>
          <w:tcPr>
            <w:tcW w:w="1396" w:type="dxa"/>
            <w:vMerge/>
            <w:tcBorders>
              <w:bottom w:val="single" w:sz="4" w:space="0" w:color="auto"/>
            </w:tcBorders>
          </w:tcPr>
          <w:p w:rsidR="00B76661" w:rsidRDefault="00B76661" w:rsidP="003570A3">
            <w:pPr>
              <w:jc w:val="center"/>
            </w:pPr>
          </w:p>
        </w:tc>
        <w:tc>
          <w:tcPr>
            <w:tcW w:w="1396" w:type="dxa"/>
            <w:vMerge/>
            <w:tcBorders>
              <w:bottom w:val="single" w:sz="4" w:space="0" w:color="auto"/>
            </w:tcBorders>
          </w:tcPr>
          <w:p w:rsidR="00B76661" w:rsidRDefault="00B76661" w:rsidP="003570A3">
            <w:pPr>
              <w:jc w:val="center"/>
            </w:pPr>
          </w:p>
        </w:tc>
        <w:tc>
          <w:tcPr>
            <w:tcW w:w="1395" w:type="dxa"/>
            <w:tcBorders>
              <w:bottom w:val="single" w:sz="4" w:space="0" w:color="auto"/>
            </w:tcBorders>
          </w:tcPr>
          <w:p w:rsidR="00B76661" w:rsidRDefault="00B76661" w:rsidP="003570A3">
            <w:pPr>
              <w:jc w:val="center"/>
            </w:pPr>
            <w:r>
              <w:t>одевания</w:t>
            </w:r>
          </w:p>
        </w:tc>
        <w:tc>
          <w:tcPr>
            <w:tcW w:w="1396" w:type="dxa"/>
            <w:tcBorders>
              <w:bottom w:val="single" w:sz="4" w:space="0" w:color="auto"/>
            </w:tcBorders>
          </w:tcPr>
          <w:p w:rsidR="00B76661" w:rsidRDefault="00B76661" w:rsidP="003570A3">
            <w:pPr>
              <w:jc w:val="center"/>
            </w:pPr>
            <w:r>
              <w:t>кормления</w:t>
            </w:r>
          </w:p>
        </w:tc>
        <w:tc>
          <w:tcPr>
            <w:tcW w:w="1396" w:type="dxa"/>
            <w:vMerge/>
            <w:tcBorders>
              <w:bottom w:val="single" w:sz="4" w:space="0" w:color="auto"/>
            </w:tcBorders>
          </w:tcPr>
          <w:p w:rsidR="00B76661" w:rsidRDefault="00B76661" w:rsidP="003570A3">
            <w:pPr>
              <w:jc w:val="center"/>
            </w:pPr>
          </w:p>
        </w:tc>
      </w:tr>
      <w:tr w:rsidR="00B76661" w:rsidTr="00B76661">
        <w:tc>
          <w:tcPr>
            <w:tcW w:w="1395" w:type="dxa"/>
          </w:tcPr>
          <w:p w:rsidR="00B76661" w:rsidRDefault="00B76661" w:rsidP="003570A3">
            <w:pPr>
              <w:jc w:val="center"/>
            </w:pPr>
            <w:smartTag w:uri="urn:schemas-microsoft-com:office:smarttags" w:element="metricconverter">
              <w:smartTagPr>
                <w:attr w:name="ProductID" w:val="2 г"/>
              </w:smartTagPr>
              <w:r>
                <w:t>2 г</w:t>
              </w:r>
            </w:smartTag>
            <w:r>
              <w:t xml:space="preserve">. – </w:t>
            </w:r>
          </w:p>
          <w:p w:rsidR="00B76661" w:rsidRDefault="00B76661" w:rsidP="003570A3">
            <w:pPr>
              <w:jc w:val="center"/>
            </w:pPr>
            <w:smartTag w:uri="urn:schemas-microsoft-com:office:smarttags" w:element="metricconverter">
              <w:smartTagPr>
                <w:attr w:name="ProductID" w:val="2 г"/>
              </w:smartTagPr>
              <w:r>
                <w:t>2 г</w:t>
              </w:r>
            </w:smartTag>
            <w:r>
              <w:t xml:space="preserve">. </w:t>
            </w:r>
            <w:smartTag w:uri="urn:schemas-microsoft-com:office:smarttags" w:element="metricconverter">
              <w:smartTagPr>
                <w:attr w:name="ProductID" w:val="6 м"/>
              </w:smartTagPr>
              <w:r>
                <w:t>6 м</w:t>
              </w:r>
            </w:smartTag>
            <w:r>
              <w:t>.</w:t>
            </w:r>
          </w:p>
        </w:tc>
        <w:tc>
          <w:tcPr>
            <w:tcW w:w="1396" w:type="dxa"/>
          </w:tcPr>
          <w:p w:rsidR="00B76661" w:rsidRDefault="00B76661" w:rsidP="003570A3">
            <w:pPr>
              <w:jc w:val="both"/>
            </w:pPr>
            <w:r>
              <w:t>Говорит многословными предложениями (более трех слов).</w:t>
            </w:r>
          </w:p>
        </w:tc>
        <w:tc>
          <w:tcPr>
            <w:tcW w:w="1395" w:type="dxa"/>
          </w:tcPr>
          <w:p w:rsidR="00B76661" w:rsidRDefault="00B76661" w:rsidP="003570A3">
            <w:pPr>
              <w:jc w:val="both"/>
            </w:pPr>
            <w:r>
              <w:t>Появляются вопросы «где?», «куда?».</w:t>
            </w:r>
          </w:p>
        </w:tc>
        <w:tc>
          <w:tcPr>
            <w:tcW w:w="1396" w:type="dxa"/>
          </w:tcPr>
          <w:p w:rsidR="00B76661" w:rsidRDefault="00B76661" w:rsidP="003570A3">
            <w:pPr>
              <w:jc w:val="both"/>
            </w:pPr>
            <w:r>
              <w:t>Подбирает по образцу основные геометрические фигуры в разнообразном материале.</w:t>
            </w:r>
          </w:p>
        </w:tc>
        <w:tc>
          <w:tcPr>
            <w:tcW w:w="1396" w:type="dxa"/>
          </w:tcPr>
          <w:p w:rsidR="00B76661" w:rsidRDefault="00B76661" w:rsidP="003570A3">
            <w:pPr>
              <w:jc w:val="both"/>
            </w:pPr>
            <w:r>
              <w:t>Подбирает по образцу разнообразные предметы 4 основных цветов.</w:t>
            </w:r>
          </w:p>
        </w:tc>
        <w:tc>
          <w:tcPr>
            <w:tcW w:w="1395" w:type="dxa"/>
          </w:tcPr>
          <w:p w:rsidR="00B76661" w:rsidRDefault="00B76661" w:rsidP="003570A3">
            <w:pPr>
              <w:jc w:val="both"/>
            </w:pPr>
            <w:r>
              <w:t>Носит сюжетный характер. Ребенок отражает взаимосвязь и последовательность действий (2-3) из жизни окружающих.</w:t>
            </w:r>
          </w:p>
        </w:tc>
        <w:tc>
          <w:tcPr>
            <w:tcW w:w="1396" w:type="dxa"/>
          </w:tcPr>
          <w:p w:rsidR="00B76661" w:rsidRDefault="00B76661" w:rsidP="003570A3">
            <w:pPr>
              <w:jc w:val="both"/>
            </w:pPr>
            <w:r>
              <w:t>Самостоятельно выполняет простые сюжетные постройки и называет их.</w:t>
            </w:r>
          </w:p>
        </w:tc>
        <w:tc>
          <w:tcPr>
            <w:tcW w:w="1396" w:type="dxa"/>
          </w:tcPr>
          <w:p w:rsidR="00B76661" w:rsidRDefault="00B76661" w:rsidP="003570A3">
            <w:pPr>
              <w:jc w:val="both"/>
            </w:pPr>
          </w:p>
        </w:tc>
        <w:tc>
          <w:tcPr>
            <w:tcW w:w="1395" w:type="dxa"/>
          </w:tcPr>
          <w:p w:rsidR="00B76661" w:rsidRDefault="00B76661" w:rsidP="003570A3">
            <w:pPr>
              <w:jc w:val="both"/>
            </w:pPr>
            <w:r>
              <w:t>Полностью одевается, еще не умеет застегивать пуговицы и завязывать шнурки.</w:t>
            </w:r>
          </w:p>
        </w:tc>
        <w:tc>
          <w:tcPr>
            <w:tcW w:w="1396" w:type="dxa"/>
          </w:tcPr>
          <w:p w:rsidR="00B76661" w:rsidRDefault="00B76661" w:rsidP="003570A3">
            <w:pPr>
              <w:jc w:val="both"/>
            </w:pPr>
            <w:r>
              <w:t>Ест аккуратно.</w:t>
            </w:r>
          </w:p>
        </w:tc>
        <w:tc>
          <w:tcPr>
            <w:tcW w:w="1396" w:type="dxa"/>
          </w:tcPr>
          <w:p w:rsidR="00B76661" w:rsidRDefault="00B76661" w:rsidP="003570A3">
            <w:pPr>
              <w:jc w:val="both"/>
            </w:pPr>
            <w:r>
              <w:t>Перешагивает через палку или веревку, горизонтально приподнятую над полом на 20-</w:t>
            </w:r>
            <w:smartTag w:uri="urn:schemas-microsoft-com:office:smarttags" w:element="metricconverter">
              <w:smartTagPr>
                <w:attr w:name="ProductID" w:val="28 см"/>
              </w:smartTagPr>
              <w:r>
                <w:t>28 см</w:t>
              </w:r>
            </w:smartTag>
            <w:r>
              <w:t>.</w:t>
            </w:r>
          </w:p>
        </w:tc>
      </w:tr>
      <w:tr w:rsidR="00B76661" w:rsidTr="00B76661">
        <w:tc>
          <w:tcPr>
            <w:tcW w:w="1395" w:type="dxa"/>
          </w:tcPr>
          <w:p w:rsidR="00B76661" w:rsidRDefault="00B76661" w:rsidP="003570A3">
            <w:pPr>
              <w:jc w:val="center"/>
            </w:pPr>
            <w:smartTag w:uri="urn:schemas-microsoft-com:office:smarttags" w:element="metricconverter">
              <w:smartTagPr>
                <w:attr w:name="ProductID" w:val="2 г"/>
              </w:smartTagPr>
              <w:r>
                <w:t>2 г</w:t>
              </w:r>
            </w:smartTag>
            <w:r>
              <w:t xml:space="preserve">. </w:t>
            </w:r>
            <w:smartTag w:uri="urn:schemas-microsoft-com:office:smarttags" w:element="metricconverter">
              <w:smartTagPr>
                <w:attr w:name="ProductID" w:val="6 м"/>
              </w:smartTagPr>
              <w:r>
                <w:t>6 м</w:t>
              </w:r>
            </w:smartTag>
            <w:r>
              <w:t>. –</w:t>
            </w:r>
          </w:p>
          <w:p w:rsidR="00B76661" w:rsidRDefault="00B76661" w:rsidP="003570A3">
            <w:pPr>
              <w:jc w:val="center"/>
            </w:pPr>
            <w:smartTag w:uri="urn:schemas-microsoft-com:office:smarttags" w:element="metricconverter">
              <w:smartTagPr>
                <w:attr w:name="ProductID" w:val="3 г"/>
              </w:smartTagPr>
              <w:r>
                <w:t>3 г</w:t>
              </w:r>
            </w:smartTag>
            <w:r>
              <w:t>.</w:t>
            </w:r>
          </w:p>
        </w:tc>
        <w:tc>
          <w:tcPr>
            <w:tcW w:w="1396" w:type="dxa"/>
          </w:tcPr>
          <w:p w:rsidR="00B76661" w:rsidRDefault="00B76661" w:rsidP="003570A3">
            <w:pPr>
              <w:jc w:val="both"/>
            </w:pPr>
            <w:r>
              <w:t xml:space="preserve">Начинает употреблять сложные придаточные </w:t>
            </w:r>
            <w:r>
              <w:lastRenderedPageBreak/>
              <w:t>предложения.</w:t>
            </w:r>
          </w:p>
        </w:tc>
        <w:tc>
          <w:tcPr>
            <w:tcW w:w="1395" w:type="dxa"/>
          </w:tcPr>
          <w:p w:rsidR="00B76661" w:rsidRDefault="00B76661" w:rsidP="003570A3">
            <w:pPr>
              <w:jc w:val="both"/>
            </w:pPr>
            <w:r>
              <w:lastRenderedPageBreak/>
              <w:t>Появляются вопросы «почему?», «когда?».</w:t>
            </w:r>
          </w:p>
        </w:tc>
        <w:tc>
          <w:tcPr>
            <w:tcW w:w="1396" w:type="dxa"/>
          </w:tcPr>
          <w:p w:rsidR="00B76661" w:rsidRDefault="00B76661" w:rsidP="003570A3">
            <w:pPr>
              <w:jc w:val="both"/>
            </w:pPr>
            <w:r>
              <w:t>В своей деятельности правильно использует геометриче</w:t>
            </w:r>
            <w:r>
              <w:lastRenderedPageBreak/>
              <w:t>ские фигуры по назначению.</w:t>
            </w:r>
          </w:p>
        </w:tc>
        <w:tc>
          <w:tcPr>
            <w:tcW w:w="1396" w:type="dxa"/>
          </w:tcPr>
          <w:p w:rsidR="00B76661" w:rsidRDefault="00B76661" w:rsidP="003570A3">
            <w:pPr>
              <w:jc w:val="both"/>
            </w:pPr>
            <w:r>
              <w:lastRenderedPageBreak/>
              <w:t xml:space="preserve">Называет 4 </w:t>
            </w:r>
            <w:proofErr w:type="gramStart"/>
            <w:r>
              <w:t>основных</w:t>
            </w:r>
            <w:proofErr w:type="gramEnd"/>
            <w:r>
              <w:t xml:space="preserve"> цвета.</w:t>
            </w:r>
          </w:p>
        </w:tc>
        <w:tc>
          <w:tcPr>
            <w:tcW w:w="1395" w:type="dxa"/>
          </w:tcPr>
          <w:p w:rsidR="00B76661" w:rsidRDefault="00B76661" w:rsidP="003570A3">
            <w:pPr>
              <w:jc w:val="both"/>
            </w:pPr>
            <w:r>
              <w:t>Появляются элементы ролевой игры.</w:t>
            </w:r>
          </w:p>
        </w:tc>
        <w:tc>
          <w:tcPr>
            <w:tcW w:w="1396" w:type="dxa"/>
          </w:tcPr>
          <w:p w:rsidR="00B76661" w:rsidRDefault="00B76661" w:rsidP="003570A3">
            <w:pPr>
              <w:jc w:val="both"/>
            </w:pPr>
            <w:r>
              <w:t>Появляются сложные сюжетные постройки.</w:t>
            </w:r>
          </w:p>
        </w:tc>
        <w:tc>
          <w:tcPr>
            <w:tcW w:w="1396" w:type="dxa"/>
          </w:tcPr>
          <w:p w:rsidR="00B76661" w:rsidRDefault="00B76661" w:rsidP="003570A3">
            <w:pPr>
              <w:jc w:val="both"/>
            </w:pPr>
            <w:r>
              <w:t xml:space="preserve">С помощью пластилина, карандаша изображает простые </w:t>
            </w:r>
            <w:r>
              <w:lastRenderedPageBreak/>
              <w:t>предметы и называет их.</w:t>
            </w:r>
          </w:p>
        </w:tc>
        <w:tc>
          <w:tcPr>
            <w:tcW w:w="1395" w:type="dxa"/>
          </w:tcPr>
          <w:p w:rsidR="00B76661" w:rsidRDefault="00B76661" w:rsidP="003570A3">
            <w:pPr>
              <w:jc w:val="both"/>
            </w:pPr>
            <w:r>
              <w:lastRenderedPageBreak/>
              <w:t xml:space="preserve">Самостоятельно одевается, может застегивать </w:t>
            </w:r>
            <w:r>
              <w:lastRenderedPageBreak/>
              <w:t>пуговицы, завязывать шнурки с небольшой помощью взрослого.</w:t>
            </w:r>
          </w:p>
        </w:tc>
        <w:tc>
          <w:tcPr>
            <w:tcW w:w="1396" w:type="dxa"/>
          </w:tcPr>
          <w:p w:rsidR="00B76661" w:rsidRDefault="00B76661" w:rsidP="003570A3">
            <w:pPr>
              <w:jc w:val="both"/>
            </w:pPr>
            <w:r>
              <w:lastRenderedPageBreak/>
              <w:t xml:space="preserve">Пользуется салфеткой по мере надобности без </w:t>
            </w:r>
            <w:r>
              <w:lastRenderedPageBreak/>
              <w:t>напоминания.</w:t>
            </w:r>
          </w:p>
        </w:tc>
        <w:tc>
          <w:tcPr>
            <w:tcW w:w="1396" w:type="dxa"/>
          </w:tcPr>
          <w:p w:rsidR="00B76661" w:rsidRDefault="00B76661" w:rsidP="003570A3">
            <w:pPr>
              <w:jc w:val="both"/>
            </w:pPr>
            <w:r>
              <w:lastRenderedPageBreak/>
              <w:t>Перешагивает через палку или веревку, горизонталь</w:t>
            </w:r>
            <w:r>
              <w:lastRenderedPageBreak/>
              <w:t>но приподнятую над полом на 30-</w:t>
            </w:r>
            <w:smartTag w:uri="urn:schemas-microsoft-com:office:smarttags" w:element="metricconverter">
              <w:smartTagPr>
                <w:attr w:name="ProductID" w:val="35 см"/>
              </w:smartTagPr>
              <w:r>
                <w:t>35 см</w:t>
              </w:r>
            </w:smartTag>
            <w:r>
              <w:t>.</w:t>
            </w:r>
          </w:p>
        </w:tc>
      </w:tr>
    </w:tbl>
    <w:p w:rsidR="00B76661" w:rsidRDefault="00B76661" w:rsidP="00B76661">
      <w:pPr>
        <w:jc w:val="center"/>
      </w:pPr>
    </w:p>
    <w:p w:rsidR="00B76661" w:rsidRDefault="00B76661" w:rsidP="00B76661">
      <w:pPr>
        <w:jc w:val="center"/>
        <w:rPr>
          <w:b/>
          <w:bCs/>
          <w:sz w:val="28"/>
        </w:rPr>
      </w:pPr>
      <w:r>
        <w:br w:type="page"/>
      </w:r>
      <w:r>
        <w:rPr>
          <w:b/>
          <w:bCs/>
          <w:sz w:val="28"/>
        </w:rPr>
        <w:lastRenderedPageBreak/>
        <w:t>Карта нервно - психического развития ребенка второго года жизни</w:t>
      </w:r>
    </w:p>
    <w:p w:rsidR="00B76661" w:rsidRDefault="00B76661" w:rsidP="00B76661">
      <w:pPr>
        <w:jc w:val="both"/>
      </w:pPr>
    </w:p>
    <w:p w:rsidR="00B76661" w:rsidRDefault="00B76661" w:rsidP="00B76661">
      <w:pPr>
        <w:jc w:val="both"/>
      </w:pPr>
      <w:r>
        <w:t>Ф.И. ребенка __________________________ Дата рождения ___________________________ Дата поступления ______________________</w:t>
      </w:r>
    </w:p>
    <w:tbl>
      <w:tblPr>
        <w:tblW w:w="15352"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5"/>
        <w:gridCol w:w="1273"/>
        <w:gridCol w:w="1260"/>
        <w:gridCol w:w="1313"/>
        <w:gridCol w:w="1387"/>
        <w:gridCol w:w="1440"/>
        <w:gridCol w:w="1440"/>
        <w:gridCol w:w="2160"/>
        <w:gridCol w:w="2008"/>
        <w:gridCol w:w="1536"/>
      </w:tblGrid>
      <w:tr w:rsidR="00B76661" w:rsidTr="00B76661">
        <w:trPr>
          <w:cantSplit/>
        </w:trPr>
        <w:tc>
          <w:tcPr>
            <w:tcW w:w="1535" w:type="dxa"/>
            <w:vMerge w:val="restart"/>
          </w:tcPr>
          <w:p w:rsidR="00B76661" w:rsidRDefault="00B76661" w:rsidP="003570A3">
            <w:pPr>
              <w:jc w:val="center"/>
            </w:pPr>
          </w:p>
          <w:p w:rsidR="00B76661" w:rsidRDefault="00B76661" w:rsidP="003570A3">
            <w:pPr>
              <w:jc w:val="center"/>
            </w:pPr>
            <w:r>
              <w:t>Возраст</w:t>
            </w:r>
          </w:p>
        </w:tc>
        <w:tc>
          <w:tcPr>
            <w:tcW w:w="8113" w:type="dxa"/>
            <w:gridSpan w:val="6"/>
          </w:tcPr>
          <w:p w:rsidR="00B76661" w:rsidRDefault="00B76661" w:rsidP="003570A3">
            <w:pPr>
              <w:jc w:val="center"/>
            </w:pPr>
          </w:p>
          <w:p w:rsidR="00B76661" w:rsidRDefault="00B76661" w:rsidP="003570A3">
            <w:pPr>
              <w:jc w:val="center"/>
            </w:pPr>
            <w:r>
              <w:t>Уровень нервно – психического развития</w:t>
            </w:r>
          </w:p>
          <w:p w:rsidR="00B76661" w:rsidRDefault="00B76661" w:rsidP="003570A3">
            <w:pPr>
              <w:jc w:val="center"/>
            </w:pPr>
          </w:p>
        </w:tc>
        <w:tc>
          <w:tcPr>
            <w:tcW w:w="2160" w:type="dxa"/>
            <w:vMerge w:val="restart"/>
          </w:tcPr>
          <w:p w:rsidR="00B76661" w:rsidRDefault="00B76661" w:rsidP="003570A3">
            <w:pPr>
              <w:jc w:val="center"/>
            </w:pPr>
          </w:p>
          <w:p w:rsidR="00B76661" w:rsidRDefault="00B76661" w:rsidP="003570A3">
            <w:pPr>
              <w:jc w:val="center"/>
            </w:pPr>
            <w:r>
              <w:t>Поведение</w:t>
            </w:r>
          </w:p>
          <w:p w:rsidR="00B76661" w:rsidRDefault="00B76661" w:rsidP="003570A3">
            <w:pPr>
              <w:jc w:val="center"/>
            </w:pPr>
            <w:proofErr w:type="gramStart"/>
            <w:r>
              <w:t xml:space="preserve">(см. Памятку – </w:t>
            </w:r>
            <w:proofErr w:type="gramEnd"/>
          </w:p>
          <w:p w:rsidR="00B76661" w:rsidRDefault="00B76661" w:rsidP="003570A3">
            <w:pPr>
              <w:jc w:val="center"/>
            </w:pPr>
            <w:r>
              <w:t xml:space="preserve">вопросник) </w:t>
            </w:r>
          </w:p>
        </w:tc>
        <w:tc>
          <w:tcPr>
            <w:tcW w:w="2008" w:type="dxa"/>
            <w:vMerge w:val="restart"/>
          </w:tcPr>
          <w:p w:rsidR="00B76661" w:rsidRDefault="00B76661" w:rsidP="003570A3">
            <w:pPr>
              <w:jc w:val="center"/>
            </w:pPr>
            <w:r>
              <w:t>Заключение</w:t>
            </w:r>
          </w:p>
          <w:p w:rsidR="00B76661" w:rsidRDefault="00B76661" w:rsidP="003570A3">
            <w:pPr>
              <w:jc w:val="center"/>
            </w:pPr>
            <w:proofErr w:type="gramStart"/>
            <w:r>
              <w:t xml:space="preserve">(поведение без отклонений, </w:t>
            </w:r>
            <w:proofErr w:type="gramEnd"/>
          </w:p>
          <w:p w:rsidR="00B76661" w:rsidRDefault="00B76661" w:rsidP="003570A3">
            <w:pPr>
              <w:jc w:val="center"/>
            </w:pPr>
            <w:r>
              <w:t>с незначительными или значительными отклонениями; группа развития ребенка)</w:t>
            </w:r>
          </w:p>
        </w:tc>
        <w:tc>
          <w:tcPr>
            <w:tcW w:w="1536" w:type="dxa"/>
            <w:vMerge w:val="restart"/>
          </w:tcPr>
          <w:p w:rsidR="00B76661" w:rsidRDefault="00B76661" w:rsidP="003570A3">
            <w:pPr>
              <w:jc w:val="center"/>
            </w:pPr>
          </w:p>
          <w:p w:rsidR="00B76661" w:rsidRDefault="00B76661" w:rsidP="003570A3">
            <w:pPr>
              <w:jc w:val="center"/>
            </w:pPr>
            <w:r>
              <w:t>Назначения</w:t>
            </w:r>
          </w:p>
        </w:tc>
      </w:tr>
      <w:tr w:rsidR="00B76661" w:rsidTr="00B76661">
        <w:trPr>
          <w:cantSplit/>
          <w:trHeight w:val="443"/>
        </w:trPr>
        <w:tc>
          <w:tcPr>
            <w:tcW w:w="1535" w:type="dxa"/>
            <w:vMerge/>
          </w:tcPr>
          <w:p w:rsidR="00B76661" w:rsidRDefault="00B76661" w:rsidP="003570A3">
            <w:pPr>
              <w:jc w:val="center"/>
            </w:pPr>
          </w:p>
        </w:tc>
        <w:tc>
          <w:tcPr>
            <w:tcW w:w="2533" w:type="dxa"/>
            <w:gridSpan w:val="2"/>
          </w:tcPr>
          <w:p w:rsidR="00B76661" w:rsidRDefault="00B76661" w:rsidP="003570A3">
            <w:pPr>
              <w:jc w:val="center"/>
            </w:pPr>
            <w:r>
              <w:t>Речь</w:t>
            </w:r>
          </w:p>
        </w:tc>
        <w:tc>
          <w:tcPr>
            <w:tcW w:w="1313" w:type="dxa"/>
            <w:vMerge w:val="restart"/>
          </w:tcPr>
          <w:p w:rsidR="00B76661" w:rsidRDefault="00B76661" w:rsidP="003570A3">
            <w:pPr>
              <w:jc w:val="center"/>
            </w:pPr>
          </w:p>
          <w:p w:rsidR="00B76661" w:rsidRDefault="00B76661" w:rsidP="003570A3">
            <w:pPr>
              <w:jc w:val="center"/>
            </w:pPr>
            <w:r>
              <w:t>Сенсорное развитие</w:t>
            </w:r>
          </w:p>
        </w:tc>
        <w:tc>
          <w:tcPr>
            <w:tcW w:w="1387" w:type="dxa"/>
            <w:vMerge w:val="restart"/>
          </w:tcPr>
          <w:p w:rsidR="00B76661" w:rsidRDefault="00B76661" w:rsidP="003570A3">
            <w:pPr>
              <w:jc w:val="center"/>
            </w:pPr>
          </w:p>
          <w:p w:rsidR="00B76661" w:rsidRDefault="00B76661" w:rsidP="003570A3">
            <w:pPr>
              <w:jc w:val="center"/>
            </w:pPr>
            <w:r>
              <w:t>Игра</w:t>
            </w:r>
          </w:p>
        </w:tc>
        <w:tc>
          <w:tcPr>
            <w:tcW w:w="1440" w:type="dxa"/>
            <w:vMerge w:val="restart"/>
          </w:tcPr>
          <w:p w:rsidR="00B76661" w:rsidRDefault="00B76661" w:rsidP="003570A3">
            <w:pPr>
              <w:jc w:val="center"/>
            </w:pPr>
          </w:p>
          <w:p w:rsidR="00B76661" w:rsidRDefault="00B76661" w:rsidP="003570A3">
            <w:pPr>
              <w:jc w:val="center"/>
            </w:pPr>
            <w:r>
              <w:t>Движения</w:t>
            </w:r>
          </w:p>
        </w:tc>
        <w:tc>
          <w:tcPr>
            <w:tcW w:w="1440" w:type="dxa"/>
            <w:vMerge w:val="restart"/>
          </w:tcPr>
          <w:p w:rsidR="00B76661" w:rsidRDefault="00B76661" w:rsidP="003570A3">
            <w:pPr>
              <w:jc w:val="center"/>
            </w:pPr>
          </w:p>
          <w:p w:rsidR="00B76661" w:rsidRDefault="00B76661" w:rsidP="003570A3">
            <w:pPr>
              <w:jc w:val="center"/>
            </w:pPr>
            <w:r>
              <w:t>Навыки</w:t>
            </w:r>
          </w:p>
        </w:tc>
        <w:tc>
          <w:tcPr>
            <w:tcW w:w="2160" w:type="dxa"/>
            <w:vMerge/>
          </w:tcPr>
          <w:p w:rsidR="00B76661" w:rsidRDefault="00B76661" w:rsidP="003570A3">
            <w:pPr>
              <w:jc w:val="center"/>
            </w:pPr>
          </w:p>
        </w:tc>
        <w:tc>
          <w:tcPr>
            <w:tcW w:w="2008" w:type="dxa"/>
            <w:vMerge/>
          </w:tcPr>
          <w:p w:rsidR="00B76661" w:rsidRDefault="00B76661" w:rsidP="003570A3">
            <w:pPr>
              <w:jc w:val="center"/>
            </w:pPr>
          </w:p>
        </w:tc>
        <w:tc>
          <w:tcPr>
            <w:tcW w:w="1536" w:type="dxa"/>
            <w:vMerge/>
          </w:tcPr>
          <w:p w:rsidR="00B76661" w:rsidRDefault="00B76661" w:rsidP="003570A3">
            <w:pPr>
              <w:jc w:val="center"/>
            </w:pPr>
          </w:p>
        </w:tc>
      </w:tr>
      <w:tr w:rsidR="00B76661" w:rsidTr="00B76661">
        <w:trPr>
          <w:cantSplit/>
          <w:trHeight w:val="569"/>
        </w:trPr>
        <w:tc>
          <w:tcPr>
            <w:tcW w:w="1535" w:type="dxa"/>
            <w:vMerge/>
          </w:tcPr>
          <w:p w:rsidR="00B76661" w:rsidRDefault="00B76661" w:rsidP="003570A3">
            <w:pPr>
              <w:jc w:val="center"/>
            </w:pPr>
          </w:p>
        </w:tc>
        <w:tc>
          <w:tcPr>
            <w:tcW w:w="1273" w:type="dxa"/>
          </w:tcPr>
          <w:p w:rsidR="00B76661" w:rsidRDefault="00B76661" w:rsidP="003570A3">
            <w:pPr>
              <w:jc w:val="center"/>
            </w:pPr>
          </w:p>
          <w:p w:rsidR="00B76661" w:rsidRDefault="00B76661" w:rsidP="003570A3">
            <w:pPr>
              <w:jc w:val="center"/>
            </w:pPr>
            <w:r>
              <w:t>пассивная</w:t>
            </w:r>
          </w:p>
        </w:tc>
        <w:tc>
          <w:tcPr>
            <w:tcW w:w="1260" w:type="dxa"/>
          </w:tcPr>
          <w:p w:rsidR="00B76661" w:rsidRDefault="00B76661" w:rsidP="003570A3">
            <w:pPr>
              <w:jc w:val="center"/>
            </w:pPr>
          </w:p>
          <w:p w:rsidR="00B76661" w:rsidRDefault="00B76661" w:rsidP="003570A3">
            <w:pPr>
              <w:jc w:val="center"/>
            </w:pPr>
            <w:r>
              <w:t>активная</w:t>
            </w:r>
          </w:p>
        </w:tc>
        <w:tc>
          <w:tcPr>
            <w:tcW w:w="1313" w:type="dxa"/>
            <w:vMerge/>
            <w:textDirection w:val="btLr"/>
          </w:tcPr>
          <w:p w:rsidR="00B76661" w:rsidRDefault="00B76661" w:rsidP="003570A3">
            <w:pPr>
              <w:ind w:left="113" w:right="113"/>
              <w:jc w:val="both"/>
            </w:pPr>
          </w:p>
        </w:tc>
        <w:tc>
          <w:tcPr>
            <w:tcW w:w="1387" w:type="dxa"/>
            <w:vMerge/>
            <w:textDirection w:val="btLr"/>
          </w:tcPr>
          <w:p w:rsidR="00B76661" w:rsidRDefault="00B76661" w:rsidP="003570A3">
            <w:pPr>
              <w:ind w:left="113" w:right="113"/>
              <w:jc w:val="both"/>
            </w:pPr>
          </w:p>
        </w:tc>
        <w:tc>
          <w:tcPr>
            <w:tcW w:w="1440" w:type="dxa"/>
            <w:vMerge/>
            <w:textDirection w:val="btLr"/>
          </w:tcPr>
          <w:p w:rsidR="00B76661" w:rsidRDefault="00B76661" w:rsidP="003570A3">
            <w:pPr>
              <w:ind w:left="113" w:right="113"/>
              <w:jc w:val="both"/>
            </w:pPr>
          </w:p>
        </w:tc>
        <w:tc>
          <w:tcPr>
            <w:tcW w:w="1440" w:type="dxa"/>
            <w:vMerge/>
            <w:textDirection w:val="btLr"/>
          </w:tcPr>
          <w:p w:rsidR="00B76661" w:rsidRDefault="00B76661" w:rsidP="003570A3">
            <w:pPr>
              <w:ind w:left="113" w:right="113"/>
              <w:jc w:val="both"/>
            </w:pPr>
          </w:p>
        </w:tc>
        <w:tc>
          <w:tcPr>
            <w:tcW w:w="2160" w:type="dxa"/>
            <w:vMerge/>
          </w:tcPr>
          <w:p w:rsidR="00B76661" w:rsidRDefault="00B76661" w:rsidP="003570A3">
            <w:pPr>
              <w:jc w:val="center"/>
            </w:pPr>
          </w:p>
        </w:tc>
        <w:tc>
          <w:tcPr>
            <w:tcW w:w="2008" w:type="dxa"/>
            <w:vMerge/>
          </w:tcPr>
          <w:p w:rsidR="00B76661" w:rsidRDefault="00B76661" w:rsidP="003570A3">
            <w:pPr>
              <w:jc w:val="center"/>
            </w:pPr>
          </w:p>
        </w:tc>
        <w:tc>
          <w:tcPr>
            <w:tcW w:w="1536" w:type="dxa"/>
            <w:vMerge/>
          </w:tcPr>
          <w:p w:rsidR="00B76661" w:rsidRDefault="00B76661" w:rsidP="003570A3">
            <w:pPr>
              <w:jc w:val="center"/>
            </w:pPr>
          </w:p>
        </w:tc>
      </w:tr>
      <w:tr w:rsidR="00B76661" w:rsidTr="00B76661">
        <w:tc>
          <w:tcPr>
            <w:tcW w:w="1535" w:type="dxa"/>
          </w:tcPr>
          <w:p w:rsidR="00B76661" w:rsidRDefault="00B76661" w:rsidP="003570A3">
            <w:pPr>
              <w:jc w:val="center"/>
            </w:pPr>
          </w:p>
          <w:p w:rsidR="00B76661" w:rsidRDefault="00B76661" w:rsidP="003570A3">
            <w:pPr>
              <w:jc w:val="center"/>
            </w:pPr>
          </w:p>
          <w:p w:rsidR="00B76661" w:rsidRDefault="00B76661" w:rsidP="003570A3">
            <w:pPr>
              <w:jc w:val="center"/>
            </w:pPr>
            <w:smartTag w:uri="urn:schemas-microsoft-com:office:smarttags" w:element="metricconverter">
              <w:smartTagPr>
                <w:attr w:name="ProductID" w:val="1 г"/>
              </w:smartTagPr>
              <w:r>
                <w:t>1 г</w:t>
              </w:r>
            </w:smartTag>
            <w:r>
              <w:t>. 3 мес.</w:t>
            </w:r>
          </w:p>
          <w:p w:rsidR="00B76661" w:rsidRDefault="00B76661" w:rsidP="003570A3">
            <w:pPr>
              <w:jc w:val="center"/>
            </w:pPr>
          </w:p>
          <w:p w:rsidR="00B76661" w:rsidRDefault="00B76661" w:rsidP="003570A3">
            <w:pPr>
              <w:jc w:val="center"/>
            </w:pPr>
          </w:p>
        </w:tc>
        <w:tc>
          <w:tcPr>
            <w:tcW w:w="1273" w:type="dxa"/>
          </w:tcPr>
          <w:p w:rsidR="00B76661" w:rsidRDefault="00B76661" w:rsidP="003570A3">
            <w:pPr>
              <w:jc w:val="center"/>
            </w:pPr>
          </w:p>
        </w:tc>
        <w:tc>
          <w:tcPr>
            <w:tcW w:w="1260" w:type="dxa"/>
          </w:tcPr>
          <w:p w:rsidR="00B76661" w:rsidRDefault="00B76661" w:rsidP="003570A3">
            <w:pPr>
              <w:jc w:val="center"/>
            </w:pPr>
          </w:p>
        </w:tc>
        <w:tc>
          <w:tcPr>
            <w:tcW w:w="1313" w:type="dxa"/>
          </w:tcPr>
          <w:p w:rsidR="00B76661" w:rsidRDefault="00B76661" w:rsidP="003570A3">
            <w:pPr>
              <w:jc w:val="center"/>
            </w:pPr>
          </w:p>
        </w:tc>
        <w:tc>
          <w:tcPr>
            <w:tcW w:w="1387" w:type="dxa"/>
          </w:tcPr>
          <w:p w:rsidR="00B76661" w:rsidRDefault="00B76661" w:rsidP="003570A3">
            <w:pPr>
              <w:jc w:val="center"/>
            </w:pPr>
          </w:p>
        </w:tc>
        <w:tc>
          <w:tcPr>
            <w:tcW w:w="1440" w:type="dxa"/>
          </w:tcPr>
          <w:p w:rsidR="00B76661" w:rsidRDefault="00B76661" w:rsidP="003570A3">
            <w:pPr>
              <w:jc w:val="center"/>
            </w:pPr>
          </w:p>
        </w:tc>
        <w:tc>
          <w:tcPr>
            <w:tcW w:w="1440" w:type="dxa"/>
          </w:tcPr>
          <w:p w:rsidR="00B76661" w:rsidRDefault="00B76661" w:rsidP="003570A3">
            <w:pPr>
              <w:jc w:val="center"/>
            </w:pPr>
          </w:p>
        </w:tc>
        <w:tc>
          <w:tcPr>
            <w:tcW w:w="2160" w:type="dxa"/>
          </w:tcPr>
          <w:p w:rsidR="00B76661" w:rsidRDefault="00B76661" w:rsidP="003570A3">
            <w:pPr>
              <w:jc w:val="center"/>
            </w:pPr>
          </w:p>
        </w:tc>
        <w:tc>
          <w:tcPr>
            <w:tcW w:w="2008" w:type="dxa"/>
          </w:tcPr>
          <w:p w:rsidR="00B76661" w:rsidRDefault="00B76661" w:rsidP="003570A3">
            <w:pPr>
              <w:jc w:val="center"/>
            </w:pPr>
          </w:p>
        </w:tc>
        <w:tc>
          <w:tcPr>
            <w:tcW w:w="1536" w:type="dxa"/>
          </w:tcPr>
          <w:p w:rsidR="00B76661" w:rsidRDefault="00B76661" w:rsidP="003570A3">
            <w:pPr>
              <w:jc w:val="center"/>
            </w:pPr>
          </w:p>
        </w:tc>
      </w:tr>
      <w:tr w:rsidR="00B76661" w:rsidTr="00B76661">
        <w:tc>
          <w:tcPr>
            <w:tcW w:w="1535" w:type="dxa"/>
          </w:tcPr>
          <w:p w:rsidR="00B76661" w:rsidRDefault="00B76661" w:rsidP="003570A3">
            <w:pPr>
              <w:jc w:val="center"/>
            </w:pPr>
          </w:p>
          <w:p w:rsidR="00B76661" w:rsidRDefault="00B76661" w:rsidP="003570A3">
            <w:pPr>
              <w:jc w:val="center"/>
            </w:pPr>
          </w:p>
          <w:p w:rsidR="00B76661" w:rsidRDefault="00B76661" w:rsidP="003570A3">
            <w:pPr>
              <w:jc w:val="center"/>
            </w:pPr>
            <w:smartTag w:uri="urn:schemas-microsoft-com:office:smarttags" w:element="metricconverter">
              <w:smartTagPr>
                <w:attr w:name="ProductID" w:val="1 г"/>
              </w:smartTagPr>
              <w:r>
                <w:lastRenderedPageBreak/>
                <w:t>1 г</w:t>
              </w:r>
            </w:smartTag>
            <w:r>
              <w:t>. 6 мес.</w:t>
            </w:r>
          </w:p>
          <w:p w:rsidR="00B76661" w:rsidRDefault="00B76661" w:rsidP="003570A3">
            <w:pPr>
              <w:jc w:val="center"/>
            </w:pPr>
          </w:p>
          <w:p w:rsidR="00B76661" w:rsidRDefault="00B76661" w:rsidP="003570A3">
            <w:pPr>
              <w:jc w:val="center"/>
            </w:pPr>
          </w:p>
        </w:tc>
        <w:tc>
          <w:tcPr>
            <w:tcW w:w="1273" w:type="dxa"/>
          </w:tcPr>
          <w:p w:rsidR="00B76661" w:rsidRDefault="00B76661" w:rsidP="003570A3">
            <w:pPr>
              <w:jc w:val="center"/>
            </w:pPr>
          </w:p>
        </w:tc>
        <w:tc>
          <w:tcPr>
            <w:tcW w:w="1260" w:type="dxa"/>
          </w:tcPr>
          <w:p w:rsidR="00B76661" w:rsidRDefault="00B76661" w:rsidP="003570A3">
            <w:pPr>
              <w:jc w:val="center"/>
            </w:pPr>
          </w:p>
        </w:tc>
        <w:tc>
          <w:tcPr>
            <w:tcW w:w="1313" w:type="dxa"/>
          </w:tcPr>
          <w:p w:rsidR="00B76661" w:rsidRDefault="00B76661" w:rsidP="003570A3">
            <w:pPr>
              <w:jc w:val="center"/>
            </w:pPr>
          </w:p>
        </w:tc>
        <w:tc>
          <w:tcPr>
            <w:tcW w:w="1387" w:type="dxa"/>
          </w:tcPr>
          <w:p w:rsidR="00B76661" w:rsidRDefault="00B76661" w:rsidP="003570A3">
            <w:pPr>
              <w:jc w:val="center"/>
            </w:pPr>
          </w:p>
        </w:tc>
        <w:tc>
          <w:tcPr>
            <w:tcW w:w="1440" w:type="dxa"/>
          </w:tcPr>
          <w:p w:rsidR="00B76661" w:rsidRDefault="00B76661" w:rsidP="003570A3">
            <w:pPr>
              <w:jc w:val="center"/>
            </w:pPr>
          </w:p>
        </w:tc>
        <w:tc>
          <w:tcPr>
            <w:tcW w:w="1440" w:type="dxa"/>
          </w:tcPr>
          <w:p w:rsidR="00B76661" w:rsidRDefault="00B76661" w:rsidP="003570A3">
            <w:pPr>
              <w:jc w:val="center"/>
            </w:pPr>
          </w:p>
        </w:tc>
        <w:tc>
          <w:tcPr>
            <w:tcW w:w="2160" w:type="dxa"/>
          </w:tcPr>
          <w:p w:rsidR="00B76661" w:rsidRDefault="00B76661" w:rsidP="003570A3">
            <w:pPr>
              <w:jc w:val="center"/>
            </w:pPr>
          </w:p>
        </w:tc>
        <w:tc>
          <w:tcPr>
            <w:tcW w:w="2008" w:type="dxa"/>
          </w:tcPr>
          <w:p w:rsidR="00B76661" w:rsidRDefault="00B76661" w:rsidP="003570A3">
            <w:pPr>
              <w:jc w:val="center"/>
            </w:pPr>
          </w:p>
        </w:tc>
        <w:tc>
          <w:tcPr>
            <w:tcW w:w="1536" w:type="dxa"/>
          </w:tcPr>
          <w:p w:rsidR="00B76661" w:rsidRDefault="00B76661" w:rsidP="003570A3">
            <w:pPr>
              <w:jc w:val="center"/>
            </w:pPr>
          </w:p>
        </w:tc>
      </w:tr>
      <w:tr w:rsidR="00B76661" w:rsidTr="00B76661">
        <w:tc>
          <w:tcPr>
            <w:tcW w:w="1535" w:type="dxa"/>
          </w:tcPr>
          <w:p w:rsidR="00B76661" w:rsidRDefault="00B76661" w:rsidP="003570A3">
            <w:pPr>
              <w:jc w:val="center"/>
            </w:pPr>
          </w:p>
          <w:p w:rsidR="00B76661" w:rsidRDefault="00B76661" w:rsidP="003570A3">
            <w:pPr>
              <w:jc w:val="center"/>
            </w:pPr>
          </w:p>
          <w:p w:rsidR="00B76661" w:rsidRDefault="00B76661" w:rsidP="003570A3">
            <w:pPr>
              <w:jc w:val="center"/>
            </w:pPr>
            <w:smartTag w:uri="urn:schemas-microsoft-com:office:smarttags" w:element="metricconverter">
              <w:smartTagPr>
                <w:attr w:name="ProductID" w:val="1 г"/>
              </w:smartTagPr>
              <w:r>
                <w:t>1 г</w:t>
              </w:r>
            </w:smartTag>
            <w:r>
              <w:t xml:space="preserve">. </w:t>
            </w:r>
            <w:smartTag w:uri="urn:schemas-microsoft-com:office:smarttags" w:element="metricconverter">
              <w:smartTagPr>
                <w:attr w:name="ProductID" w:val="9 м"/>
              </w:smartTagPr>
              <w:r>
                <w:t>9 м</w:t>
              </w:r>
            </w:smartTag>
            <w:r>
              <w:t>.</w:t>
            </w:r>
          </w:p>
          <w:p w:rsidR="00B76661" w:rsidRDefault="00B76661" w:rsidP="003570A3">
            <w:pPr>
              <w:jc w:val="center"/>
            </w:pPr>
          </w:p>
          <w:p w:rsidR="00B76661" w:rsidRDefault="00B76661" w:rsidP="003570A3">
            <w:pPr>
              <w:jc w:val="center"/>
            </w:pPr>
          </w:p>
        </w:tc>
        <w:tc>
          <w:tcPr>
            <w:tcW w:w="1273" w:type="dxa"/>
          </w:tcPr>
          <w:p w:rsidR="00B76661" w:rsidRDefault="00B76661" w:rsidP="003570A3">
            <w:pPr>
              <w:jc w:val="center"/>
            </w:pPr>
          </w:p>
        </w:tc>
        <w:tc>
          <w:tcPr>
            <w:tcW w:w="1260" w:type="dxa"/>
          </w:tcPr>
          <w:p w:rsidR="00B76661" w:rsidRDefault="00B76661" w:rsidP="003570A3">
            <w:pPr>
              <w:jc w:val="center"/>
            </w:pPr>
          </w:p>
        </w:tc>
        <w:tc>
          <w:tcPr>
            <w:tcW w:w="1313" w:type="dxa"/>
          </w:tcPr>
          <w:p w:rsidR="00B76661" w:rsidRDefault="00B76661" w:rsidP="003570A3">
            <w:pPr>
              <w:jc w:val="center"/>
            </w:pPr>
          </w:p>
        </w:tc>
        <w:tc>
          <w:tcPr>
            <w:tcW w:w="1387" w:type="dxa"/>
          </w:tcPr>
          <w:p w:rsidR="00B76661" w:rsidRDefault="00B76661" w:rsidP="003570A3">
            <w:pPr>
              <w:jc w:val="center"/>
            </w:pPr>
          </w:p>
        </w:tc>
        <w:tc>
          <w:tcPr>
            <w:tcW w:w="1440" w:type="dxa"/>
          </w:tcPr>
          <w:p w:rsidR="00B76661" w:rsidRDefault="00B76661" w:rsidP="003570A3">
            <w:pPr>
              <w:jc w:val="center"/>
            </w:pPr>
          </w:p>
        </w:tc>
        <w:tc>
          <w:tcPr>
            <w:tcW w:w="1440" w:type="dxa"/>
          </w:tcPr>
          <w:p w:rsidR="00B76661" w:rsidRDefault="00B76661" w:rsidP="003570A3">
            <w:pPr>
              <w:jc w:val="center"/>
            </w:pPr>
          </w:p>
        </w:tc>
        <w:tc>
          <w:tcPr>
            <w:tcW w:w="2160" w:type="dxa"/>
          </w:tcPr>
          <w:p w:rsidR="00B76661" w:rsidRDefault="00B76661" w:rsidP="003570A3">
            <w:pPr>
              <w:jc w:val="center"/>
            </w:pPr>
          </w:p>
        </w:tc>
        <w:tc>
          <w:tcPr>
            <w:tcW w:w="2008" w:type="dxa"/>
          </w:tcPr>
          <w:p w:rsidR="00B76661" w:rsidRDefault="00B76661" w:rsidP="003570A3">
            <w:pPr>
              <w:jc w:val="center"/>
            </w:pPr>
          </w:p>
        </w:tc>
        <w:tc>
          <w:tcPr>
            <w:tcW w:w="1536" w:type="dxa"/>
          </w:tcPr>
          <w:p w:rsidR="00B76661" w:rsidRDefault="00B76661" w:rsidP="003570A3">
            <w:pPr>
              <w:jc w:val="center"/>
            </w:pPr>
          </w:p>
        </w:tc>
      </w:tr>
      <w:tr w:rsidR="00B76661" w:rsidTr="00B76661">
        <w:tc>
          <w:tcPr>
            <w:tcW w:w="1535" w:type="dxa"/>
          </w:tcPr>
          <w:p w:rsidR="00B76661" w:rsidRDefault="00B76661" w:rsidP="003570A3">
            <w:pPr>
              <w:jc w:val="center"/>
            </w:pPr>
          </w:p>
          <w:p w:rsidR="00B76661" w:rsidRDefault="00B76661" w:rsidP="003570A3">
            <w:pPr>
              <w:jc w:val="center"/>
            </w:pPr>
          </w:p>
          <w:p w:rsidR="00B76661" w:rsidRDefault="00B76661" w:rsidP="003570A3">
            <w:pPr>
              <w:jc w:val="center"/>
            </w:pPr>
            <w:smartTag w:uri="urn:schemas-microsoft-com:office:smarttags" w:element="metricconverter">
              <w:smartTagPr>
                <w:attr w:name="ProductID" w:val="2 г"/>
              </w:smartTagPr>
              <w:r>
                <w:t>2 г</w:t>
              </w:r>
            </w:smartTag>
            <w:r>
              <w:t>.</w:t>
            </w:r>
          </w:p>
          <w:p w:rsidR="00B76661" w:rsidRDefault="00B76661" w:rsidP="003570A3">
            <w:pPr>
              <w:jc w:val="center"/>
            </w:pPr>
          </w:p>
          <w:p w:rsidR="00B76661" w:rsidRDefault="00B76661" w:rsidP="003570A3">
            <w:pPr>
              <w:jc w:val="center"/>
            </w:pPr>
          </w:p>
        </w:tc>
        <w:tc>
          <w:tcPr>
            <w:tcW w:w="1273" w:type="dxa"/>
          </w:tcPr>
          <w:p w:rsidR="00B76661" w:rsidRDefault="00B76661" w:rsidP="003570A3">
            <w:pPr>
              <w:jc w:val="center"/>
            </w:pPr>
          </w:p>
        </w:tc>
        <w:tc>
          <w:tcPr>
            <w:tcW w:w="1260" w:type="dxa"/>
          </w:tcPr>
          <w:p w:rsidR="00B76661" w:rsidRDefault="00B76661" w:rsidP="003570A3">
            <w:pPr>
              <w:jc w:val="center"/>
            </w:pPr>
          </w:p>
        </w:tc>
        <w:tc>
          <w:tcPr>
            <w:tcW w:w="1313" w:type="dxa"/>
          </w:tcPr>
          <w:p w:rsidR="00B76661" w:rsidRDefault="00B76661" w:rsidP="003570A3">
            <w:pPr>
              <w:jc w:val="center"/>
            </w:pPr>
          </w:p>
        </w:tc>
        <w:tc>
          <w:tcPr>
            <w:tcW w:w="1387" w:type="dxa"/>
          </w:tcPr>
          <w:p w:rsidR="00B76661" w:rsidRDefault="00B76661" w:rsidP="003570A3">
            <w:pPr>
              <w:jc w:val="center"/>
            </w:pPr>
          </w:p>
        </w:tc>
        <w:tc>
          <w:tcPr>
            <w:tcW w:w="1440" w:type="dxa"/>
          </w:tcPr>
          <w:p w:rsidR="00B76661" w:rsidRDefault="00B76661" w:rsidP="003570A3">
            <w:pPr>
              <w:jc w:val="center"/>
            </w:pPr>
          </w:p>
        </w:tc>
        <w:tc>
          <w:tcPr>
            <w:tcW w:w="1440" w:type="dxa"/>
          </w:tcPr>
          <w:p w:rsidR="00B76661" w:rsidRDefault="00B76661" w:rsidP="003570A3">
            <w:pPr>
              <w:jc w:val="center"/>
            </w:pPr>
          </w:p>
        </w:tc>
        <w:tc>
          <w:tcPr>
            <w:tcW w:w="2160" w:type="dxa"/>
          </w:tcPr>
          <w:p w:rsidR="00B76661" w:rsidRDefault="00B76661" w:rsidP="003570A3">
            <w:pPr>
              <w:jc w:val="center"/>
            </w:pPr>
          </w:p>
        </w:tc>
        <w:tc>
          <w:tcPr>
            <w:tcW w:w="2008" w:type="dxa"/>
          </w:tcPr>
          <w:p w:rsidR="00B76661" w:rsidRDefault="00B76661" w:rsidP="003570A3">
            <w:pPr>
              <w:jc w:val="center"/>
            </w:pPr>
          </w:p>
        </w:tc>
        <w:tc>
          <w:tcPr>
            <w:tcW w:w="1536" w:type="dxa"/>
          </w:tcPr>
          <w:p w:rsidR="00B76661" w:rsidRDefault="00B76661" w:rsidP="003570A3">
            <w:pPr>
              <w:jc w:val="center"/>
            </w:pPr>
          </w:p>
        </w:tc>
      </w:tr>
    </w:tbl>
    <w:p w:rsidR="00B76661" w:rsidRDefault="00B76661" w:rsidP="00B76661">
      <w:pPr>
        <w:jc w:val="center"/>
      </w:pPr>
    </w:p>
    <w:p w:rsidR="00B76661" w:rsidRPr="00B76661" w:rsidRDefault="00B76661" w:rsidP="00B76661">
      <w:pPr>
        <w:jc w:val="center"/>
        <w:rPr>
          <w:b/>
          <w:bCs/>
          <w:sz w:val="28"/>
        </w:rPr>
      </w:pPr>
      <w:r>
        <w:br w:type="page"/>
      </w:r>
      <w:r>
        <w:rPr>
          <w:b/>
          <w:bCs/>
          <w:sz w:val="28"/>
        </w:rPr>
        <w:lastRenderedPageBreak/>
        <w:t>Карта нервно - психического развития ребенка третьего года жизни</w:t>
      </w:r>
    </w:p>
    <w:tbl>
      <w:tblPr>
        <w:tblpPr w:leftFromText="180" w:rightFromText="180" w:vertAnchor="text" w:horzAnchor="page" w:tblpX="1153" w:tblpY="608"/>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
        <w:gridCol w:w="558"/>
        <w:gridCol w:w="879"/>
        <w:gridCol w:w="900"/>
        <w:gridCol w:w="1080"/>
        <w:gridCol w:w="1080"/>
        <w:gridCol w:w="1080"/>
        <w:gridCol w:w="1080"/>
        <w:gridCol w:w="1080"/>
        <w:gridCol w:w="1080"/>
        <w:gridCol w:w="1080"/>
        <w:gridCol w:w="1620"/>
        <w:gridCol w:w="1800"/>
        <w:gridCol w:w="1564"/>
      </w:tblGrid>
      <w:tr w:rsidR="00B76661" w:rsidTr="00B76661">
        <w:trPr>
          <w:cantSplit/>
        </w:trPr>
        <w:tc>
          <w:tcPr>
            <w:tcW w:w="1029" w:type="dxa"/>
            <w:gridSpan w:val="2"/>
            <w:vMerge w:val="restart"/>
          </w:tcPr>
          <w:p w:rsidR="00B76661" w:rsidRDefault="00B76661" w:rsidP="00B76661">
            <w:pPr>
              <w:jc w:val="center"/>
            </w:pPr>
          </w:p>
          <w:p w:rsidR="00B76661" w:rsidRDefault="00B76661" w:rsidP="00B76661">
            <w:pPr>
              <w:jc w:val="center"/>
            </w:pPr>
          </w:p>
          <w:p w:rsidR="00B76661" w:rsidRDefault="00B76661" w:rsidP="00B76661">
            <w:pPr>
              <w:jc w:val="center"/>
            </w:pPr>
          </w:p>
          <w:p w:rsidR="00B76661" w:rsidRDefault="00B76661" w:rsidP="00B76661">
            <w:pPr>
              <w:jc w:val="center"/>
            </w:pPr>
            <w:r>
              <w:t>Возраст</w:t>
            </w:r>
          </w:p>
        </w:tc>
        <w:tc>
          <w:tcPr>
            <w:tcW w:w="9339" w:type="dxa"/>
            <w:gridSpan w:val="9"/>
          </w:tcPr>
          <w:p w:rsidR="00B76661" w:rsidRDefault="00B76661" w:rsidP="00B76661">
            <w:pPr>
              <w:jc w:val="center"/>
            </w:pPr>
          </w:p>
          <w:p w:rsidR="00B76661" w:rsidRDefault="00B76661" w:rsidP="00B76661">
            <w:pPr>
              <w:jc w:val="center"/>
            </w:pPr>
            <w:r>
              <w:t>Уровень нервно – психического развития</w:t>
            </w:r>
          </w:p>
          <w:p w:rsidR="00B76661" w:rsidRDefault="00B76661" w:rsidP="00B76661">
            <w:pPr>
              <w:jc w:val="center"/>
            </w:pPr>
          </w:p>
        </w:tc>
        <w:tc>
          <w:tcPr>
            <w:tcW w:w="1620" w:type="dxa"/>
            <w:vMerge w:val="restart"/>
            <w:textDirection w:val="btLr"/>
          </w:tcPr>
          <w:p w:rsidR="00B76661" w:rsidRDefault="00B76661" w:rsidP="00B76661">
            <w:pPr>
              <w:ind w:left="113" w:right="113"/>
              <w:jc w:val="center"/>
            </w:pPr>
            <w:r>
              <w:t>Поведение</w:t>
            </w:r>
          </w:p>
          <w:p w:rsidR="00B76661" w:rsidRDefault="00B76661" w:rsidP="00B76661">
            <w:pPr>
              <w:ind w:left="113" w:right="113"/>
              <w:jc w:val="center"/>
            </w:pPr>
            <w:r>
              <w:t>(</w:t>
            </w:r>
            <w:proofErr w:type="gramStart"/>
            <w:r>
              <w:t>см</w:t>
            </w:r>
            <w:proofErr w:type="gramEnd"/>
            <w:r>
              <w:t xml:space="preserve">. Памятку - </w:t>
            </w:r>
            <w:proofErr w:type="spellStart"/>
            <w:r>
              <w:t>впросник</w:t>
            </w:r>
            <w:proofErr w:type="spellEnd"/>
            <w:r>
              <w:t>)</w:t>
            </w:r>
          </w:p>
        </w:tc>
        <w:tc>
          <w:tcPr>
            <w:tcW w:w="1800" w:type="dxa"/>
            <w:vMerge w:val="restart"/>
            <w:textDirection w:val="btLr"/>
          </w:tcPr>
          <w:p w:rsidR="00B76661" w:rsidRDefault="00B76661" w:rsidP="00B76661">
            <w:pPr>
              <w:ind w:left="113" w:right="113"/>
              <w:jc w:val="center"/>
            </w:pPr>
            <w:r>
              <w:t>Заключение</w:t>
            </w:r>
          </w:p>
          <w:p w:rsidR="00B76661" w:rsidRDefault="00B76661" w:rsidP="00B76661">
            <w:pPr>
              <w:ind w:left="113" w:right="113"/>
              <w:jc w:val="center"/>
            </w:pPr>
            <w:proofErr w:type="gramStart"/>
            <w:r>
              <w:t xml:space="preserve">(поведение без отклонений, </w:t>
            </w:r>
            <w:proofErr w:type="gramEnd"/>
          </w:p>
          <w:p w:rsidR="00B76661" w:rsidRDefault="00B76661" w:rsidP="00B76661">
            <w:pPr>
              <w:ind w:left="113" w:right="113"/>
              <w:jc w:val="center"/>
            </w:pPr>
            <w:r>
              <w:t>с незначительными или значительными отклонениями; группа развития ребенка)</w:t>
            </w:r>
          </w:p>
        </w:tc>
        <w:tc>
          <w:tcPr>
            <w:tcW w:w="1564" w:type="dxa"/>
            <w:vMerge w:val="restart"/>
            <w:textDirection w:val="btLr"/>
          </w:tcPr>
          <w:p w:rsidR="00B76661" w:rsidRDefault="00B76661" w:rsidP="00B76661">
            <w:pPr>
              <w:ind w:left="113" w:right="113"/>
              <w:jc w:val="center"/>
            </w:pPr>
            <w:r>
              <w:t>Назначения</w:t>
            </w:r>
          </w:p>
        </w:tc>
      </w:tr>
      <w:tr w:rsidR="00B76661" w:rsidTr="00B76661">
        <w:trPr>
          <w:cantSplit/>
          <w:trHeight w:val="1134"/>
        </w:trPr>
        <w:tc>
          <w:tcPr>
            <w:tcW w:w="1029" w:type="dxa"/>
            <w:gridSpan w:val="2"/>
            <w:vMerge/>
          </w:tcPr>
          <w:p w:rsidR="00B76661" w:rsidRDefault="00B76661" w:rsidP="00B76661">
            <w:pPr>
              <w:jc w:val="center"/>
            </w:pPr>
          </w:p>
        </w:tc>
        <w:tc>
          <w:tcPr>
            <w:tcW w:w="1779" w:type="dxa"/>
            <w:gridSpan w:val="2"/>
          </w:tcPr>
          <w:p w:rsidR="00B76661" w:rsidRDefault="00B76661" w:rsidP="00B76661">
            <w:pPr>
              <w:jc w:val="center"/>
            </w:pPr>
            <w:r>
              <w:t>Активная речь</w:t>
            </w:r>
          </w:p>
        </w:tc>
        <w:tc>
          <w:tcPr>
            <w:tcW w:w="2160" w:type="dxa"/>
            <w:gridSpan w:val="2"/>
          </w:tcPr>
          <w:p w:rsidR="00B76661" w:rsidRDefault="00B76661" w:rsidP="00B76661">
            <w:pPr>
              <w:jc w:val="center"/>
            </w:pPr>
            <w:r>
              <w:t>Сенсорное развитие</w:t>
            </w:r>
          </w:p>
        </w:tc>
        <w:tc>
          <w:tcPr>
            <w:tcW w:w="1080" w:type="dxa"/>
            <w:vMerge w:val="restart"/>
            <w:textDirection w:val="btLr"/>
          </w:tcPr>
          <w:p w:rsidR="00B76661" w:rsidRDefault="00B76661" w:rsidP="00B76661">
            <w:pPr>
              <w:ind w:left="113" w:right="113"/>
              <w:jc w:val="center"/>
            </w:pPr>
            <w:r>
              <w:t>Игра</w:t>
            </w:r>
          </w:p>
        </w:tc>
        <w:tc>
          <w:tcPr>
            <w:tcW w:w="1080" w:type="dxa"/>
            <w:vMerge w:val="restart"/>
            <w:textDirection w:val="btLr"/>
          </w:tcPr>
          <w:p w:rsidR="00B76661" w:rsidRDefault="00B76661" w:rsidP="00B76661">
            <w:pPr>
              <w:ind w:left="113" w:right="113"/>
              <w:jc w:val="center"/>
            </w:pPr>
            <w:r>
              <w:t>Конструирование</w:t>
            </w:r>
          </w:p>
        </w:tc>
        <w:tc>
          <w:tcPr>
            <w:tcW w:w="1080" w:type="dxa"/>
            <w:vMerge w:val="restart"/>
            <w:textDirection w:val="btLr"/>
          </w:tcPr>
          <w:p w:rsidR="00B76661" w:rsidRDefault="00B76661" w:rsidP="00B76661">
            <w:pPr>
              <w:ind w:left="113" w:right="113"/>
              <w:jc w:val="center"/>
            </w:pPr>
            <w:r>
              <w:t>Изобразительная деятельность</w:t>
            </w:r>
          </w:p>
        </w:tc>
        <w:tc>
          <w:tcPr>
            <w:tcW w:w="1080" w:type="dxa"/>
            <w:vMerge w:val="restart"/>
            <w:textDirection w:val="btLr"/>
          </w:tcPr>
          <w:p w:rsidR="00B76661" w:rsidRDefault="00B76661" w:rsidP="00B76661">
            <w:pPr>
              <w:ind w:left="113" w:right="113"/>
              <w:jc w:val="center"/>
            </w:pPr>
            <w:r>
              <w:t>Движения</w:t>
            </w:r>
          </w:p>
        </w:tc>
        <w:tc>
          <w:tcPr>
            <w:tcW w:w="1080" w:type="dxa"/>
            <w:vMerge w:val="restart"/>
            <w:textDirection w:val="btLr"/>
          </w:tcPr>
          <w:p w:rsidR="00B76661" w:rsidRDefault="00B76661" w:rsidP="00B76661">
            <w:pPr>
              <w:ind w:left="113" w:right="113"/>
              <w:jc w:val="center"/>
            </w:pPr>
            <w:r>
              <w:t>Навыки</w:t>
            </w:r>
          </w:p>
        </w:tc>
        <w:tc>
          <w:tcPr>
            <w:tcW w:w="1620" w:type="dxa"/>
            <w:vMerge/>
          </w:tcPr>
          <w:p w:rsidR="00B76661" w:rsidRDefault="00B76661" w:rsidP="00B76661">
            <w:pPr>
              <w:jc w:val="center"/>
            </w:pPr>
          </w:p>
        </w:tc>
        <w:tc>
          <w:tcPr>
            <w:tcW w:w="1800" w:type="dxa"/>
            <w:vMerge/>
          </w:tcPr>
          <w:p w:rsidR="00B76661" w:rsidRDefault="00B76661" w:rsidP="00B76661">
            <w:pPr>
              <w:jc w:val="center"/>
            </w:pPr>
          </w:p>
        </w:tc>
        <w:tc>
          <w:tcPr>
            <w:tcW w:w="1564" w:type="dxa"/>
            <w:vMerge/>
          </w:tcPr>
          <w:p w:rsidR="00B76661" w:rsidRDefault="00B76661" w:rsidP="00B76661">
            <w:pPr>
              <w:jc w:val="center"/>
            </w:pPr>
          </w:p>
        </w:tc>
      </w:tr>
      <w:tr w:rsidR="00B76661" w:rsidTr="00B76661">
        <w:trPr>
          <w:cantSplit/>
          <w:trHeight w:val="1533"/>
        </w:trPr>
        <w:tc>
          <w:tcPr>
            <w:tcW w:w="471" w:type="dxa"/>
            <w:textDirection w:val="btLr"/>
          </w:tcPr>
          <w:p w:rsidR="00B76661" w:rsidRDefault="00B76661" w:rsidP="00B76661">
            <w:pPr>
              <w:ind w:left="113" w:right="113"/>
              <w:jc w:val="center"/>
            </w:pPr>
            <w:r>
              <w:t>Н.г.</w:t>
            </w:r>
          </w:p>
        </w:tc>
        <w:tc>
          <w:tcPr>
            <w:tcW w:w="558" w:type="dxa"/>
            <w:textDirection w:val="btLr"/>
          </w:tcPr>
          <w:p w:rsidR="00B76661" w:rsidRDefault="00B76661" w:rsidP="00B76661">
            <w:pPr>
              <w:ind w:left="113" w:right="113"/>
              <w:jc w:val="center"/>
            </w:pPr>
            <w:r>
              <w:t>К.г.</w:t>
            </w:r>
          </w:p>
        </w:tc>
        <w:tc>
          <w:tcPr>
            <w:tcW w:w="879" w:type="dxa"/>
            <w:textDirection w:val="btLr"/>
          </w:tcPr>
          <w:p w:rsidR="00B76661" w:rsidRDefault="00B76661" w:rsidP="00B76661">
            <w:pPr>
              <w:ind w:left="113" w:right="113"/>
              <w:jc w:val="center"/>
            </w:pPr>
            <w:r>
              <w:t>грамматика</w:t>
            </w:r>
          </w:p>
        </w:tc>
        <w:tc>
          <w:tcPr>
            <w:tcW w:w="900" w:type="dxa"/>
            <w:textDirection w:val="btLr"/>
          </w:tcPr>
          <w:p w:rsidR="00B76661" w:rsidRDefault="00B76661" w:rsidP="00B76661">
            <w:pPr>
              <w:ind w:left="113" w:right="113"/>
              <w:jc w:val="center"/>
            </w:pPr>
            <w:r>
              <w:t>вопросы</w:t>
            </w:r>
          </w:p>
        </w:tc>
        <w:tc>
          <w:tcPr>
            <w:tcW w:w="1080" w:type="dxa"/>
            <w:textDirection w:val="btLr"/>
          </w:tcPr>
          <w:p w:rsidR="00B76661" w:rsidRDefault="00B76661" w:rsidP="00B76661">
            <w:pPr>
              <w:ind w:left="113" w:right="113"/>
              <w:jc w:val="center"/>
            </w:pPr>
            <w:r>
              <w:t>восприятие цвета</w:t>
            </w:r>
          </w:p>
        </w:tc>
        <w:tc>
          <w:tcPr>
            <w:tcW w:w="1080" w:type="dxa"/>
            <w:textDirection w:val="btLr"/>
          </w:tcPr>
          <w:p w:rsidR="00B76661" w:rsidRDefault="00B76661" w:rsidP="00B76661">
            <w:pPr>
              <w:ind w:left="113" w:right="113"/>
              <w:jc w:val="center"/>
            </w:pPr>
            <w:r>
              <w:t>восприятие формы</w:t>
            </w:r>
          </w:p>
        </w:tc>
        <w:tc>
          <w:tcPr>
            <w:tcW w:w="1080" w:type="dxa"/>
            <w:vMerge/>
            <w:textDirection w:val="btLr"/>
          </w:tcPr>
          <w:p w:rsidR="00B76661" w:rsidRDefault="00B76661" w:rsidP="00B76661">
            <w:pPr>
              <w:ind w:left="113" w:right="113"/>
              <w:jc w:val="center"/>
            </w:pPr>
          </w:p>
        </w:tc>
        <w:tc>
          <w:tcPr>
            <w:tcW w:w="1080" w:type="dxa"/>
            <w:vMerge/>
            <w:textDirection w:val="tbRl"/>
          </w:tcPr>
          <w:p w:rsidR="00B76661" w:rsidRDefault="00B76661" w:rsidP="00B76661">
            <w:pPr>
              <w:ind w:left="113" w:right="113"/>
              <w:jc w:val="center"/>
            </w:pPr>
          </w:p>
        </w:tc>
        <w:tc>
          <w:tcPr>
            <w:tcW w:w="1080" w:type="dxa"/>
            <w:vMerge/>
          </w:tcPr>
          <w:p w:rsidR="00B76661" w:rsidRDefault="00B76661" w:rsidP="00B76661">
            <w:pPr>
              <w:jc w:val="center"/>
            </w:pPr>
          </w:p>
        </w:tc>
        <w:tc>
          <w:tcPr>
            <w:tcW w:w="1080" w:type="dxa"/>
            <w:vMerge/>
          </w:tcPr>
          <w:p w:rsidR="00B76661" w:rsidRDefault="00B76661" w:rsidP="00B76661">
            <w:pPr>
              <w:jc w:val="center"/>
            </w:pPr>
          </w:p>
        </w:tc>
        <w:tc>
          <w:tcPr>
            <w:tcW w:w="1080" w:type="dxa"/>
            <w:vMerge/>
          </w:tcPr>
          <w:p w:rsidR="00B76661" w:rsidRDefault="00B76661" w:rsidP="00B76661">
            <w:pPr>
              <w:jc w:val="center"/>
            </w:pPr>
          </w:p>
        </w:tc>
        <w:tc>
          <w:tcPr>
            <w:tcW w:w="1620" w:type="dxa"/>
            <w:vMerge/>
          </w:tcPr>
          <w:p w:rsidR="00B76661" w:rsidRDefault="00B76661" w:rsidP="00B76661">
            <w:pPr>
              <w:jc w:val="center"/>
            </w:pPr>
          </w:p>
        </w:tc>
        <w:tc>
          <w:tcPr>
            <w:tcW w:w="1800" w:type="dxa"/>
            <w:vMerge/>
          </w:tcPr>
          <w:p w:rsidR="00B76661" w:rsidRDefault="00B76661" w:rsidP="00B76661">
            <w:pPr>
              <w:jc w:val="center"/>
            </w:pPr>
          </w:p>
        </w:tc>
        <w:tc>
          <w:tcPr>
            <w:tcW w:w="1564" w:type="dxa"/>
            <w:vMerge/>
          </w:tcPr>
          <w:p w:rsidR="00B76661" w:rsidRDefault="00B76661" w:rsidP="00B76661">
            <w:pPr>
              <w:jc w:val="center"/>
            </w:pPr>
          </w:p>
        </w:tc>
      </w:tr>
      <w:tr w:rsidR="00B76661" w:rsidTr="00B76661">
        <w:tc>
          <w:tcPr>
            <w:tcW w:w="1029" w:type="dxa"/>
            <w:gridSpan w:val="2"/>
          </w:tcPr>
          <w:p w:rsidR="00B76661" w:rsidRDefault="00B76661" w:rsidP="00B76661">
            <w:pPr>
              <w:jc w:val="center"/>
            </w:pPr>
          </w:p>
          <w:p w:rsidR="00B76661" w:rsidRDefault="00B76661" w:rsidP="00B76661">
            <w:pPr>
              <w:jc w:val="center"/>
            </w:pPr>
          </w:p>
          <w:p w:rsidR="00B76661" w:rsidRDefault="00B76661" w:rsidP="00B76661">
            <w:pPr>
              <w:jc w:val="center"/>
            </w:pPr>
          </w:p>
          <w:p w:rsidR="00B76661" w:rsidRDefault="00B76661" w:rsidP="00B76661">
            <w:pPr>
              <w:jc w:val="center"/>
            </w:pPr>
          </w:p>
          <w:p w:rsidR="00B76661" w:rsidRDefault="00B76661" w:rsidP="00B76661">
            <w:pPr>
              <w:jc w:val="center"/>
            </w:pPr>
          </w:p>
          <w:p w:rsidR="00B76661" w:rsidRDefault="00B76661" w:rsidP="00B76661">
            <w:pPr>
              <w:jc w:val="center"/>
            </w:pPr>
          </w:p>
        </w:tc>
        <w:tc>
          <w:tcPr>
            <w:tcW w:w="879" w:type="dxa"/>
          </w:tcPr>
          <w:p w:rsidR="00B76661" w:rsidRDefault="00B76661" w:rsidP="00B76661">
            <w:pPr>
              <w:jc w:val="center"/>
            </w:pPr>
          </w:p>
        </w:tc>
        <w:tc>
          <w:tcPr>
            <w:tcW w:w="90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620" w:type="dxa"/>
          </w:tcPr>
          <w:p w:rsidR="00B76661" w:rsidRDefault="00B76661" w:rsidP="00B76661">
            <w:pPr>
              <w:jc w:val="center"/>
            </w:pPr>
          </w:p>
        </w:tc>
        <w:tc>
          <w:tcPr>
            <w:tcW w:w="1800" w:type="dxa"/>
          </w:tcPr>
          <w:p w:rsidR="00B76661" w:rsidRDefault="00B76661" w:rsidP="00B76661">
            <w:pPr>
              <w:jc w:val="center"/>
            </w:pPr>
          </w:p>
        </w:tc>
        <w:tc>
          <w:tcPr>
            <w:tcW w:w="1564" w:type="dxa"/>
          </w:tcPr>
          <w:p w:rsidR="00B76661" w:rsidRDefault="00B76661" w:rsidP="00B76661">
            <w:pPr>
              <w:jc w:val="center"/>
            </w:pPr>
          </w:p>
        </w:tc>
      </w:tr>
      <w:tr w:rsidR="00B76661" w:rsidTr="00B76661">
        <w:tc>
          <w:tcPr>
            <w:tcW w:w="1029" w:type="dxa"/>
            <w:gridSpan w:val="2"/>
          </w:tcPr>
          <w:p w:rsidR="00B76661" w:rsidRDefault="00B76661" w:rsidP="00B76661">
            <w:pPr>
              <w:jc w:val="center"/>
            </w:pPr>
          </w:p>
          <w:p w:rsidR="00B76661" w:rsidRDefault="00B76661" w:rsidP="00B76661">
            <w:pPr>
              <w:jc w:val="center"/>
            </w:pPr>
          </w:p>
          <w:p w:rsidR="00B76661" w:rsidRDefault="00B76661" w:rsidP="00B76661">
            <w:pPr>
              <w:jc w:val="center"/>
            </w:pPr>
          </w:p>
          <w:p w:rsidR="00B76661" w:rsidRDefault="00B76661" w:rsidP="00B76661">
            <w:pPr>
              <w:jc w:val="center"/>
            </w:pPr>
          </w:p>
          <w:p w:rsidR="00B76661" w:rsidRDefault="00B76661" w:rsidP="00B76661">
            <w:pPr>
              <w:jc w:val="center"/>
            </w:pPr>
          </w:p>
          <w:p w:rsidR="00B76661" w:rsidRDefault="00B76661" w:rsidP="00B76661">
            <w:pPr>
              <w:jc w:val="center"/>
            </w:pPr>
          </w:p>
        </w:tc>
        <w:tc>
          <w:tcPr>
            <w:tcW w:w="879" w:type="dxa"/>
          </w:tcPr>
          <w:p w:rsidR="00B76661" w:rsidRDefault="00B76661" w:rsidP="00B76661">
            <w:pPr>
              <w:jc w:val="center"/>
            </w:pPr>
          </w:p>
        </w:tc>
        <w:tc>
          <w:tcPr>
            <w:tcW w:w="90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080" w:type="dxa"/>
          </w:tcPr>
          <w:p w:rsidR="00B76661" w:rsidRDefault="00B76661" w:rsidP="00B76661">
            <w:pPr>
              <w:jc w:val="center"/>
            </w:pPr>
          </w:p>
        </w:tc>
        <w:tc>
          <w:tcPr>
            <w:tcW w:w="1620" w:type="dxa"/>
          </w:tcPr>
          <w:p w:rsidR="00B76661" w:rsidRDefault="00B76661" w:rsidP="00B76661">
            <w:pPr>
              <w:jc w:val="center"/>
            </w:pPr>
          </w:p>
        </w:tc>
        <w:tc>
          <w:tcPr>
            <w:tcW w:w="1800" w:type="dxa"/>
          </w:tcPr>
          <w:p w:rsidR="00B76661" w:rsidRDefault="00B76661" w:rsidP="00B76661">
            <w:pPr>
              <w:jc w:val="center"/>
            </w:pPr>
          </w:p>
        </w:tc>
        <w:tc>
          <w:tcPr>
            <w:tcW w:w="1564" w:type="dxa"/>
          </w:tcPr>
          <w:p w:rsidR="00B76661" w:rsidRDefault="00B76661" w:rsidP="00B76661">
            <w:pPr>
              <w:jc w:val="center"/>
            </w:pPr>
          </w:p>
        </w:tc>
      </w:tr>
    </w:tbl>
    <w:p w:rsidR="00B76661" w:rsidRDefault="00B76661" w:rsidP="00B76661">
      <w:pPr>
        <w:jc w:val="both"/>
      </w:pPr>
      <w:r>
        <w:lastRenderedPageBreak/>
        <w:t>Ф.И. ребенка ___________________________________ Дата рождения ___________________________ Дата поступления ______________________</w:t>
      </w:r>
    </w:p>
    <w:p w:rsidR="00B76661" w:rsidRDefault="00B76661" w:rsidP="00B76661">
      <w:pPr>
        <w:jc w:val="center"/>
      </w:pPr>
    </w:p>
    <w:p w:rsidR="00B76661" w:rsidRDefault="00B76661" w:rsidP="00B76661">
      <w:pPr>
        <w:jc w:val="center"/>
      </w:pPr>
    </w:p>
    <w:p w:rsidR="00B76661" w:rsidRDefault="00B76661" w:rsidP="00BF5CD0">
      <w:pPr>
        <w:jc w:val="center"/>
        <w:rPr>
          <w:b/>
          <w:bCs/>
          <w:sz w:val="28"/>
        </w:rPr>
      </w:pPr>
    </w:p>
    <w:p w:rsidR="00B76661" w:rsidRDefault="00B76661" w:rsidP="00BF5CD0">
      <w:pPr>
        <w:jc w:val="center"/>
        <w:rPr>
          <w:b/>
          <w:bCs/>
          <w:sz w:val="28"/>
        </w:rPr>
      </w:pPr>
    </w:p>
    <w:p w:rsidR="00B76661" w:rsidRDefault="00B76661" w:rsidP="00BF5CD0">
      <w:pPr>
        <w:jc w:val="center"/>
        <w:rPr>
          <w:b/>
          <w:bCs/>
          <w:sz w:val="28"/>
        </w:rPr>
      </w:pPr>
    </w:p>
    <w:p w:rsidR="00B76661" w:rsidRDefault="00B76661" w:rsidP="00BF5CD0">
      <w:pPr>
        <w:jc w:val="center"/>
        <w:rPr>
          <w:b/>
          <w:bCs/>
          <w:sz w:val="28"/>
        </w:rPr>
      </w:pPr>
    </w:p>
    <w:p w:rsidR="00B76661" w:rsidRDefault="00B76661" w:rsidP="00BF5CD0">
      <w:pPr>
        <w:jc w:val="center"/>
        <w:rPr>
          <w:b/>
          <w:bCs/>
          <w:sz w:val="28"/>
        </w:rPr>
      </w:pPr>
    </w:p>
    <w:p w:rsidR="00B76661" w:rsidRDefault="00B76661" w:rsidP="00BF5CD0">
      <w:pPr>
        <w:jc w:val="center"/>
        <w:rPr>
          <w:b/>
          <w:bCs/>
          <w:sz w:val="28"/>
        </w:rPr>
      </w:pPr>
    </w:p>
    <w:p w:rsidR="00B76661" w:rsidRDefault="00B76661" w:rsidP="00BF5CD0">
      <w:pPr>
        <w:jc w:val="center"/>
        <w:rPr>
          <w:b/>
          <w:bCs/>
          <w:sz w:val="28"/>
        </w:rPr>
      </w:pPr>
    </w:p>
    <w:p w:rsidR="0009658F" w:rsidRDefault="0009658F" w:rsidP="00140F97">
      <w:pPr>
        <w:rPr>
          <w:b/>
          <w:bCs/>
          <w:sz w:val="28"/>
        </w:rPr>
      </w:pPr>
    </w:p>
    <w:p w:rsidR="00BF5CD0" w:rsidRPr="00BF5CD0" w:rsidRDefault="00BF5CD0" w:rsidP="00BF5CD0">
      <w:pPr>
        <w:jc w:val="center"/>
        <w:rPr>
          <w:b/>
          <w:bCs/>
          <w:sz w:val="28"/>
        </w:rPr>
      </w:pPr>
      <w:r>
        <w:rPr>
          <w:b/>
          <w:bCs/>
          <w:sz w:val="28"/>
        </w:rPr>
        <w:lastRenderedPageBreak/>
        <w:t>Показатели нервно – психического развития детей третьего года жизн</w:t>
      </w:r>
      <w:proofErr w:type="gramStart"/>
      <w:r>
        <w:rPr>
          <w:b/>
          <w:bCs/>
          <w:sz w:val="28"/>
        </w:rPr>
        <w:t>и</w:t>
      </w:r>
      <w:r>
        <w:t>(</w:t>
      </w:r>
      <w:proofErr w:type="gramEnd"/>
      <w:r>
        <w:t xml:space="preserve">разработаны Н.М. </w:t>
      </w:r>
      <w:proofErr w:type="spellStart"/>
      <w:r>
        <w:t>Аксариной</w:t>
      </w:r>
      <w:proofErr w:type="spellEnd"/>
      <w:r>
        <w:t xml:space="preserve">, Г.В. </w:t>
      </w:r>
      <w:proofErr w:type="spellStart"/>
      <w:r>
        <w:t>Пантюхиной</w:t>
      </w:r>
      <w:proofErr w:type="spellEnd"/>
      <w:r>
        <w:t>)</w:t>
      </w:r>
    </w:p>
    <w:tbl>
      <w:tblPr>
        <w:tblW w:w="15352" w:type="dxa"/>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559"/>
        <w:gridCol w:w="1526"/>
        <w:gridCol w:w="1396"/>
        <w:gridCol w:w="1396"/>
        <w:gridCol w:w="1395"/>
        <w:gridCol w:w="1396"/>
        <w:gridCol w:w="1396"/>
        <w:gridCol w:w="1395"/>
        <w:gridCol w:w="1396"/>
        <w:gridCol w:w="1396"/>
      </w:tblGrid>
      <w:tr w:rsidR="00BF5CD0" w:rsidTr="00B55B4E">
        <w:trPr>
          <w:cantSplit/>
          <w:trHeight w:val="549"/>
        </w:trPr>
        <w:tc>
          <w:tcPr>
            <w:tcW w:w="1101" w:type="dxa"/>
            <w:vMerge w:val="restart"/>
          </w:tcPr>
          <w:p w:rsidR="00BF5CD0" w:rsidRDefault="00BF5CD0" w:rsidP="003B68B9">
            <w:pPr>
              <w:jc w:val="center"/>
            </w:pPr>
            <w:r>
              <w:t>Возраст</w:t>
            </w:r>
          </w:p>
        </w:tc>
        <w:tc>
          <w:tcPr>
            <w:tcW w:w="3085" w:type="dxa"/>
            <w:gridSpan w:val="2"/>
            <w:tcBorders>
              <w:bottom w:val="single" w:sz="4" w:space="0" w:color="auto"/>
            </w:tcBorders>
          </w:tcPr>
          <w:p w:rsidR="00BF5CD0" w:rsidRDefault="00BF5CD0" w:rsidP="003B68B9">
            <w:pPr>
              <w:jc w:val="center"/>
            </w:pPr>
            <w:r>
              <w:t>Активная речь</w:t>
            </w:r>
          </w:p>
        </w:tc>
        <w:tc>
          <w:tcPr>
            <w:tcW w:w="2792" w:type="dxa"/>
            <w:gridSpan w:val="2"/>
            <w:tcBorders>
              <w:bottom w:val="single" w:sz="4" w:space="0" w:color="auto"/>
            </w:tcBorders>
          </w:tcPr>
          <w:p w:rsidR="00BF5CD0" w:rsidRDefault="00BF5CD0" w:rsidP="003B68B9">
            <w:pPr>
              <w:jc w:val="center"/>
            </w:pPr>
            <w:r>
              <w:t>Сенсорное развитие</w:t>
            </w:r>
          </w:p>
        </w:tc>
        <w:tc>
          <w:tcPr>
            <w:tcW w:w="1395" w:type="dxa"/>
            <w:vMerge w:val="restart"/>
          </w:tcPr>
          <w:p w:rsidR="00BF5CD0" w:rsidRDefault="00BF5CD0" w:rsidP="003B68B9">
            <w:pPr>
              <w:jc w:val="center"/>
            </w:pPr>
            <w:r>
              <w:t>Игра</w:t>
            </w:r>
          </w:p>
        </w:tc>
        <w:tc>
          <w:tcPr>
            <w:tcW w:w="1396" w:type="dxa"/>
            <w:vMerge w:val="restart"/>
          </w:tcPr>
          <w:p w:rsidR="00BF5CD0" w:rsidRDefault="00BF5CD0" w:rsidP="003B68B9">
            <w:pPr>
              <w:jc w:val="center"/>
            </w:pPr>
            <w:r>
              <w:t xml:space="preserve">Конструктивная </w:t>
            </w:r>
            <w:proofErr w:type="spellStart"/>
            <w:r>
              <w:t>деятельнось</w:t>
            </w:r>
            <w:proofErr w:type="spellEnd"/>
          </w:p>
        </w:tc>
        <w:tc>
          <w:tcPr>
            <w:tcW w:w="1396" w:type="dxa"/>
            <w:vMerge w:val="restart"/>
          </w:tcPr>
          <w:p w:rsidR="00BF5CD0" w:rsidRDefault="00BF5CD0" w:rsidP="003B68B9">
            <w:pPr>
              <w:jc w:val="center"/>
            </w:pPr>
            <w:r>
              <w:t xml:space="preserve">Изобразительная </w:t>
            </w:r>
            <w:proofErr w:type="spellStart"/>
            <w:r>
              <w:t>деятельнось</w:t>
            </w:r>
            <w:proofErr w:type="spellEnd"/>
          </w:p>
        </w:tc>
        <w:tc>
          <w:tcPr>
            <w:tcW w:w="2791" w:type="dxa"/>
            <w:gridSpan w:val="2"/>
            <w:tcBorders>
              <w:bottom w:val="single" w:sz="4" w:space="0" w:color="auto"/>
            </w:tcBorders>
          </w:tcPr>
          <w:p w:rsidR="00BF5CD0" w:rsidRDefault="00BF5CD0" w:rsidP="003B68B9">
            <w:pPr>
              <w:jc w:val="center"/>
            </w:pPr>
            <w:r>
              <w:t>Навыки</w:t>
            </w:r>
          </w:p>
        </w:tc>
        <w:tc>
          <w:tcPr>
            <w:tcW w:w="1396" w:type="dxa"/>
            <w:vMerge w:val="restart"/>
          </w:tcPr>
          <w:p w:rsidR="00BF5CD0" w:rsidRDefault="00BF5CD0" w:rsidP="003B68B9">
            <w:pPr>
              <w:jc w:val="center"/>
            </w:pPr>
            <w:r>
              <w:t>Движения</w:t>
            </w:r>
          </w:p>
        </w:tc>
      </w:tr>
      <w:tr w:rsidR="00BF5CD0" w:rsidTr="00B55B4E">
        <w:trPr>
          <w:cantSplit/>
          <w:trHeight w:val="973"/>
        </w:trPr>
        <w:tc>
          <w:tcPr>
            <w:tcW w:w="1101" w:type="dxa"/>
            <w:vMerge/>
            <w:tcBorders>
              <w:bottom w:val="single" w:sz="4" w:space="0" w:color="auto"/>
            </w:tcBorders>
          </w:tcPr>
          <w:p w:rsidR="00BF5CD0" w:rsidRDefault="00BF5CD0" w:rsidP="003B68B9">
            <w:pPr>
              <w:jc w:val="center"/>
            </w:pPr>
          </w:p>
        </w:tc>
        <w:tc>
          <w:tcPr>
            <w:tcW w:w="1559" w:type="dxa"/>
            <w:tcBorders>
              <w:bottom w:val="single" w:sz="4" w:space="0" w:color="auto"/>
            </w:tcBorders>
          </w:tcPr>
          <w:p w:rsidR="00BF5CD0" w:rsidRDefault="00BF5CD0" w:rsidP="003B68B9">
            <w:pPr>
              <w:jc w:val="center"/>
            </w:pPr>
            <w:r>
              <w:t>грамматика</w:t>
            </w:r>
          </w:p>
        </w:tc>
        <w:tc>
          <w:tcPr>
            <w:tcW w:w="1526" w:type="dxa"/>
            <w:tcBorders>
              <w:bottom w:val="single" w:sz="4" w:space="0" w:color="auto"/>
            </w:tcBorders>
          </w:tcPr>
          <w:p w:rsidR="00BF5CD0" w:rsidRDefault="00BF5CD0" w:rsidP="003B68B9">
            <w:pPr>
              <w:jc w:val="center"/>
            </w:pPr>
            <w:r>
              <w:t>вопросы</w:t>
            </w:r>
          </w:p>
        </w:tc>
        <w:tc>
          <w:tcPr>
            <w:tcW w:w="1396" w:type="dxa"/>
            <w:tcBorders>
              <w:bottom w:val="single" w:sz="4" w:space="0" w:color="auto"/>
            </w:tcBorders>
          </w:tcPr>
          <w:p w:rsidR="00BF5CD0" w:rsidRDefault="00BF5CD0" w:rsidP="003B68B9">
            <w:pPr>
              <w:jc w:val="center"/>
            </w:pPr>
            <w:r>
              <w:t>воспроизведение формы</w:t>
            </w:r>
          </w:p>
        </w:tc>
        <w:tc>
          <w:tcPr>
            <w:tcW w:w="1396" w:type="dxa"/>
            <w:tcBorders>
              <w:bottom w:val="single" w:sz="4" w:space="0" w:color="auto"/>
            </w:tcBorders>
          </w:tcPr>
          <w:p w:rsidR="00BF5CD0" w:rsidRDefault="00BF5CD0" w:rsidP="003B68B9">
            <w:pPr>
              <w:jc w:val="center"/>
            </w:pPr>
            <w:r>
              <w:t>воспроизведение цвета</w:t>
            </w:r>
          </w:p>
        </w:tc>
        <w:tc>
          <w:tcPr>
            <w:tcW w:w="1395" w:type="dxa"/>
            <w:vMerge/>
            <w:tcBorders>
              <w:bottom w:val="single" w:sz="4" w:space="0" w:color="auto"/>
            </w:tcBorders>
          </w:tcPr>
          <w:p w:rsidR="00BF5CD0" w:rsidRDefault="00BF5CD0" w:rsidP="003B68B9">
            <w:pPr>
              <w:jc w:val="center"/>
            </w:pPr>
          </w:p>
        </w:tc>
        <w:tc>
          <w:tcPr>
            <w:tcW w:w="1396" w:type="dxa"/>
            <w:vMerge/>
            <w:tcBorders>
              <w:bottom w:val="single" w:sz="4" w:space="0" w:color="auto"/>
            </w:tcBorders>
          </w:tcPr>
          <w:p w:rsidR="00BF5CD0" w:rsidRDefault="00BF5CD0" w:rsidP="003B68B9">
            <w:pPr>
              <w:jc w:val="center"/>
            </w:pPr>
          </w:p>
        </w:tc>
        <w:tc>
          <w:tcPr>
            <w:tcW w:w="1396" w:type="dxa"/>
            <w:vMerge/>
            <w:tcBorders>
              <w:bottom w:val="single" w:sz="4" w:space="0" w:color="auto"/>
            </w:tcBorders>
          </w:tcPr>
          <w:p w:rsidR="00BF5CD0" w:rsidRDefault="00BF5CD0" w:rsidP="003B68B9">
            <w:pPr>
              <w:jc w:val="center"/>
            </w:pPr>
          </w:p>
        </w:tc>
        <w:tc>
          <w:tcPr>
            <w:tcW w:w="1395" w:type="dxa"/>
            <w:tcBorders>
              <w:bottom w:val="single" w:sz="4" w:space="0" w:color="auto"/>
            </w:tcBorders>
          </w:tcPr>
          <w:p w:rsidR="00BF5CD0" w:rsidRDefault="00BF5CD0" w:rsidP="003B68B9">
            <w:pPr>
              <w:jc w:val="center"/>
            </w:pPr>
            <w:r>
              <w:t>одевания</w:t>
            </w:r>
          </w:p>
        </w:tc>
        <w:tc>
          <w:tcPr>
            <w:tcW w:w="1396" w:type="dxa"/>
            <w:tcBorders>
              <w:bottom w:val="single" w:sz="4" w:space="0" w:color="auto"/>
            </w:tcBorders>
          </w:tcPr>
          <w:p w:rsidR="00BF5CD0" w:rsidRDefault="00BF5CD0" w:rsidP="003B68B9">
            <w:pPr>
              <w:jc w:val="center"/>
            </w:pPr>
            <w:r>
              <w:t>кормления</w:t>
            </w:r>
          </w:p>
        </w:tc>
        <w:tc>
          <w:tcPr>
            <w:tcW w:w="1396" w:type="dxa"/>
            <w:vMerge/>
            <w:tcBorders>
              <w:bottom w:val="single" w:sz="4" w:space="0" w:color="auto"/>
            </w:tcBorders>
          </w:tcPr>
          <w:p w:rsidR="00BF5CD0" w:rsidRDefault="00BF5CD0" w:rsidP="003B68B9">
            <w:pPr>
              <w:jc w:val="center"/>
            </w:pPr>
          </w:p>
        </w:tc>
      </w:tr>
      <w:tr w:rsidR="00BF5CD0" w:rsidTr="00B55B4E">
        <w:trPr>
          <w:trHeight w:val="3512"/>
        </w:trPr>
        <w:tc>
          <w:tcPr>
            <w:tcW w:w="1101" w:type="dxa"/>
          </w:tcPr>
          <w:p w:rsidR="00BF5CD0" w:rsidRDefault="00BF5CD0" w:rsidP="003B68B9">
            <w:pPr>
              <w:jc w:val="center"/>
            </w:pPr>
            <w:smartTag w:uri="urn:schemas-microsoft-com:office:smarttags" w:element="metricconverter">
              <w:smartTagPr>
                <w:attr w:name="ProductID" w:val="2 г"/>
              </w:smartTagPr>
              <w:r>
                <w:t>2 г</w:t>
              </w:r>
            </w:smartTag>
            <w:r>
              <w:t xml:space="preserve">. – </w:t>
            </w:r>
          </w:p>
          <w:p w:rsidR="00BF5CD0" w:rsidRDefault="00BF5CD0" w:rsidP="003B68B9">
            <w:pPr>
              <w:jc w:val="center"/>
            </w:pPr>
            <w:smartTag w:uri="urn:schemas-microsoft-com:office:smarttags" w:element="metricconverter">
              <w:smartTagPr>
                <w:attr w:name="ProductID" w:val="2 г"/>
              </w:smartTagPr>
              <w:r>
                <w:t>2 г</w:t>
              </w:r>
            </w:smartTag>
            <w:r>
              <w:t xml:space="preserve">. </w:t>
            </w:r>
            <w:smartTag w:uri="urn:schemas-microsoft-com:office:smarttags" w:element="metricconverter">
              <w:smartTagPr>
                <w:attr w:name="ProductID" w:val="6 м"/>
              </w:smartTagPr>
              <w:r>
                <w:t>6 м</w:t>
              </w:r>
            </w:smartTag>
            <w:r>
              <w:t>.</w:t>
            </w:r>
          </w:p>
        </w:tc>
        <w:tc>
          <w:tcPr>
            <w:tcW w:w="1559" w:type="dxa"/>
          </w:tcPr>
          <w:p w:rsidR="00BF5CD0" w:rsidRDefault="00BF5CD0" w:rsidP="003B68B9">
            <w:pPr>
              <w:jc w:val="both"/>
            </w:pPr>
            <w:r>
              <w:t>Говорит многословными предложениями (более трех слов).</w:t>
            </w:r>
          </w:p>
        </w:tc>
        <w:tc>
          <w:tcPr>
            <w:tcW w:w="1526" w:type="dxa"/>
          </w:tcPr>
          <w:p w:rsidR="00BF5CD0" w:rsidRDefault="00BF5CD0" w:rsidP="003B68B9">
            <w:pPr>
              <w:jc w:val="both"/>
            </w:pPr>
            <w:r>
              <w:t>Появляются вопросы «где?», «куда?».</w:t>
            </w:r>
          </w:p>
        </w:tc>
        <w:tc>
          <w:tcPr>
            <w:tcW w:w="1396" w:type="dxa"/>
          </w:tcPr>
          <w:p w:rsidR="00BF5CD0" w:rsidRDefault="00BF5CD0" w:rsidP="003B68B9">
            <w:pPr>
              <w:jc w:val="both"/>
            </w:pPr>
            <w:r>
              <w:t>Подбирает по образцу основные геометрические фигуры в разнообразном материале.</w:t>
            </w:r>
          </w:p>
        </w:tc>
        <w:tc>
          <w:tcPr>
            <w:tcW w:w="1396" w:type="dxa"/>
          </w:tcPr>
          <w:p w:rsidR="00BF5CD0" w:rsidRDefault="00BF5CD0" w:rsidP="003B68B9">
            <w:pPr>
              <w:jc w:val="both"/>
            </w:pPr>
            <w:r>
              <w:t>Подбирает по образцу разнообразные предметы 4 основных цветов.</w:t>
            </w:r>
          </w:p>
        </w:tc>
        <w:tc>
          <w:tcPr>
            <w:tcW w:w="1395" w:type="dxa"/>
          </w:tcPr>
          <w:p w:rsidR="00BF5CD0" w:rsidRDefault="00BF5CD0" w:rsidP="003B68B9">
            <w:pPr>
              <w:jc w:val="both"/>
            </w:pPr>
            <w:r>
              <w:t xml:space="preserve">Носит сюжетный характер. Ребенок отражает </w:t>
            </w:r>
            <w:proofErr w:type="spellStart"/>
            <w:r>
              <w:t>взаимосвя</w:t>
            </w:r>
            <w:proofErr w:type="spellEnd"/>
            <w:r>
              <w:t xml:space="preserve"> и последовательность действий (2-3) из жизни </w:t>
            </w:r>
            <w:proofErr w:type="spellStart"/>
            <w:r>
              <w:t>окружающи</w:t>
            </w:r>
            <w:proofErr w:type="spellEnd"/>
          </w:p>
        </w:tc>
        <w:tc>
          <w:tcPr>
            <w:tcW w:w="1396" w:type="dxa"/>
          </w:tcPr>
          <w:p w:rsidR="00BF5CD0" w:rsidRDefault="00BF5CD0" w:rsidP="003B68B9">
            <w:pPr>
              <w:jc w:val="both"/>
            </w:pPr>
            <w:r>
              <w:t>Самостоятельно выполняет простые сюжетные постройки и называет их.</w:t>
            </w:r>
          </w:p>
        </w:tc>
        <w:tc>
          <w:tcPr>
            <w:tcW w:w="1396" w:type="dxa"/>
          </w:tcPr>
          <w:p w:rsidR="00BF5CD0" w:rsidRDefault="00BF5CD0" w:rsidP="003B68B9">
            <w:pPr>
              <w:jc w:val="both"/>
            </w:pPr>
          </w:p>
        </w:tc>
        <w:tc>
          <w:tcPr>
            <w:tcW w:w="1395" w:type="dxa"/>
          </w:tcPr>
          <w:p w:rsidR="00BF5CD0" w:rsidRDefault="00BF5CD0" w:rsidP="003B68B9">
            <w:pPr>
              <w:jc w:val="both"/>
            </w:pPr>
            <w:r>
              <w:t>Полностью одевается, еще не умеет застегивать пуговицы и завязывать шнурки.</w:t>
            </w:r>
          </w:p>
        </w:tc>
        <w:tc>
          <w:tcPr>
            <w:tcW w:w="1396" w:type="dxa"/>
          </w:tcPr>
          <w:p w:rsidR="00BF5CD0" w:rsidRDefault="00BF5CD0" w:rsidP="003B68B9">
            <w:pPr>
              <w:jc w:val="both"/>
            </w:pPr>
            <w:r>
              <w:t>Ест аккуратно.</w:t>
            </w:r>
          </w:p>
        </w:tc>
        <w:tc>
          <w:tcPr>
            <w:tcW w:w="1396" w:type="dxa"/>
          </w:tcPr>
          <w:p w:rsidR="00BF5CD0" w:rsidRDefault="00BF5CD0" w:rsidP="003B68B9">
            <w:pPr>
              <w:jc w:val="both"/>
            </w:pPr>
            <w:r>
              <w:t>Перешагивает через палку или веревку, горизонтально приподнятую над полом на 20-</w:t>
            </w:r>
            <w:smartTag w:uri="urn:schemas-microsoft-com:office:smarttags" w:element="metricconverter">
              <w:smartTagPr>
                <w:attr w:name="ProductID" w:val="28 см"/>
              </w:smartTagPr>
              <w:r>
                <w:t>28 см</w:t>
              </w:r>
            </w:smartTag>
            <w:r>
              <w:t>.</w:t>
            </w:r>
          </w:p>
        </w:tc>
      </w:tr>
      <w:tr w:rsidR="00BF5CD0" w:rsidTr="00B55B4E">
        <w:tc>
          <w:tcPr>
            <w:tcW w:w="1101" w:type="dxa"/>
          </w:tcPr>
          <w:p w:rsidR="00BF5CD0" w:rsidRDefault="00BF5CD0" w:rsidP="003B68B9">
            <w:pPr>
              <w:jc w:val="center"/>
            </w:pPr>
            <w:smartTag w:uri="urn:schemas-microsoft-com:office:smarttags" w:element="metricconverter">
              <w:smartTagPr>
                <w:attr w:name="ProductID" w:val="2 г"/>
              </w:smartTagPr>
              <w:r>
                <w:t>2 г</w:t>
              </w:r>
            </w:smartTag>
            <w:r>
              <w:t xml:space="preserve">. </w:t>
            </w:r>
            <w:smartTag w:uri="urn:schemas-microsoft-com:office:smarttags" w:element="metricconverter">
              <w:smartTagPr>
                <w:attr w:name="ProductID" w:val="6 м"/>
              </w:smartTagPr>
              <w:r>
                <w:t>6 м</w:t>
              </w:r>
            </w:smartTag>
            <w:r>
              <w:t>. –</w:t>
            </w:r>
          </w:p>
          <w:p w:rsidR="00BF5CD0" w:rsidRDefault="00BF5CD0" w:rsidP="003B68B9">
            <w:pPr>
              <w:jc w:val="center"/>
            </w:pPr>
            <w:smartTag w:uri="urn:schemas-microsoft-com:office:smarttags" w:element="metricconverter">
              <w:smartTagPr>
                <w:attr w:name="ProductID" w:val="3 г"/>
              </w:smartTagPr>
              <w:r>
                <w:t>3 г</w:t>
              </w:r>
            </w:smartTag>
            <w:r>
              <w:t>.</w:t>
            </w:r>
          </w:p>
        </w:tc>
        <w:tc>
          <w:tcPr>
            <w:tcW w:w="1559" w:type="dxa"/>
          </w:tcPr>
          <w:p w:rsidR="00BF5CD0" w:rsidRDefault="00BF5CD0" w:rsidP="003B68B9">
            <w:pPr>
              <w:jc w:val="both"/>
            </w:pPr>
            <w:r>
              <w:t>Начинает употреблять сложные придаточные предложения.</w:t>
            </w:r>
          </w:p>
        </w:tc>
        <w:tc>
          <w:tcPr>
            <w:tcW w:w="1526" w:type="dxa"/>
          </w:tcPr>
          <w:p w:rsidR="00BF5CD0" w:rsidRDefault="00BF5CD0" w:rsidP="003B68B9">
            <w:pPr>
              <w:jc w:val="both"/>
            </w:pPr>
            <w:r>
              <w:t>Появляются вопросы «почему?», «когда?».</w:t>
            </w:r>
          </w:p>
        </w:tc>
        <w:tc>
          <w:tcPr>
            <w:tcW w:w="1396" w:type="dxa"/>
          </w:tcPr>
          <w:p w:rsidR="00BF5CD0" w:rsidRDefault="00BF5CD0" w:rsidP="003B68B9">
            <w:pPr>
              <w:jc w:val="both"/>
            </w:pPr>
            <w:r>
              <w:t>В своей деятельности правильно использует геометрические фигуры по назначению.</w:t>
            </w:r>
          </w:p>
        </w:tc>
        <w:tc>
          <w:tcPr>
            <w:tcW w:w="1396" w:type="dxa"/>
          </w:tcPr>
          <w:p w:rsidR="00BF5CD0" w:rsidRDefault="00BF5CD0" w:rsidP="003B68B9">
            <w:pPr>
              <w:jc w:val="both"/>
            </w:pPr>
            <w:r>
              <w:t xml:space="preserve">Называет 4 </w:t>
            </w:r>
            <w:proofErr w:type="gramStart"/>
            <w:r>
              <w:t>основных</w:t>
            </w:r>
            <w:proofErr w:type="gramEnd"/>
            <w:r>
              <w:t xml:space="preserve"> цвета.</w:t>
            </w:r>
          </w:p>
        </w:tc>
        <w:tc>
          <w:tcPr>
            <w:tcW w:w="1395" w:type="dxa"/>
          </w:tcPr>
          <w:p w:rsidR="00BF5CD0" w:rsidRDefault="00BF5CD0" w:rsidP="003B68B9">
            <w:pPr>
              <w:jc w:val="both"/>
            </w:pPr>
            <w:r>
              <w:t>Появляются элементы ролевой игры.</w:t>
            </w:r>
          </w:p>
        </w:tc>
        <w:tc>
          <w:tcPr>
            <w:tcW w:w="1396" w:type="dxa"/>
          </w:tcPr>
          <w:p w:rsidR="00BF5CD0" w:rsidRDefault="00BF5CD0" w:rsidP="003B68B9">
            <w:pPr>
              <w:jc w:val="both"/>
            </w:pPr>
            <w:r>
              <w:t>Появляются сложные сюжетные постройки.</w:t>
            </w:r>
          </w:p>
        </w:tc>
        <w:tc>
          <w:tcPr>
            <w:tcW w:w="1396" w:type="dxa"/>
          </w:tcPr>
          <w:p w:rsidR="00BF5CD0" w:rsidRDefault="00BF5CD0" w:rsidP="003B68B9">
            <w:pPr>
              <w:jc w:val="both"/>
            </w:pPr>
            <w:r>
              <w:t>С помощью пластилина, карандаша изображает простые предметы и называет их.</w:t>
            </w:r>
          </w:p>
        </w:tc>
        <w:tc>
          <w:tcPr>
            <w:tcW w:w="1395" w:type="dxa"/>
          </w:tcPr>
          <w:p w:rsidR="00BF5CD0" w:rsidRDefault="00BF5CD0" w:rsidP="003B68B9">
            <w:pPr>
              <w:jc w:val="both"/>
            </w:pPr>
            <w:r>
              <w:t xml:space="preserve">Самостоятельно одевается, может застегивать пуговицы, завязывать шнурки с небольшой помощью </w:t>
            </w:r>
            <w:proofErr w:type="spellStart"/>
            <w:r>
              <w:rPr>
                <w:sz w:val="18"/>
                <w:szCs w:val="18"/>
              </w:rPr>
              <w:t>вз</w:t>
            </w:r>
            <w:proofErr w:type="spellEnd"/>
          </w:p>
        </w:tc>
        <w:tc>
          <w:tcPr>
            <w:tcW w:w="1396" w:type="dxa"/>
          </w:tcPr>
          <w:p w:rsidR="00BF5CD0" w:rsidRDefault="00BF5CD0" w:rsidP="003B68B9">
            <w:pPr>
              <w:jc w:val="both"/>
            </w:pPr>
            <w:r>
              <w:t>Пользуется салфеткой по мере надобности без напоминания.</w:t>
            </w:r>
          </w:p>
        </w:tc>
        <w:tc>
          <w:tcPr>
            <w:tcW w:w="1396" w:type="dxa"/>
          </w:tcPr>
          <w:p w:rsidR="00BF5CD0" w:rsidRDefault="00BF5CD0" w:rsidP="003B68B9">
            <w:pPr>
              <w:jc w:val="both"/>
            </w:pPr>
            <w:r>
              <w:t>Перешагивает через палку или веревку, горизонтально приподнятую над полом на 30-</w:t>
            </w:r>
            <w:smartTag w:uri="urn:schemas-microsoft-com:office:smarttags" w:element="metricconverter">
              <w:smartTagPr>
                <w:attr w:name="ProductID" w:val="35 см"/>
              </w:smartTagPr>
              <w:r>
                <w:t>35 см</w:t>
              </w:r>
            </w:smartTag>
            <w:r>
              <w:t>.</w:t>
            </w:r>
          </w:p>
        </w:tc>
      </w:tr>
    </w:tbl>
    <w:p w:rsidR="007261DD" w:rsidRPr="00140F97" w:rsidRDefault="00140F97" w:rsidP="007261DD">
      <w:pPr>
        <w:rPr>
          <w:sz w:val="28"/>
          <w:szCs w:val="28"/>
        </w:rPr>
      </w:pPr>
      <w:r>
        <w:rPr>
          <w:b/>
          <w:sz w:val="28"/>
          <w:szCs w:val="28"/>
        </w:rPr>
        <w:lastRenderedPageBreak/>
        <w:t>О</w:t>
      </w:r>
      <w:r w:rsidRPr="00DE2B44">
        <w:rPr>
          <w:b/>
          <w:sz w:val="28"/>
          <w:szCs w:val="28"/>
        </w:rPr>
        <w:t>пределение степени адаптации ребенка к условиям ДОУ</w:t>
      </w:r>
      <w:r>
        <w:rPr>
          <w:b/>
          <w:sz w:val="28"/>
          <w:szCs w:val="28"/>
        </w:rPr>
        <w:t xml:space="preserve"> </w:t>
      </w:r>
    </w:p>
    <w:tbl>
      <w:tblPr>
        <w:tblW w:w="14986"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5908"/>
        <w:gridCol w:w="6086"/>
      </w:tblGrid>
      <w:tr w:rsidR="007261DD" w:rsidRPr="00EE7757" w:rsidTr="00B76661">
        <w:trPr>
          <w:trHeight w:val="682"/>
        </w:trPr>
        <w:tc>
          <w:tcPr>
            <w:tcW w:w="14986" w:type="dxa"/>
            <w:gridSpan w:val="3"/>
          </w:tcPr>
          <w:p w:rsidR="007261DD" w:rsidRPr="00140F97" w:rsidRDefault="007261DD" w:rsidP="00140F97">
            <w:pPr>
              <w:jc w:val="center"/>
              <w:rPr>
                <w:b/>
                <w:sz w:val="28"/>
                <w:szCs w:val="28"/>
              </w:rPr>
            </w:pPr>
            <w:r w:rsidRPr="00EE7757">
              <w:rPr>
                <w:b/>
                <w:sz w:val="28"/>
                <w:szCs w:val="28"/>
              </w:rPr>
              <w:t>Степень адаптации / показатели</w:t>
            </w:r>
          </w:p>
        </w:tc>
      </w:tr>
      <w:tr w:rsidR="007261DD" w:rsidRPr="00EE7757" w:rsidTr="00B76661">
        <w:trPr>
          <w:trHeight w:val="561"/>
        </w:trPr>
        <w:tc>
          <w:tcPr>
            <w:tcW w:w="2992" w:type="dxa"/>
          </w:tcPr>
          <w:p w:rsidR="007261DD" w:rsidRPr="00EE7757" w:rsidRDefault="007261DD" w:rsidP="00BB15B6">
            <w:pPr>
              <w:rPr>
                <w:b/>
                <w:sz w:val="28"/>
                <w:szCs w:val="28"/>
              </w:rPr>
            </w:pPr>
            <w:r w:rsidRPr="00EE7757">
              <w:rPr>
                <w:b/>
                <w:sz w:val="28"/>
                <w:szCs w:val="28"/>
              </w:rPr>
              <w:t>легкая</w:t>
            </w:r>
          </w:p>
        </w:tc>
        <w:tc>
          <w:tcPr>
            <w:tcW w:w="5908" w:type="dxa"/>
          </w:tcPr>
          <w:p w:rsidR="007261DD" w:rsidRPr="00EE7757" w:rsidRDefault="007261DD" w:rsidP="00BB15B6">
            <w:pPr>
              <w:rPr>
                <w:b/>
                <w:sz w:val="28"/>
                <w:szCs w:val="28"/>
              </w:rPr>
            </w:pPr>
            <w:r w:rsidRPr="00EE7757">
              <w:rPr>
                <w:b/>
                <w:sz w:val="28"/>
                <w:szCs w:val="28"/>
              </w:rPr>
              <w:t>средняя</w:t>
            </w:r>
          </w:p>
        </w:tc>
        <w:tc>
          <w:tcPr>
            <w:tcW w:w="6086" w:type="dxa"/>
          </w:tcPr>
          <w:p w:rsidR="007261DD" w:rsidRPr="00EE7757" w:rsidRDefault="007261DD" w:rsidP="00BB15B6">
            <w:pPr>
              <w:rPr>
                <w:b/>
                <w:sz w:val="28"/>
                <w:szCs w:val="28"/>
              </w:rPr>
            </w:pPr>
            <w:r w:rsidRPr="00EE7757">
              <w:rPr>
                <w:b/>
                <w:sz w:val="28"/>
                <w:szCs w:val="28"/>
              </w:rPr>
              <w:t>тяжелая</w:t>
            </w:r>
          </w:p>
        </w:tc>
      </w:tr>
      <w:tr w:rsidR="007261DD" w:rsidRPr="00EE7757" w:rsidTr="00B76661">
        <w:tc>
          <w:tcPr>
            <w:tcW w:w="2992" w:type="dxa"/>
          </w:tcPr>
          <w:p w:rsidR="007261DD" w:rsidRPr="00D079C2" w:rsidRDefault="007261DD" w:rsidP="00BB15B6">
            <w:r w:rsidRPr="00D079C2">
              <w:t>1. к 20 –</w:t>
            </w:r>
            <w:proofErr w:type="spellStart"/>
            <w:r w:rsidRPr="00D079C2">
              <w:t>му</w:t>
            </w:r>
            <w:proofErr w:type="spellEnd"/>
            <w:r w:rsidRPr="00D079C2">
              <w:t xml:space="preserve"> дню пребывания в детском саду у ребенка нормализуется сон, аппетит</w:t>
            </w:r>
          </w:p>
        </w:tc>
        <w:tc>
          <w:tcPr>
            <w:tcW w:w="5908" w:type="dxa"/>
          </w:tcPr>
          <w:p w:rsidR="007261DD" w:rsidRPr="00D079C2" w:rsidRDefault="007261DD" w:rsidP="00BB15B6">
            <w:r w:rsidRPr="00D079C2">
              <w:t>1. нарушения в общем состоянии выражены ярко и длительны. Аппетит и сон восстанавливаются через 20-40 дней, качество сна страдает</w:t>
            </w:r>
          </w:p>
        </w:tc>
        <w:tc>
          <w:tcPr>
            <w:tcW w:w="6086" w:type="dxa"/>
          </w:tcPr>
          <w:p w:rsidR="007261DD" w:rsidRPr="00D079C2" w:rsidRDefault="007261DD" w:rsidP="00BB15B6">
            <w:r w:rsidRPr="00D079C2">
              <w:t>1.ребенок плохо засыпает, сон короткий, прерывистый, малыш вскрикивает, плачет во сне, просыпается со слезами, аппетит снижается.</w:t>
            </w:r>
          </w:p>
        </w:tc>
      </w:tr>
      <w:tr w:rsidR="007261DD" w:rsidRPr="00EE7757" w:rsidTr="00B76661">
        <w:tc>
          <w:tcPr>
            <w:tcW w:w="2992" w:type="dxa"/>
          </w:tcPr>
          <w:p w:rsidR="007261DD" w:rsidRPr="002B6E7D" w:rsidRDefault="007261DD" w:rsidP="00BB15B6">
            <w:r w:rsidRPr="002B6E7D">
              <w:t>2.настроение бодрое, заинтересованное в сочетании с утренним плачем</w:t>
            </w:r>
          </w:p>
        </w:tc>
        <w:tc>
          <w:tcPr>
            <w:tcW w:w="5908" w:type="dxa"/>
          </w:tcPr>
          <w:p w:rsidR="007261DD" w:rsidRPr="00484835" w:rsidRDefault="007261DD" w:rsidP="00BB15B6">
            <w:r>
              <w:t>2. настроение неустойчивое в течени</w:t>
            </w:r>
            <w:proofErr w:type="gramStart"/>
            <w:r>
              <w:t>и</w:t>
            </w:r>
            <w:proofErr w:type="gramEnd"/>
            <w:r>
              <w:t xml:space="preserve"> месяца, плаксивость может наблюдаться в течение всего дня</w:t>
            </w:r>
          </w:p>
        </w:tc>
        <w:tc>
          <w:tcPr>
            <w:tcW w:w="6086" w:type="dxa"/>
          </w:tcPr>
          <w:p w:rsidR="007261DD" w:rsidRPr="00A8293E" w:rsidRDefault="007261DD" w:rsidP="00BB15B6">
            <w:r>
              <w:t xml:space="preserve">2.настроение сниженное. малыш много </w:t>
            </w:r>
            <w:proofErr w:type="spellStart"/>
            <w:r>
              <w:t>плачет</w:t>
            </w:r>
            <w:proofErr w:type="gramStart"/>
            <w:r>
              <w:t>,п</w:t>
            </w:r>
            <w:proofErr w:type="gramEnd"/>
            <w:r>
              <w:t>оведенческие</w:t>
            </w:r>
            <w:proofErr w:type="spellEnd"/>
            <w:r>
              <w:t xml:space="preserve"> реакции нормализуются к 60 –</w:t>
            </w:r>
            <w:proofErr w:type="spellStart"/>
            <w:r>
              <w:t>му</w:t>
            </w:r>
            <w:proofErr w:type="spellEnd"/>
            <w:r>
              <w:t xml:space="preserve"> дню пребывания в детском саду. </w:t>
            </w:r>
          </w:p>
        </w:tc>
      </w:tr>
      <w:tr w:rsidR="007261DD" w:rsidRPr="00EE7757" w:rsidTr="00B76661">
        <w:tc>
          <w:tcPr>
            <w:tcW w:w="2992" w:type="dxa"/>
          </w:tcPr>
          <w:p w:rsidR="007261DD" w:rsidRPr="005630F8" w:rsidRDefault="007261DD" w:rsidP="00BB15B6">
            <w:r>
              <w:t xml:space="preserve">3.отношения с близкими взрослыми  не  нарушаются, ребенок выполняет ритуалы прощания, быстро отвлекается, его интересуют другие взрослые. </w:t>
            </w:r>
          </w:p>
        </w:tc>
        <w:tc>
          <w:tcPr>
            <w:tcW w:w="5908" w:type="dxa"/>
          </w:tcPr>
          <w:p w:rsidR="007261DD" w:rsidRPr="00A4721D" w:rsidRDefault="007261DD" w:rsidP="00BB15B6">
            <w:proofErr w:type="gramStart"/>
            <w:r>
              <w:t>3. отношение к близким взрослым – эмоционально – возбужденное (плач, крики и при встречи и при расставании), отношение к  взрослым избирательное.</w:t>
            </w:r>
            <w:proofErr w:type="gramEnd"/>
          </w:p>
        </w:tc>
        <w:tc>
          <w:tcPr>
            <w:tcW w:w="6086" w:type="dxa"/>
          </w:tcPr>
          <w:p w:rsidR="007261DD" w:rsidRPr="00A4721D" w:rsidRDefault="007261DD" w:rsidP="00BB15B6">
            <w:r>
              <w:t>3. отношение к близким взрослы</w:t>
            </w:r>
            <w:proofErr w:type="gramStart"/>
            <w:r>
              <w:t>м-</w:t>
            </w:r>
            <w:proofErr w:type="gramEnd"/>
            <w:r>
              <w:t xml:space="preserve"> эмоционально - </w:t>
            </w:r>
            <w:proofErr w:type="spellStart"/>
            <w:r>
              <w:t>вожбужденное</w:t>
            </w:r>
            <w:proofErr w:type="spellEnd"/>
          </w:p>
        </w:tc>
      </w:tr>
      <w:tr w:rsidR="007261DD" w:rsidRPr="00EE7757" w:rsidTr="00B76661">
        <w:tc>
          <w:tcPr>
            <w:tcW w:w="2992" w:type="dxa"/>
          </w:tcPr>
          <w:p w:rsidR="007261DD" w:rsidRPr="002A71DF" w:rsidRDefault="007261DD" w:rsidP="00BB15B6">
            <w:r>
              <w:t>4.отношение к детям может быть как безразличным</w:t>
            </w:r>
            <w:proofErr w:type="gramStart"/>
            <w:r>
              <w:t>.</w:t>
            </w:r>
            <w:proofErr w:type="gramEnd"/>
            <w:r>
              <w:t xml:space="preserve"> </w:t>
            </w:r>
            <w:proofErr w:type="gramStart"/>
            <w:r>
              <w:t>т</w:t>
            </w:r>
            <w:proofErr w:type="gramEnd"/>
            <w:r>
              <w:t>ак и заинтересованным</w:t>
            </w:r>
          </w:p>
        </w:tc>
        <w:tc>
          <w:tcPr>
            <w:tcW w:w="5908" w:type="dxa"/>
          </w:tcPr>
          <w:p w:rsidR="007261DD" w:rsidRPr="00B834F2" w:rsidRDefault="007261DD" w:rsidP="00BB15B6">
            <w:r>
              <w:t xml:space="preserve">4.отношения к детям </w:t>
            </w:r>
            <w:proofErr w:type="gramStart"/>
            <w:r>
              <w:t>избирательное</w:t>
            </w:r>
            <w:proofErr w:type="gramEnd"/>
          </w:p>
        </w:tc>
        <w:tc>
          <w:tcPr>
            <w:tcW w:w="6086" w:type="dxa"/>
          </w:tcPr>
          <w:p w:rsidR="007261DD" w:rsidRPr="00B834F2" w:rsidRDefault="007261DD" w:rsidP="00BB15B6">
            <w:r>
              <w:t xml:space="preserve">4.отношения к детям </w:t>
            </w:r>
            <w:proofErr w:type="gramStart"/>
            <w:r>
              <w:t>–и</w:t>
            </w:r>
            <w:proofErr w:type="gramEnd"/>
            <w:r>
              <w:t>збегает. сторонится или проявляет агрессию</w:t>
            </w:r>
          </w:p>
        </w:tc>
      </w:tr>
      <w:tr w:rsidR="007261DD" w:rsidRPr="00EE7757" w:rsidTr="00B76661">
        <w:trPr>
          <w:trHeight w:val="1020"/>
        </w:trPr>
        <w:tc>
          <w:tcPr>
            <w:tcW w:w="2992" w:type="dxa"/>
          </w:tcPr>
          <w:p w:rsidR="007261DD" w:rsidRDefault="007261DD" w:rsidP="00BB15B6">
            <w:r>
              <w:t>5.интерес к окружающему восстанавливается в течени</w:t>
            </w:r>
            <w:proofErr w:type="gramStart"/>
            <w:r>
              <w:t>и</w:t>
            </w:r>
            <w:proofErr w:type="gramEnd"/>
            <w:r>
              <w:t xml:space="preserve"> двух недель</w:t>
            </w:r>
          </w:p>
          <w:p w:rsidR="007261DD" w:rsidRPr="00B834F2" w:rsidRDefault="007261DD" w:rsidP="00BB15B6"/>
        </w:tc>
        <w:tc>
          <w:tcPr>
            <w:tcW w:w="5908" w:type="dxa"/>
          </w:tcPr>
          <w:p w:rsidR="007261DD" w:rsidRPr="00584B66" w:rsidRDefault="007261DD" w:rsidP="00BB15B6">
            <w:r>
              <w:t>5. интерес к окружающему восстанавливается долго</w:t>
            </w:r>
          </w:p>
        </w:tc>
        <w:tc>
          <w:tcPr>
            <w:tcW w:w="6086" w:type="dxa"/>
          </w:tcPr>
          <w:p w:rsidR="007261DD" w:rsidRPr="00584B66" w:rsidRDefault="007261DD" w:rsidP="00BB15B6">
            <w:r>
              <w:t>5отказ от участия в деятельности</w:t>
            </w:r>
          </w:p>
        </w:tc>
      </w:tr>
      <w:tr w:rsidR="007261DD" w:rsidRPr="00EE7757" w:rsidTr="00B76661">
        <w:trPr>
          <w:trHeight w:val="360"/>
        </w:trPr>
        <w:tc>
          <w:tcPr>
            <w:tcW w:w="2992" w:type="dxa"/>
          </w:tcPr>
          <w:p w:rsidR="007261DD" w:rsidRDefault="007261DD" w:rsidP="00BB15B6">
            <w:r>
              <w:lastRenderedPageBreak/>
              <w:t>6.заболеваемость не более 1 раза, длительностью не более 10 дней</w:t>
            </w:r>
          </w:p>
        </w:tc>
        <w:tc>
          <w:tcPr>
            <w:tcW w:w="5908" w:type="dxa"/>
          </w:tcPr>
          <w:p w:rsidR="007261DD" w:rsidRDefault="007261DD" w:rsidP="00BB15B6">
            <w:r>
              <w:t>6.заболеваемость до 2 раз, длительность не более 10 дней, без осложнений</w:t>
            </w:r>
          </w:p>
        </w:tc>
        <w:tc>
          <w:tcPr>
            <w:tcW w:w="6086" w:type="dxa"/>
          </w:tcPr>
          <w:p w:rsidR="007261DD" w:rsidRDefault="007261DD" w:rsidP="00BB15B6">
            <w:r>
              <w:t>6. респираторные заболевания более 3 раз, длительность более 10 дней</w:t>
            </w:r>
          </w:p>
        </w:tc>
      </w:tr>
    </w:tbl>
    <w:p w:rsidR="008963EF" w:rsidRDefault="008963EF" w:rsidP="007261DD">
      <w:pPr>
        <w:rPr>
          <w:sz w:val="28"/>
          <w:szCs w:val="28"/>
        </w:rPr>
      </w:pPr>
    </w:p>
    <w:p w:rsidR="008963EF" w:rsidRDefault="008963EF" w:rsidP="007261DD">
      <w:pPr>
        <w:rPr>
          <w:sz w:val="28"/>
          <w:szCs w:val="28"/>
        </w:rPr>
      </w:pPr>
    </w:p>
    <w:p w:rsidR="00374A41" w:rsidRDefault="00B55B4E" w:rsidP="007261DD">
      <w:pPr>
        <w:rPr>
          <w:sz w:val="28"/>
          <w:szCs w:val="28"/>
        </w:rPr>
      </w:pPr>
      <w:r>
        <w:rPr>
          <w:sz w:val="28"/>
          <w:szCs w:val="28"/>
        </w:rPr>
        <w:t xml:space="preserve">                                                                                                                                                                                      </w:t>
      </w:r>
    </w:p>
    <w:p w:rsidR="007261DD" w:rsidRPr="00B47648" w:rsidRDefault="00B47648" w:rsidP="00B47648">
      <w:pPr>
        <w:rPr>
          <w:b/>
        </w:rPr>
      </w:pPr>
      <w:r>
        <w:rPr>
          <w:sz w:val="28"/>
          <w:szCs w:val="28"/>
        </w:rPr>
        <w:t xml:space="preserve">       </w:t>
      </w:r>
      <w:r w:rsidR="00374A41">
        <w:rPr>
          <w:sz w:val="28"/>
          <w:szCs w:val="28"/>
        </w:rPr>
        <w:t xml:space="preserve">                                                                                                                                                                    </w:t>
      </w:r>
      <w:r w:rsidR="007261DD">
        <w:rPr>
          <w:sz w:val="28"/>
          <w:szCs w:val="28"/>
        </w:rPr>
        <w:t xml:space="preserve"> </w:t>
      </w:r>
      <w:r w:rsidR="008963EF">
        <w:rPr>
          <w:b/>
        </w:rPr>
        <w:t>Приложение №6</w:t>
      </w:r>
      <w:r w:rsidR="007261DD">
        <w:rPr>
          <w:b/>
          <w:sz w:val="28"/>
          <w:szCs w:val="28"/>
        </w:rPr>
        <w:t xml:space="preserve"> </w:t>
      </w:r>
      <w:r w:rsidR="007261DD" w:rsidRPr="008963EF">
        <w:rPr>
          <w:rFonts w:ascii="Times New Roman" w:hAnsi="Times New Roman" w:cs="Times New Roman"/>
          <w:b/>
          <w:sz w:val="24"/>
          <w:szCs w:val="24"/>
        </w:rPr>
        <w:t>Характеристика этапов  игрового сеанса</w:t>
      </w:r>
    </w:p>
    <w:p w:rsidR="007261DD" w:rsidRPr="008963EF" w:rsidRDefault="007261DD" w:rsidP="007261DD">
      <w:pPr>
        <w:spacing w:line="360" w:lineRule="auto"/>
        <w:rPr>
          <w:rFonts w:ascii="Times New Roman" w:hAnsi="Times New Roman" w:cs="Times New Roman"/>
          <w:b/>
          <w:i/>
          <w:sz w:val="24"/>
          <w:szCs w:val="24"/>
        </w:rPr>
      </w:pPr>
      <w:r w:rsidRPr="008963EF">
        <w:rPr>
          <w:rFonts w:ascii="Times New Roman" w:hAnsi="Times New Roman" w:cs="Times New Roman"/>
          <w:b/>
          <w:i/>
          <w:sz w:val="24"/>
          <w:szCs w:val="24"/>
        </w:rPr>
        <w:t xml:space="preserve">1.Диагностика эмоционального состояния ребенка по цветовому тесту </w:t>
      </w:r>
      <w:proofErr w:type="spellStart"/>
      <w:r w:rsidRPr="008963EF">
        <w:rPr>
          <w:rFonts w:ascii="Times New Roman" w:hAnsi="Times New Roman" w:cs="Times New Roman"/>
          <w:b/>
          <w:i/>
          <w:sz w:val="24"/>
          <w:szCs w:val="24"/>
        </w:rPr>
        <w:t>Люшера</w:t>
      </w:r>
      <w:proofErr w:type="spellEnd"/>
      <w:r w:rsidRPr="008963EF">
        <w:rPr>
          <w:rFonts w:ascii="Times New Roman" w:hAnsi="Times New Roman" w:cs="Times New Roman"/>
          <w:b/>
          <w:i/>
          <w:sz w:val="24"/>
          <w:szCs w:val="24"/>
        </w:rPr>
        <w:t xml:space="preserve"> (2-3 мин.)</w:t>
      </w:r>
    </w:p>
    <w:p w:rsidR="007261DD" w:rsidRPr="008963EF" w:rsidRDefault="007261DD" w:rsidP="007261DD">
      <w:pPr>
        <w:spacing w:line="360" w:lineRule="auto"/>
        <w:rPr>
          <w:rFonts w:ascii="Times New Roman" w:hAnsi="Times New Roman" w:cs="Times New Roman"/>
          <w:sz w:val="24"/>
          <w:szCs w:val="24"/>
        </w:rPr>
      </w:pPr>
      <w:r w:rsidRPr="008963EF">
        <w:rPr>
          <w:rFonts w:ascii="Times New Roman" w:hAnsi="Times New Roman" w:cs="Times New Roman"/>
          <w:sz w:val="24"/>
          <w:szCs w:val="24"/>
        </w:rPr>
        <w:t xml:space="preserve">Цель – отслеживание отношения ребенка к ДОУ, его эмоционального состояния в группе. Ребенку предлагается выбрать понравившийся шарик из </w:t>
      </w:r>
      <w:proofErr w:type="gramStart"/>
      <w:r w:rsidRPr="008963EF">
        <w:rPr>
          <w:rFonts w:ascii="Times New Roman" w:hAnsi="Times New Roman" w:cs="Times New Roman"/>
          <w:sz w:val="24"/>
          <w:szCs w:val="24"/>
        </w:rPr>
        <w:t>предложенных</w:t>
      </w:r>
      <w:proofErr w:type="gramEnd"/>
      <w:r w:rsidRPr="008963EF">
        <w:rPr>
          <w:rFonts w:ascii="Times New Roman" w:hAnsi="Times New Roman" w:cs="Times New Roman"/>
          <w:sz w:val="24"/>
          <w:szCs w:val="24"/>
        </w:rPr>
        <w:t xml:space="preserve"> и наклеить его на страничку в альбоме  на каждый игровой сеанс отводится отдельная страничка, далее из оставшихся выбрать еще один шарик и приклеить рядом (по принципу цветового выбора </w:t>
      </w:r>
      <w:proofErr w:type="spellStart"/>
      <w:r w:rsidRPr="008963EF">
        <w:rPr>
          <w:rFonts w:ascii="Times New Roman" w:hAnsi="Times New Roman" w:cs="Times New Roman"/>
          <w:sz w:val="24"/>
          <w:szCs w:val="24"/>
        </w:rPr>
        <w:t>Люшера</w:t>
      </w:r>
      <w:proofErr w:type="spellEnd"/>
      <w:r w:rsidRPr="008963EF">
        <w:rPr>
          <w:rFonts w:ascii="Times New Roman" w:hAnsi="Times New Roman" w:cs="Times New Roman"/>
          <w:sz w:val="24"/>
          <w:szCs w:val="24"/>
        </w:rPr>
        <w:t>). Шарики вырезаны из цветной самоклеющейся бумаги.</w:t>
      </w:r>
    </w:p>
    <w:p w:rsidR="007261DD" w:rsidRPr="008963EF" w:rsidRDefault="007261DD" w:rsidP="007261DD">
      <w:pPr>
        <w:spacing w:line="360" w:lineRule="auto"/>
        <w:rPr>
          <w:rFonts w:ascii="Times New Roman" w:hAnsi="Times New Roman" w:cs="Times New Roman"/>
          <w:sz w:val="24"/>
          <w:szCs w:val="24"/>
        </w:rPr>
      </w:pPr>
      <w:r w:rsidRPr="008963EF">
        <w:rPr>
          <w:rFonts w:ascii="Times New Roman" w:hAnsi="Times New Roman" w:cs="Times New Roman"/>
          <w:b/>
          <w:i/>
          <w:sz w:val="24"/>
          <w:szCs w:val="24"/>
        </w:rPr>
        <w:t>2.Ритуал приветствия / прощания (2-3мин)</w:t>
      </w:r>
      <w:r w:rsidRPr="008963EF">
        <w:rPr>
          <w:rFonts w:ascii="Times New Roman" w:hAnsi="Times New Roman" w:cs="Times New Roman"/>
          <w:sz w:val="24"/>
          <w:szCs w:val="24"/>
        </w:rPr>
        <w:t xml:space="preserve"> Участникам предлагается встать в круг, спеть песенку, помахать друг другу руками</w:t>
      </w:r>
      <w:proofErr w:type="gramStart"/>
      <w:r w:rsidRPr="008963EF">
        <w:rPr>
          <w:rFonts w:ascii="Times New Roman" w:hAnsi="Times New Roman" w:cs="Times New Roman"/>
          <w:sz w:val="24"/>
          <w:szCs w:val="24"/>
        </w:rPr>
        <w:t>.</w:t>
      </w:r>
      <w:proofErr w:type="gramEnd"/>
      <w:r w:rsidRPr="008963EF">
        <w:rPr>
          <w:rFonts w:ascii="Times New Roman" w:hAnsi="Times New Roman" w:cs="Times New Roman"/>
          <w:sz w:val="24"/>
          <w:szCs w:val="24"/>
        </w:rPr>
        <w:t xml:space="preserve"> </w:t>
      </w:r>
      <w:proofErr w:type="gramStart"/>
      <w:r w:rsidRPr="008963EF">
        <w:rPr>
          <w:rFonts w:ascii="Times New Roman" w:hAnsi="Times New Roman" w:cs="Times New Roman"/>
          <w:sz w:val="24"/>
          <w:szCs w:val="24"/>
        </w:rPr>
        <w:t>р</w:t>
      </w:r>
      <w:proofErr w:type="gramEnd"/>
      <w:r w:rsidRPr="008963EF">
        <w:rPr>
          <w:rFonts w:ascii="Times New Roman" w:hAnsi="Times New Roman" w:cs="Times New Roman"/>
          <w:sz w:val="24"/>
          <w:szCs w:val="24"/>
        </w:rPr>
        <w:t>итуал позволяет ощутить целостность и завершенность процесса. он остается неизменным на протяжении всего  цикла игровых сеансов. В ходе проведения ритуала используется музыка.</w:t>
      </w:r>
    </w:p>
    <w:p w:rsidR="007261DD" w:rsidRPr="008963EF" w:rsidRDefault="007261DD" w:rsidP="007261DD">
      <w:pPr>
        <w:spacing w:line="360" w:lineRule="auto"/>
        <w:rPr>
          <w:rFonts w:ascii="Times New Roman" w:hAnsi="Times New Roman" w:cs="Times New Roman"/>
          <w:sz w:val="24"/>
          <w:szCs w:val="24"/>
        </w:rPr>
      </w:pPr>
      <w:r w:rsidRPr="008963EF">
        <w:rPr>
          <w:rFonts w:ascii="Times New Roman" w:hAnsi="Times New Roman" w:cs="Times New Roman"/>
          <w:b/>
          <w:i/>
          <w:sz w:val="24"/>
          <w:szCs w:val="24"/>
        </w:rPr>
        <w:t>3.Пальчиковая гимнастика</w:t>
      </w:r>
      <w:r w:rsidRPr="008963EF">
        <w:rPr>
          <w:rFonts w:ascii="Times New Roman" w:hAnsi="Times New Roman" w:cs="Times New Roman"/>
          <w:sz w:val="24"/>
          <w:szCs w:val="24"/>
        </w:rPr>
        <w:t xml:space="preserve"> длится 3-4 минуты. Желательно упражнения менять.</w:t>
      </w:r>
    </w:p>
    <w:p w:rsidR="007261DD" w:rsidRPr="008963EF" w:rsidRDefault="007261DD" w:rsidP="007261DD">
      <w:pPr>
        <w:spacing w:line="360" w:lineRule="auto"/>
        <w:rPr>
          <w:rFonts w:ascii="Times New Roman" w:hAnsi="Times New Roman" w:cs="Times New Roman"/>
          <w:sz w:val="24"/>
          <w:szCs w:val="24"/>
        </w:rPr>
      </w:pPr>
      <w:r w:rsidRPr="008963EF">
        <w:rPr>
          <w:rFonts w:ascii="Times New Roman" w:hAnsi="Times New Roman" w:cs="Times New Roman"/>
          <w:sz w:val="24"/>
          <w:szCs w:val="24"/>
        </w:rPr>
        <w:lastRenderedPageBreak/>
        <w:t>4.</w:t>
      </w:r>
      <w:r w:rsidRPr="008963EF">
        <w:rPr>
          <w:rFonts w:ascii="Times New Roman" w:hAnsi="Times New Roman" w:cs="Times New Roman"/>
          <w:b/>
          <w:i/>
          <w:sz w:val="24"/>
          <w:szCs w:val="24"/>
        </w:rPr>
        <w:t>Игровая часть</w:t>
      </w:r>
      <w:r w:rsidRPr="008963EF">
        <w:rPr>
          <w:rFonts w:ascii="Times New Roman" w:hAnsi="Times New Roman" w:cs="Times New Roman"/>
          <w:sz w:val="24"/>
          <w:szCs w:val="24"/>
        </w:rPr>
        <w:t xml:space="preserve"> (10-15 мин) Цели – познакомить детей с многообразием предметного мира и научить с ним взаимодействовать, а также показать родителям приемы и способы обращения с дидактическими игрушками и материалами (блоки </w:t>
      </w:r>
      <w:proofErr w:type="spellStart"/>
      <w:r w:rsidRPr="008963EF">
        <w:rPr>
          <w:rFonts w:ascii="Times New Roman" w:hAnsi="Times New Roman" w:cs="Times New Roman"/>
          <w:sz w:val="24"/>
          <w:szCs w:val="24"/>
        </w:rPr>
        <w:t>Деньеша</w:t>
      </w:r>
      <w:proofErr w:type="spellEnd"/>
      <w:r w:rsidRPr="008963EF">
        <w:rPr>
          <w:rFonts w:ascii="Times New Roman" w:hAnsi="Times New Roman" w:cs="Times New Roman"/>
          <w:sz w:val="24"/>
          <w:szCs w:val="24"/>
        </w:rPr>
        <w:t>, шнуровки, вкладыши</w:t>
      </w:r>
      <w:proofErr w:type="gramStart"/>
      <w:r w:rsidRPr="008963EF">
        <w:rPr>
          <w:rFonts w:ascii="Times New Roman" w:hAnsi="Times New Roman" w:cs="Times New Roman"/>
          <w:sz w:val="24"/>
          <w:szCs w:val="24"/>
        </w:rPr>
        <w:t>.</w:t>
      </w:r>
      <w:proofErr w:type="gramEnd"/>
      <w:r w:rsidRPr="008963EF">
        <w:rPr>
          <w:rFonts w:ascii="Times New Roman" w:hAnsi="Times New Roman" w:cs="Times New Roman"/>
          <w:sz w:val="24"/>
          <w:szCs w:val="24"/>
        </w:rPr>
        <w:t xml:space="preserve"> </w:t>
      </w:r>
      <w:proofErr w:type="gramStart"/>
      <w:r w:rsidRPr="008963EF">
        <w:rPr>
          <w:rFonts w:ascii="Times New Roman" w:hAnsi="Times New Roman" w:cs="Times New Roman"/>
          <w:sz w:val="24"/>
          <w:szCs w:val="24"/>
        </w:rPr>
        <w:t>п</w:t>
      </w:r>
      <w:proofErr w:type="gramEnd"/>
      <w:r w:rsidRPr="008963EF">
        <w:rPr>
          <w:rFonts w:ascii="Times New Roman" w:hAnsi="Times New Roman" w:cs="Times New Roman"/>
          <w:sz w:val="24"/>
          <w:szCs w:val="24"/>
        </w:rPr>
        <w:t>арные или разрезные картинки).</w:t>
      </w:r>
    </w:p>
    <w:p w:rsidR="007261DD" w:rsidRPr="008963EF" w:rsidRDefault="007261DD" w:rsidP="007261DD">
      <w:pPr>
        <w:spacing w:line="360" w:lineRule="auto"/>
        <w:rPr>
          <w:rFonts w:ascii="Times New Roman" w:hAnsi="Times New Roman" w:cs="Times New Roman"/>
          <w:sz w:val="24"/>
          <w:szCs w:val="24"/>
        </w:rPr>
      </w:pPr>
      <w:r w:rsidRPr="008963EF">
        <w:rPr>
          <w:rFonts w:ascii="Times New Roman" w:hAnsi="Times New Roman" w:cs="Times New Roman"/>
          <w:b/>
          <w:i/>
          <w:sz w:val="24"/>
          <w:szCs w:val="24"/>
        </w:rPr>
        <w:t>5 Музыкально- ритмическая часть (2-3 мин)</w:t>
      </w:r>
    </w:p>
    <w:p w:rsidR="007261DD" w:rsidRPr="008963EF" w:rsidRDefault="007261DD" w:rsidP="007261DD">
      <w:pPr>
        <w:spacing w:line="360" w:lineRule="auto"/>
        <w:rPr>
          <w:rFonts w:ascii="Times New Roman" w:hAnsi="Times New Roman" w:cs="Times New Roman"/>
          <w:sz w:val="24"/>
          <w:szCs w:val="24"/>
        </w:rPr>
      </w:pPr>
      <w:r w:rsidRPr="008963EF">
        <w:rPr>
          <w:rFonts w:ascii="Times New Roman" w:hAnsi="Times New Roman" w:cs="Times New Roman"/>
          <w:sz w:val="24"/>
          <w:szCs w:val="24"/>
        </w:rPr>
        <w:t>делится на три части: музыкальные подвижные игры, игры на развитие общей  моторики, игры на коленях. Музыкально- литературные  композиции сопровождаются движениями в соответствии с текстом. Словесные образы передаются движениями рук, ног, головы</w:t>
      </w:r>
      <w:proofErr w:type="gramStart"/>
      <w:r w:rsidRPr="008963EF">
        <w:rPr>
          <w:rFonts w:ascii="Times New Roman" w:hAnsi="Times New Roman" w:cs="Times New Roman"/>
          <w:sz w:val="24"/>
          <w:szCs w:val="24"/>
        </w:rPr>
        <w:t>.</w:t>
      </w:r>
      <w:proofErr w:type="gramEnd"/>
      <w:r w:rsidRPr="008963EF">
        <w:rPr>
          <w:rFonts w:ascii="Times New Roman" w:hAnsi="Times New Roman" w:cs="Times New Roman"/>
          <w:sz w:val="24"/>
          <w:szCs w:val="24"/>
        </w:rPr>
        <w:t xml:space="preserve"> </w:t>
      </w:r>
      <w:proofErr w:type="gramStart"/>
      <w:r w:rsidRPr="008963EF">
        <w:rPr>
          <w:rFonts w:ascii="Times New Roman" w:hAnsi="Times New Roman" w:cs="Times New Roman"/>
          <w:sz w:val="24"/>
          <w:szCs w:val="24"/>
        </w:rPr>
        <w:t>т</w:t>
      </w:r>
      <w:proofErr w:type="gramEnd"/>
      <w:r w:rsidRPr="008963EF">
        <w:rPr>
          <w:rFonts w:ascii="Times New Roman" w:hAnsi="Times New Roman" w:cs="Times New Roman"/>
          <w:sz w:val="24"/>
          <w:szCs w:val="24"/>
        </w:rPr>
        <w:t>уловища, причем движения должны опережать слова. Педагог играет ведущую роль и является примером для подражания. Родители активные соучастники на протяжении всего игрового сеанса, они выполняют все движения за педагогом, вместе с детьми поют и играют.</w:t>
      </w:r>
    </w:p>
    <w:p w:rsidR="007261DD" w:rsidRPr="008963EF" w:rsidRDefault="007261DD" w:rsidP="007261DD">
      <w:pPr>
        <w:spacing w:line="360" w:lineRule="auto"/>
        <w:rPr>
          <w:rFonts w:ascii="Times New Roman" w:hAnsi="Times New Roman" w:cs="Times New Roman"/>
          <w:sz w:val="24"/>
          <w:szCs w:val="24"/>
        </w:rPr>
      </w:pPr>
      <w:r w:rsidRPr="008963EF">
        <w:rPr>
          <w:rFonts w:ascii="Times New Roman" w:hAnsi="Times New Roman" w:cs="Times New Roman"/>
          <w:b/>
          <w:i/>
          <w:sz w:val="24"/>
          <w:szCs w:val="24"/>
        </w:rPr>
        <w:t>6.Телесно- ориентированные игры</w:t>
      </w:r>
      <w:r w:rsidRPr="008963EF">
        <w:rPr>
          <w:rFonts w:ascii="Times New Roman" w:hAnsi="Times New Roman" w:cs="Times New Roman"/>
          <w:sz w:val="24"/>
          <w:szCs w:val="24"/>
        </w:rPr>
        <w:t xml:space="preserve"> </w:t>
      </w:r>
      <w:proofErr w:type="spellStart"/>
      <w:r w:rsidRPr="008963EF">
        <w:rPr>
          <w:rFonts w:ascii="Times New Roman" w:hAnsi="Times New Roman" w:cs="Times New Roman"/>
          <w:sz w:val="24"/>
          <w:szCs w:val="24"/>
        </w:rPr>
        <w:t>самомассаж</w:t>
      </w:r>
      <w:proofErr w:type="spellEnd"/>
      <w:r w:rsidRPr="008963EF">
        <w:rPr>
          <w:rFonts w:ascii="Times New Roman" w:hAnsi="Times New Roman" w:cs="Times New Roman"/>
          <w:sz w:val="24"/>
          <w:szCs w:val="24"/>
        </w:rPr>
        <w:t xml:space="preserve"> (1-2 мин.), музыкальные игры на коленях у мамы (2-3 мин.), релаксация с элементами массажа (2-3 мин) позволяет взрослым и детям получить более полный чувственный  опыт партнерских взаимоотношений.</w:t>
      </w:r>
    </w:p>
    <w:p w:rsidR="007261DD" w:rsidRPr="008963EF" w:rsidRDefault="007261DD" w:rsidP="007261DD">
      <w:pPr>
        <w:spacing w:line="360" w:lineRule="auto"/>
        <w:rPr>
          <w:rFonts w:ascii="Times New Roman" w:hAnsi="Times New Roman" w:cs="Times New Roman"/>
          <w:sz w:val="24"/>
          <w:szCs w:val="24"/>
        </w:rPr>
      </w:pPr>
      <w:r w:rsidRPr="008963EF">
        <w:rPr>
          <w:rFonts w:ascii="Times New Roman" w:hAnsi="Times New Roman" w:cs="Times New Roman"/>
          <w:sz w:val="24"/>
          <w:szCs w:val="24"/>
        </w:rPr>
        <w:t>7.</w:t>
      </w:r>
      <w:r w:rsidRPr="008963EF">
        <w:rPr>
          <w:rFonts w:ascii="Times New Roman" w:hAnsi="Times New Roman" w:cs="Times New Roman"/>
          <w:b/>
          <w:i/>
          <w:sz w:val="24"/>
          <w:szCs w:val="24"/>
        </w:rPr>
        <w:t>Изобразительная деятельность</w:t>
      </w:r>
      <w:r w:rsidRPr="008963EF">
        <w:rPr>
          <w:rFonts w:ascii="Times New Roman" w:hAnsi="Times New Roman" w:cs="Times New Roman"/>
          <w:sz w:val="24"/>
          <w:szCs w:val="24"/>
        </w:rPr>
        <w:t xml:space="preserve"> включает в себя  пальчиковое рисование и лепку. Изобразительной деятельностью дети занимаются совместно с мамами под руководством педагога. Такие занятия сближают маму и ребенка.</w:t>
      </w:r>
    </w:p>
    <w:p w:rsidR="007261DD" w:rsidRPr="008963EF" w:rsidRDefault="007261DD" w:rsidP="007261DD">
      <w:pPr>
        <w:spacing w:line="360" w:lineRule="auto"/>
        <w:rPr>
          <w:rFonts w:ascii="Times New Roman" w:hAnsi="Times New Roman" w:cs="Times New Roman"/>
          <w:sz w:val="24"/>
          <w:szCs w:val="24"/>
        </w:rPr>
      </w:pPr>
      <w:r w:rsidRPr="008963EF">
        <w:rPr>
          <w:rFonts w:ascii="Times New Roman" w:hAnsi="Times New Roman" w:cs="Times New Roman"/>
          <w:sz w:val="24"/>
          <w:szCs w:val="24"/>
        </w:rPr>
        <w:t>Отдельные фрагменты игрового сеанса регулярно повторяются</w:t>
      </w:r>
      <w:proofErr w:type="gramStart"/>
      <w:r w:rsidRPr="008963EF">
        <w:rPr>
          <w:rFonts w:ascii="Times New Roman" w:hAnsi="Times New Roman" w:cs="Times New Roman"/>
          <w:sz w:val="24"/>
          <w:szCs w:val="24"/>
        </w:rPr>
        <w:t>.</w:t>
      </w:r>
      <w:proofErr w:type="gramEnd"/>
      <w:r w:rsidRPr="008963EF">
        <w:rPr>
          <w:rFonts w:ascii="Times New Roman" w:hAnsi="Times New Roman" w:cs="Times New Roman"/>
          <w:sz w:val="24"/>
          <w:szCs w:val="24"/>
        </w:rPr>
        <w:t xml:space="preserve"> </w:t>
      </w:r>
      <w:proofErr w:type="gramStart"/>
      <w:r w:rsidRPr="008963EF">
        <w:rPr>
          <w:rFonts w:ascii="Times New Roman" w:hAnsi="Times New Roman" w:cs="Times New Roman"/>
          <w:sz w:val="24"/>
          <w:szCs w:val="24"/>
        </w:rPr>
        <w:t>ч</w:t>
      </w:r>
      <w:proofErr w:type="gramEnd"/>
      <w:r w:rsidRPr="008963EF">
        <w:rPr>
          <w:rFonts w:ascii="Times New Roman" w:hAnsi="Times New Roman" w:cs="Times New Roman"/>
          <w:sz w:val="24"/>
          <w:szCs w:val="24"/>
        </w:rPr>
        <w:t>то обусловлено особенностями восприятия детей раннего возраста: неоднократно пройденный материал становится знакомым, легко запоминается и доставляет детям радость.</w:t>
      </w:r>
    </w:p>
    <w:p w:rsidR="007261DD" w:rsidRPr="008963EF" w:rsidRDefault="007261DD" w:rsidP="007261DD">
      <w:pPr>
        <w:spacing w:line="360" w:lineRule="auto"/>
        <w:rPr>
          <w:rFonts w:ascii="Times New Roman" w:hAnsi="Times New Roman" w:cs="Times New Roman"/>
          <w:sz w:val="24"/>
          <w:szCs w:val="24"/>
        </w:rPr>
      </w:pPr>
      <w:r w:rsidRPr="008963EF">
        <w:rPr>
          <w:rFonts w:ascii="Times New Roman" w:hAnsi="Times New Roman" w:cs="Times New Roman"/>
          <w:b/>
          <w:sz w:val="24"/>
          <w:szCs w:val="24"/>
        </w:rPr>
        <w:t>Длительность игрового сеанса</w:t>
      </w:r>
      <w:r w:rsidRPr="008963EF">
        <w:rPr>
          <w:rFonts w:ascii="Times New Roman" w:hAnsi="Times New Roman" w:cs="Times New Roman"/>
          <w:sz w:val="24"/>
          <w:szCs w:val="24"/>
        </w:rPr>
        <w:t xml:space="preserve"> – 1 час. Количество участников в группе зависит от  количества поступающих в ДОУ</w:t>
      </w:r>
      <w:proofErr w:type="gramStart"/>
      <w:r w:rsidRPr="008963EF">
        <w:rPr>
          <w:rFonts w:ascii="Times New Roman" w:hAnsi="Times New Roman" w:cs="Times New Roman"/>
          <w:sz w:val="24"/>
          <w:szCs w:val="24"/>
        </w:rPr>
        <w:t xml:space="preserve"> :</w:t>
      </w:r>
      <w:proofErr w:type="gramEnd"/>
      <w:r w:rsidRPr="008963EF">
        <w:rPr>
          <w:rFonts w:ascii="Times New Roman" w:hAnsi="Times New Roman" w:cs="Times New Roman"/>
          <w:sz w:val="24"/>
          <w:szCs w:val="24"/>
        </w:rPr>
        <w:t xml:space="preserve"> если набирается одна группа раннего возраста, то приходят все дети этой группы, если две – то сеансы проводятся отдельно с каждой группой. В конце каждой встречи организуется  чаепитием.</w:t>
      </w:r>
    </w:p>
    <w:p w:rsidR="00A4131A" w:rsidRPr="00A4131A" w:rsidRDefault="007261DD" w:rsidP="00A4131A">
      <w:pPr>
        <w:spacing w:line="360" w:lineRule="auto"/>
        <w:rPr>
          <w:rFonts w:ascii="Times New Roman" w:hAnsi="Times New Roman" w:cs="Times New Roman"/>
          <w:b/>
          <w:sz w:val="24"/>
          <w:szCs w:val="24"/>
        </w:rPr>
      </w:pPr>
      <w:r w:rsidRPr="008963EF">
        <w:rPr>
          <w:rFonts w:ascii="Times New Roman" w:hAnsi="Times New Roman" w:cs="Times New Roman"/>
          <w:b/>
          <w:sz w:val="24"/>
          <w:szCs w:val="24"/>
        </w:rPr>
        <w:lastRenderedPageBreak/>
        <w:t>Прогноз адаптации к ДОУ</w:t>
      </w:r>
      <w:r w:rsidR="00A4131A">
        <w:rPr>
          <w:rFonts w:ascii="Times New Roman" w:hAnsi="Times New Roman" w:cs="Times New Roman"/>
          <w:b/>
          <w:sz w:val="24"/>
          <w:szCs w:val="24"/>
        </w:rPr>
        <w:t xml:space="preserve"> </w:t>
      </w:r>
      <w:r w:rsidRPr="008963EF">
        <w:rPr>
          <w:rFonts w:ascii="Times New Roman" w:hAnsi="Times New Roman" w:cs="Times New Roman"/>
          <w:sz w:val="24"/>
          <w:szCs w:val="24"/>
        </w:rPr>
        <w:t>На  основе полученных на первой ступени программы данных о семье и ребенке  составляется прогноз его адаптации к ДОУ и на этом основании делается вывод о том</w:t>
      </w:r>
      <w:proofErr w:type="gramStart"/>
      <w:r w:rsidRPr="008963EF">
        <w:rPr>
          <w:rFonts w:ascii="Times New Roman" w:hAnsi="Times New Roman" w:cs="Times New Roman"/>
          <w:sz w:val="24"/>
          <w:szCs w:val="24"/>
        </w:rPr>
        <w:t xml:space="preserve"> ,</w:t>
      </w:r>
      <w:proofErr w:type="gramEnd"/>
      <w:r w:rsidRPr="008963EF">
        <w:rPr>
          <w:rFonts w:ascii="Times New Roman" w:hAnsi="Times New Roman" w:cs="Times New Roman"/>
          <w:sz w:val="24"/>
          <w:szCs w:val="24"/>
        </w:rPr>
        <w:t xml:space="preserve"> как лучше организовать переход от семейного к общественному воспитанию. Полученный прогноз позволяет спланировать дальнейшую работу с семьями будущих воспитанников, составить приблизительный график прихода новых детей. Основные тенденции для составления графика в группу приходят не более 4-5 новых детей в неделю, из которых – не более 1 ребенка с тяжелой адаптацией. Кроме того</w:t>
      </w:r>
      <w:proofErr w:type="gramStart"/>
      <w:r w:rsidRPr="008963EF">
        <w:rPr>
          <w:rFonts w:ascii="Times New Roman" w:hAnsi="Times New Roman" w:cs="Times New Roman"/>
          <w:sz w:val="24"/>
          <w:szCs w:val="24"/>
        </w:rPr>
        <w:t xml:space="preserve"> ,</w:t>
      </w:r>
      <w:proofErr w:type="gramEnd"/>
      <w:r w:rsidRPr="008963EF">
        <w:rPr>
          <w:rFonts w:ascii="Times New Roman" w:hAnsi="Times New Roman" w:cs="Times New Roman"/>
          <w:sz w:val="24"/>
          <w:szCs w:val="24"/>
        </w:rPr>
        <w:t xml:space="preserve"> в ходе индивидуальной  беседы с ребенком определяется предполагаемая степень адаптации.</w:t>
      </w:r>
    </w:p>
    <w:p w:rsidR="00A4131A" w:rsidRDefault="00A4131A" w:rsidP="00AB1CA2">
      <w:pPr>
        <w:pStyle w:val="1"/>
        <w:jc w:val="center"/>
        <w:rPr>
          <w:sz w:val="24"/>
          <w:szCs w:val="24"/>
        </w:rPr>
      </w:pPr>
    </w:p>
    <w:p w:rsidR="00A4131A" w:rsidRDefault="00A4131A" w:rsidP="00AB1CA2">
      <w:pPr>
        <w:pStyle w:val="1"/>
        <w:jc w:val="center"/>
        <w:rPr>
          <w:sz w:val="24"/>
          <w:szCs w:val="24"/>
        </w:rPr>
      </w:pPr>
    </w:p>
    <w:p w:rsidR="00A4131A" w:rsidRDefault="00A4131A" w:rsidP="00AB1CA2">
      <w:pPr>
        <w:pStyle w:val="1"/>
        <w:jc w:val="center"/>
        <w:rPr>
          <w:sz w:val="24"/>
          <w:szCs w:val="24"/>
        </w:rPr>
      </w:pPr>
    </w:p>
    <w:p w:rsidR="00A4131A" w:rsidRDefault="00A4131A" w:rsidP="00AB1CA2">
      <w:pPr>
        <w:pStyle w:val="1"/>
        <w:jc w:val="center"/>
        <w:rPr>
          <w:sz w:val="24"/>
          <w:szCs w:val="24"/>
        </w:rPr>
      </w:pPr>
    </w:p>
    <w:p w:rsidR="00AB1CA2" w:rsidRPr="007F4522" w:rsidRDefault="00AB1CA2" w:rsidP="00AB1CA2">
      <w:pPr>
        <w:pStyle w:val="1"/>
        <w:jc w:val="center"/>
        <w:rPr>
          <w:sz w:val="24"/>
          <w:szCs w:val="24"/>
        </w:rPr>
      </w:pPr>
      <w:r>
        <w:rPr>
          <w:sz w:val="24"/>
          <w:szCs w:val="24"/>
        </w:rPr>
        <w:t>М</w:t>
      </w:r>
      <w:r w:rsidRPr="007F4522">
        <w:rPr>
          <w:sz w:val="24"/>
          <w:szCs w:val="24"/>
        </w:rPr>
        <w:t>оде</w:t>
      </w:r>
      <w:r w:rsidRPr="005B049A">
        <w:rPr>
          <w:sz w:val="24"/>
          <w:szCs w:val="24"/>
        </w:rPr>
        <w:t>ль</w:t>
      </w:r>
      <w:r w:rsidRPr="007F4522">
        <w:rPr>
          <w:sz w:val="24"/>
          <w:szCs w:val="24"/>
        </w:rPr>
        <w:t xml:space="preserve">  организаци</w:t>
      </w:r>
      <w:r w:rsidR="00A4131A">
        <w:rPr>
          <w:sz w:val="24"/>
          <w:szCs w:val="24"/>
        </w:rPr>
        <w:t>и адаптационного периода детей 1,5</w:t>
      </w:r>
      <w:r w:rsidRPr="007F4522">
        <w:rPr>
          <w:sz w:val="24"/>
          <w:szCs w:val="24"/>
        </w:rPr>
        <w:t>-го и 3-го года жизни</w:t>
      </w:r>
    </w:p>
    <w:p w:rsidR="00AB1CA2" w:rsidRDefault="006B3B10" w:rsidP="00AB1CA2">
      <w:pPr>
        <w:jc w:val="center"/>
        <w:rPr>
          <w:rFonts w:ascii="Times New Roman" w:hAnsi="Times New Roman"/>
          <w:b/>
          <w:sz w:val="32"/>
          <w:szCs w:val="32"/>
        </w:rPr>
      </w:pPr>
      <w:r w:rsidRPr="006B3B10">
        <w:rPr>
          <w:rFonts w:ascii="Calibri" w:hAnsi="Calibri"/>
          <w:noProof/>
        </w:rPr>
        <w:pict>
          <v:shapetype id="_x0000_t202" coordsize="21600,21600" o:spt="202" path="m,l,21600r21600,l21600,xe">
            <v:stroke joinstyle="miter"/>
            <v:path gradientshapeok="t" o:connecttype="rect"/>
          </v:shapetype>
          <v:shape id="_x0000_s1034" type="#_x0000_t202" style="position:absolute;left:0;text-align:left;margin-left:102.95pt;margin-top:5.15pt;width:145pt;height:43pt;z-index:251670528">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Использование игрушек-забав, игрушек сюрпризов</w:t>
                  </w:r>
                </w:p>
              </w:txbxContent>
            </v:textbox>
          </v:shape>
        </w:pict>
      </w:r>
      <w:r w:rsidRPr="006B3B10">
        <w:rPr>
          <w:rFonts w:ascii="Calibri" w:hAnsi="Calibri"/>
          <w:noProof/>
        </w:rPr>
        <w:pict>
          <v:shape id="_x0000_s1032" type="#_x0000_t202" style="position:absolute;left:0;text-align:left;margin-left:442.95pt;margin-top:5.15pt;width:150pt;height:52pt;z-index:251668480">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 xml:space="preserve">Использование </w:t>
                  </w:r>
                  <w:proofErr w:type="spellStart"/>
                  <w:r w:rsidRPr="007F4522">
                    <w:rPr>
                      <w:rFonts w:ascii="Times New Roman" w:hAnsi="Times New Roman"/>
                      <w:sz w:val="24"/>
                      <w:szCs w:val="24"/>
                    </w:rPr>
                    <w:t>баюкалок</w:t>
                  </w:r>
                  <w:proofErr w:type="spellEnd"/>
                  <w:r w:rsidRPr="007F4522">
                    <w:rPr>
                      <w:rFonts w:ascii="Times New Roman" w:hAnsi="Times New Roman"/>
                      <w:sz w:val="24"/>
                      <w:szCs w:val="24"/>
                    </w:rPr>
                    <w:t xml:space="preserve"> при укладывании спать</w:t>
                  </w:r>
                </w:p>
              </w:txbxContent>
            </v:textbox>
          </v:shape>
        </w:pict>
      </w:r>
      <w:r w:rsidRPr="006B3B10">
        <w:rPr>
          <w:rFonts w:ascii="Calibri" w:hAnsi="Calibri"/>
          <w:noProof/>
        </w:rPr>
        <w:pict>
          <v:shape id="_x0000_s1033" type="#_x0000_t202" style="position:absolute;left:0;text-align:left;margin-left:286.95pt;margin-top:5.15pt;width:114pt;height:43pt;z-index:251669504">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Учёт домашних привычек</w:t>
                  </w:r>
                </w:p>
              </w:txbxContent>
            </v:textbox>
          </v:shape>
        </w:pict>
      </w:r>
    </w:p>
    <w:p w:rsidR="00AB1CA2" w:rsidRDefault="006B3B10" w:rsidP="00AB1CA2">
      <w:pPr>
        <w:ind w:firstLine="142"/>
        <w:jc w:val="center"/>
        <w:rPr>
          <w:rFonts w:ascii="Times New Roman" w:hAnsi="Times New Roman"/>
          <w:b/>
          <w:sz w:val="32"/>
          <w:szCs w:val="32"/>
        </w:rPr>
      </w:pPr>
      <w:r w:rsidRPr="006B3B10">
        <w:rPr>
          <w:rFonts w:ascii="Calibri" w:hAnsi="Calibri"/>
          <w:noProof/>
        </w:rPr>
        <w:pict>
          <v:shapetype id="_x0000_t32" coordsize="21600,21600" o:spt="32" o:oned="t" path="m,l21600,21600e" filled="f">
            <v:path arrowok="t" fillok="f" o:connecttype="none"/>
            <o:lock v:ext="edit" shapetype="t"/>
          </v:shapetype>
          <v:shape id="_x0000_s1061" type="#_x0000_t32" style="position:absolute;left:0;text-align:left;margin-left:418.95pt;margin-top:26pt;width:24pt;height:14.15pt;flip:y;z-index:251698176" o:connectortype="straight">
            <v:stroke endarrow="block"/>
          </v:shape>
        </w:pict>
      </w:r>
      <w:r w:rsidRPr="006B3B10">
        <w:rPr>
          <w:rFonts w:ascii="Calibri" w:hAnsi="Calibri"/>
          <w:noProof/>
        </w:rPr>
        <w:pict>
          <v:shape id="_x0000_s1059" type="#_x0000_t32" style="position:absolute;left:0;text-align:left;margin-left:247.95pt;margin-top:17pt;width:34pt;height:23.15pt;flip:x y;z-index:251696128" o:connectortype="straight">
            <v:stroke endarrow="block"/>
          </v:shape>
        </w:pict>
      </w:r>
      <w:r w:rsidRPr="006B3B10">
        <w:rPr>
          <w:rFonts w:ascii="Calibri" w:hAnsi="Calibri"/>
          <w:noProof/>
        </w:rPr>
        <w:pict>
          <v:shape id="_x0000_s1055" type="#_x0000_t32" style="position:absolute;left:0;text-align:left;margin-left:352.95pt;margin-top:17pt;width:0;height:79.15pt;flip:y;z-index:251692032" o:connectortype="straight">
            <v:stroke endarrow="block"/>
          </v:shape>
        </w:pict>
      </w:r>
    </w:p>
    <w:p w:rsidR="00AB1CA2" w:rsidRDefault="006B3B10" w:rsidP="00AB1CA2">
      <w:pPr>
        <w:jc w:val="center"/>
        <w:rPr>
          <w:rFonts w:ascii="Times New Roman" w:hAnsi="Times New Roman"/>
          <w:b/>
          <w:sz w:val="32"/>
          <w:szCs w:val="32"/>
        </w:rPr>
      </w:pPr>
      <w:r w:rsidRPr="006B3B10">
        <w:rPr>
          <w:rFonts w:ascii="Calibri" w:hAnsi="Calibri"/>
          <w:noProof/>
        </w:rPr>
        <w:pict>
          <v:shape id="_x0000_s1041" type="#_x0000_t202" style="position:absolute;left:0;text-align:left;margin-left:-33.05pt;margin-top:1.95pt;width:118pt;height:54.9pt;z-index:251677696">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Игры ребёнка рядом со сверстниками</w:t>
                  </w:r>
                </w:p>
              </w:txbxContent>
            </v:textbox>
          </v:shape>
        </w:pict>
      </w:r>
      <w:r w:rsidRPr="006B3B10">
        <w:rPr>
          <w:rFonts w:ascii="Calibri" w:hAnsi="Calibri"/>
          <w:noProof/>
        </w:rPr>
        <w:pict>
          <v:shape id="_x0000_s1030" type="#_x0000_t202" style="position:absolute;left:0;text-align:left;margin-left:380.95pt;margin-top:9pt;width:113pt;height:39pt;z-index:251666432">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Гибкий режим</w:t>
                  </w:r>
                </w:p>
              </w:txbxContent>
            </v:textbox>
          </v:shape>
        </w:pict>
      </w:r>
      <w:r w:rsidRPr="006B3B10">
        <w:rPr>
          <w:rFonts w:ascii="Calibri" w:hAnsi="Calibri"/>
          <w:noProof/>
        </w:rPr>
        <w:pict>
          <v:shape id="_x0000_s1031" type="#_x0000_t202" style="position:absolute;left:0;text-align:left;margin-left:198.95pt;margin-top:9pt;width:126pt;height:39pt;z-index:251667456">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Создание условий для общения с игрушками</w:t>
                  </w:r>
                </w:p>
              </w:txbxContent>
            </v:textbox>
          </v:shape>
        </w:pict>
      </w:r>
    </w:p>
    <w:p w:rsidR="00AB1CA2" w:rsidRDefault="006B3B10" w:rsidP="00AB1CA2">
      <w:pPr>
        <w:jc w:val="center"/>
        <w:rPr>
          <w:rFonts w:ascii="Times New Roman" w:hAnsi="Times New Roman"/>
          <w:b/>
          <w:sz w:val="32"/>
          <w:szCs w:val="32"/>
        </w:rPr>
      </w:pPr>
      <w:r w:rsidRPr="006B3B10">
        <w:rPr>
          <w:rFonts w:ascii="Calibri" w:hAnsi="Calibri"/>
          <w:noProof/>
        </w:rPr>
        <w:pict>
          <v:shape id="_x0000_s1066" type="#_x0000_t32" style="position:absolute;left:0;text-align:left;margin-left:84.95pt;margin-top:25.65pt;width:51pt;height:113pt;flip:x y;z-index:251703296" o:connectortype="straight">
            <v:stroke endarrow="block"/>
          </v:shape>
        </w:pict>
      </w:r>
      <w:r w:rsidRPr="006B3B10">
        <w:rPr>
          <w:rFonts w:ascii="Calibri" w:hAnsi="Calibri"/>
          <w:noProof/>
        </w:rPr>
        <w:pict>
          <v:shape id="_x0000_s1060" type="#_x0000_t32" style="position:absolute;left:0;text-align:left;margin-left:352.95pt;margin-top:16.8pt;width:28pt;height:17pt;flip:y;z-index:251697152" o:connectortype="straight"/>
        </w:pict>
      </w:r>
      <w:r w:rsidRPr="006B3B10">
        <w:rPr>
          <w:rFonts w:ascii="Calibri" w:hAnsi="Calibri"/>
          <w:noProof/>
        </w:rPr>
        <w:pict>
          <v:shape id="_x0000_s1058" type="#_x0000_t32" style="position:absolute;left:0;text-align:left;margin-left:324.95pt;margin-top:16.8pt;width:28pt;height:17pt;flip:x y;z-index:251695104" o:connectortype="straight"/>
        </w:pict>
      </w:r>
      <w:r w:rsidRPr="006B3B10">
        <w:rPr>
          <w:rFonts w:ascii="Calibri" w:hAnsi="Calibri"/>
          <w:noProof/>
        </w:rPr>
        <w:pict>
          <v:shape id="_x0000_s1057" type="#_x0000_t32" style="position:absolute;left:0;text-align:left;margin-left:352.95pt;margin-top:16.8pt;width:55pt;height:17pt;flip:y;z-index:251694080" o:connectortype="straight">
            <v:stroke endarrow="block"/>
          </v:shape>
        </w:pict>
      </w:r>
      <w:r w:rsidRPr="006B3B10">
        <w:rPr>
          <w:rFonts w:ascii="Calibri" w:hAnsi="Calibri"/>
          <w:noProof/>
        </w:rPr>
        <w:pict>
          <v:shape id="_x0000_s1056" type="#_x0000_t32" style="position:absolute;left:0;text-align:left;margin-left:286.95pt;margin-top:16.8pt;width:66pt;height:17pt;flip:x y;z-index:251693056" o:connectortype="straight">
            <v:stroke endarrow="block"/>
          </v:shape>
        </w:pict>
      </w:r>
    </w:p>
    <w:p w:rsidR="00AB1CA2" w:rsidRDefault="006B3B10" w:rsidP="00AB1CA2">
      <w:pPr>
        <w:jc w:val="center"/>
        <w:rPr>
          <w:rFonts w:ascii="Times New Roman" w:hAnsi="Times New Roman"/>
          <w:b/>
          <w:sz w:val="32"/>
          <w:szCs w:val="32"/>
        </w:rPr>
      </w:pPr>
      <w:r w:rsidRPr="006B3B10">
        <w:rPr>
          <w:rFonts w:ascii="Calibri" w:hAnsi="Calibri"/>
          <w:noProof/>
        </w:rPr>
        <w:pict>
          <v:shape id="_x0000_s1035" type="#_x0000_t202" style="position:absolute;left:0;text-align:left;margin-left:473.95pt;margin-top:9.75pt;width:162pt;height:68.75pt;z-index:251671552">
            <v:textbox>
              <w:txbxContent>
                <w:p w:rsidR="003570A3" w:rsidRPr="00727D69" w:rsidRDefault="003570A3" w:rsidP="00AB1CA2">
                  <w:pPr>
                    <w:jc w:val="center"/>
                    <w:rPr>
                      <w:rFonts w:ascii="Times New Roman" w:hAnsi="Times New Roman"/>
                      <w:sz w:val="24"/>
                      <w:szCs w:val="24"/>
                    </w:rPr>
                  </w:pPr>
                  <w:r w:rsidRPr="00727D69">
                    <w:rPr>
                      <w:rFonts w:ascii="Times New Roman" w:hAnsi="Times New Roman"/>
                      <w:sz w:val="24"/>
                      <w:szCs w:val="24"/>
                    </w:rPr>
                    <w:t>Учёт и использование в период адаптации привычек и стереотипов поведения ребёнка</w:t>
                  </w:r>
                </w:p>
              </w:txbxContent>
            </v:textbox>
          </v:shape>
        </w:pict>
      </w:r>
      <w:r w:rsidRPr="006B3B10">
        <w:rPr>
          <w:rFonts w:ascii="Calibri" w:hAnsi="Calibri"/>
          <w:noProof/>
        </w:rPr>
        <w:pict>
          <v:shape id="_x0000_s1042" type="#_x0000_t202" style="position:absolute;left:0;text-align:left;margin-left:-33.05pt;margin-top:2.7pt;width:118pt;height:69.8pt;z-index:251678720">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Приучение к объединению в игре с другим ребёнком</w:t>
                  </w:r>
                </w:p>
              </w:txbxContent>
            </v:textbox>
          </v:shape>
        </w:pict>
      </w:r>
      <w:r w:rsidRPr="006B3B10">
        <w:rPr>
          <w:rFonts w:ascii="Calibri" w:hAnsi="Calibri"/>
          <w:noProof/>
        </w:rPr>
        <w:pict>
          <v:shape id="_x0000_s1039" type="#_x0000_t202" style="position:absolute;left:0;text-align:left;margin-left:135.95pt;margin-top:19.5pt;width:121pt;height:39pt;z-index:251675648">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Игры с воспитателем</w:t>
                  </w:r>
                </w:p>
              </w:txbxContent>
            </v:textbox>
          </v:shape>
        </w:pict>
      </w:r>
      <w:r w:rsidRPr="006B3B10">
        <w:rPr>
          <w:rFonts w:ascii="Calibri" w:hAnsi="Calibri"/>
          <w:noProof/>
        </w:rPr>
        <w:pict>
          <v:shape id="_x0000_s1029" type="#_x0000_t202" style="position:absolute;left:0;text-align:left;margin-left:298.95pt;margin-top:2.65pt;width:115pt;height:40pt;z-index:251665408">
            <v:textbox>
              <w:txbxContent>
                <w:p w:rsidR="003570A3" w:rsidRPr="007667C1" w:rsidRDefault="003570A3" w:rsidP="00AB1CA2">
                  <w:pPr>
                    <w:jc w:val="center"/>
                    <w:rPr>
                      <w:rFonts w:ascii="Times New Roman" w:hAnsi="Times New Roman"/>
                      <w:sz w:val="24"/>
                      <w:szCs w:val="24"/>
                    </w:rPr>
                  </w:pPr>
                  <w:r w:rsidRPr="007667C1">
                    <w:rPr>
                      <w:rFonts w:ascii="Times New Roman" w:hAnsi="Times New Roman"/>
                      <w:sz w:val="24"/>
                      <w:szCs w:val="24"/>
                    </w:rPr>
                    <w:t>Индивидуальный подход к ребёнку</w:t>
                  </w:r>
                </w:p>
              </w:txbxContent>
            </v:textbox>
          </v:shape>
        </w:pict>
      </w:r>
    </w:p>
    <w:p w:rsidR="00AB1CA2" w:rsidRDefault="006B3B10" w:rsidP="00AB1CA2">
      <w:pPr>
        <w:jc w:val="center"/>
        <w:rPr>
          <w:rFonts w:ascii="Times New Roman" w:hAnsi="Times New Roman"/>
          <w:sz w:val="32"/>
          <w:szCs w:val="32"/>
        </w:rPr>
      </w:pPr>
      <w:r w:rsidRPr="006B3B10">
        <w:rPr>
          <w:rFonts w:ascii="Calibri" w:hAnsi="Calibri"/>
          <w:noProof/>
        </w:rPr>
        <w:pict>
          <v:shape id="_x0000_s1067" type="#_x0000_t32" style="position:absolute;left:0;text-align:left;margin-left:84.95pt;margin-top:17.35pt;width:51pt;height:59pt;flip:x y;z-index:251704320" o:connectortype="straight">
            <v:stroke endarrow="block"/>
          </v:shape>
        </w:pict>
      </w:r>
      <w:r w:rsidRPr="006B3B10">
        <w:rPr>
          <w:rFonts w:ascii="Calibri" w:hAnsi="Calibri"/>
          <w:noProof/>
        </w:rPr>
        <w:pict>
          <v:shape id="_x0000_s1064" type="#_x0000_t32" style="position:absolute;left:0;text-align:left;margin-left:192.95pt;margin-top:27.35pt;width:0;height:20pt;flip:y;z-index:251701248" o:connectortype="straight">
            <v:stroke endarrow="block"/>
          </v:shape>
        </w:pict>
      </w:r>
      <w:r w:rsidRPr="006B3B10">
        <w:rPr>
          <w:rFonts w:ascii="Calibri" w:hAnsi="Calibri"/>
          <w:noProof/>
        </w:rPr>
        <w:pict>
          <v:shape id="_x0000_s1051" type="#_x0000_t32" style="position:absolute;left:0;text-align:left;margin-left:352.95pt;margin-top:11.5pt;width:0;height:35.85pt;flip:y;z-index:251687936" o:connectortype="straight">
            <v:stroke endarrow="block"/>
          </v:shape>
        </w:pict>
      </w:r>
    </w:p>
    <w:p w:rsidR="00AB1CA2" w:rsidRPr="00D43A73" w:rsidRDefault="006B3B10" w:rsidP="00AB1CA2">
      <w:pPr>
        <w:jc w:val="center"/>
        <w:rPr>
          <w:rFonts w:ascii="Times New Roman" w:hAnsi="Times New Roman"/>
          <w:sz w:val="32"/>
          <w:szCs w:val="32"/>
        </w:rPr>
      </w:pPr>
      <w:r w:rsidRPr="006B3B10">
        <w:rPr>
          <w:rFonts w:ascii="Calibri" w:hAnsi="Calibri"/>
          <w:noProof/>
        </w:rPr>
        <w:pict>
          <v:shape id="_x0000_s1062" type="#_x0000_t32" style="position:absolute;left:0;text-align:left;margin-left:555.95pt;margin-top:16.2pt;width:0;height:15.3pt;flip:y;z-index:251699200" o:connectortype="straight">
            <v:stroke endarrow="block"/>
          </v:shape>
        </w:pict>
      </w:r>
      <w:r w:rsidRPr="006B3B10">
        <w:rPr>
          <w:rFonts w:ascii="Calibri" w:hAnsi="Calibri"/>
          <w:noProof/>
        </w:rPr>
        <w:pict>
          <v:shape id="_x0000_s1038" type="#_x0000_t202" style="position:absolute;left:0;text-align:left;margin-left:135.95pt;margin-top:16.2pt;width:121pt;height:56pt;z-index:251674624">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Побуждение ребёнка к общению со сверстниками</w:t>
                  </w:r>
                </w:p>
              </w:txbxContent>
            </v:textbox>
          </v:shape>
        </w:pict>
      </w:r>
      <w:r w:rsidRPr="006B3B10">
        <w:rPr>
          <w:rFonts w:ascii="Calibri" w:hAnsi="Calibri"/>
          <w:noProof/>
        </w:rPr>
        <w:pict>
          <v:shape id="_x0000_s1028" type="#_x0000_t202" style="position:absolute;left:0;text-align:left;margin-left:286.95pt;margin-top:16.2pt;width:132pt;height:56pt;z-index:251664384">
            <v:textbox>
              <w:txbxContent>
                <w:p w:rsidR="003570A3" w:rsidRPr="00D43A73" w:rsidRDefault="003570A3" w:rsidP="00AB1CA2">
                  <w:pPr>
                    <w:spacing w:after="0" w:line="240" w:lineRule="auto"/>
                    <w:jc w:val="center"/>
                    <w:rPr>
                      <w:rFonts w:ascii="Times New Roman" w:hAnsi="Times New Roman"/>
                      <w:b/>
                      <w:sz w:val="24"/>
                      <w:szCs w:val="24"/>
                    </w:rPr>
                  </w:pPr>
                  <w:r w:rsidRPr="00D43A73">
                    <w:rPr>
                      <w:rFonts w:ascii="Times New Roman" w:hAnsi="Times New Roman"/>
                      <w:b/>
                      <w:sz w:val="24"/>
                      <w:szCs w:val="24"/>
                    </w:rPr>
                    <w:t>Организация адаптационного периода</w:t>
                  </w:r>
                </w:p>
              </w:txbxContent>
            </v:textbox>
          </v:shape>
        </w:pict>
      </w:r>
    </w:p>
    <w:p w:rsidR="00AB1CA2" w:rsidRDefault="006B3B10" w:rsidP="00AB1CA2">
      <w:pPr>
        <w:tabs>
          <w:tab w:val="center" w:pos="7143"/>
          <w:tab w:val="left" w:pos="9480"/>
        </w:tabs>
        <w:rPr>
          <w:rFonts w:ascii="Times New Roman" w:hAnsi="Times New Roman"/>
          <w:sz w:val="32"/>
          <w:szCs w:val="32"/>
        </w:rPr>
      </w:pPr>
      <w:r w:rsidRPr="006B3B10">
        <w:rPr>
          <w:rFonts w:ascii="Calibri" w:hAnsi="Calibri"/>
          <w:noProof/>
        </w:rPr>
        <w:lastRenderedPageBreak/>
        <w:pict>
          <v:shape id="_x0000_s1075" type="#_x0000_t32" style="position:absolute;margin-left:281.95pt;margin-top:184.05pt;width:36pt;height:35pt;flip:x;z-index:251712512" o:connectortype="straight">
            <v:stroke endarrow="block"/>
          </v:shape>
        </w:pict>
      </w:r>
      <w:r w:rsidRPr="006B3B10">
        <w:rPr>
          <w:rFonts w:ascii="Calibri" w:hAnsi="Calibri"/>
          <w:noProof/>
        </w:rPr>
        <w:pict>
          <v:shape id="_x0000_s1076" type="#_x0000_t32" style="position:absolute;margin-left:400.95pt;margin-top:184.05pt;width:31pt;height:35pt;z-index:251713536" o:connectortype="straight">
            <v:stroke endarrow="block"/>
          </v:shape>
        </w:pict>
      </w:r>
      <w:r w:rsidRPr="006B3B10">
        <w:rPr>
          <w:rFonts w:ascii="Calibri" w:hAnsi="Calibri"/>
          <w:noProof/>
        </w:rPr>
        <w:pict>
          <v:shape id="_x0000_s1074" type="#_x0000_t32" style="position:absolute;margin-left:352.95pt;margin-top:127.05pt;width:28pt;height:23pt;z-index:251711488" o:connectortype="straight"/>
        </w:pict>
      </w:r>
      <w:r w:rsidRPr="006B3B10">
        <w:rPr>
          <w:rFonts w:ascii="Calibri" w:hAnsi="Calibri"/>
          <w:noProof/>
        </w:rPr>
        <w:pict>
          <v:shape id="_x0000_s1073" type="#_x0000_t32" style="position:absolute;margin-left:330.95pt;margin-top:127.05pt;width:22pt;height:23pt;flip:x;z-index:251710464" o:connectortype="straight"/>
        </w:pict>
      </w:r>
      <w:r w:rsidRPr="006B3B10">
        <w:rPr>
          <w:rFonts w:ascii="Calibri" w:hAnsi="Calibri"/>
          <w:noProof/>
        </w:rPr>
        <w:pict>
          <v:shape id="_x0000_s1072" type="#_x0000_t32" style="position:absolute;margin-left:352.95pt;margin-top:127.05pt;width:111pt;height:23pt;z-index:251709440" o:connectortype="straight">
            <v:stroke endarrow="block"/>
          </v:shape>
        </w:pict>
      </w:r>
      <w:r w:rsidRPr="006B3B10">
        <w:rPr>
          <w:rFonts w:ascii="Calibri" w:hAnsi="Calibri"/>
          <w:noProof/>
        </w:rPr>
        <w:pict>
          <v:shape id="_x0000_s1071" type="#_x0000_t32" style="position:absolute;margin-left:256.95pt;margin-top:127.05pt;width:96pt;height:23pt;flip:x;z-index:251708416" o:connectortype="straight">
            <v:stroke endarrow="block"/>
          </v:shape>
        </w:pict>
      </w:r>
      <w:r w:rsidRPr="006B3B10">
        <w:rPr>
          <w:rFonts w:ascii="Calibri" w:hAnsi="Calibri"/>
          <w:noProof/>
        </w:rPr>
        <w:pict>
          <v:shape id="_x0000_s1070" type="#_x0000_t32" style="position:absolute;margin-left:84.95pt;margin-top:14.05pt;width:51pt;height:127pt;flip:x;z-index:251707392" o:connectortype="straight">
            <v:stroke endarrow="block"/>
          </v:shape>
        </w:pict>
      </w:r>
      <w:r w:rsidRPr="006B3B10">
        <w:rPr>
          <w:rFonts w:ascii="Calibri" w:hAnsi="Calibri"/>
          <w:noProof/>
        </w:rPr>
        <w:pict>
          <v:shape id="_x0000_s1069" type="#_x0000_t32" style="position:absolute;margin-left:79.95pt;margin-top:14.05pt;width:56pt;height:77pt;flip:x;z-index:251706368" o:connectortype="straight">
            <v:stroke endarrow="block"/>
          </v:shape>
        </w:pict>
      </w:r>
      <w:r w:rsidRPr="006B3B10">
        <w:rPr>
          <w:rFonts w:ascii="Calibri" w:hAnsi="Calibri"/>
          <w:noProof/>
        </w:rPr>
        <w:pict>
          <v:shape id="_x0000_s1068" type="#_x0000_t32" style="position:absolute;margin-left:79.95pt;margin-top:14.05pt;width:56pt;height:0;flip:x;z-index:251705344" o:connectortype="straight">
            <v:stroke endarrow="block"/>
          </v:shape>
        </w:pict>
      </w:r>
      <w:r w:rsidRPr="006B3B10">
        <w:rPr>
          <w:rFonts w:ascii="Calibri" w:hAnsi="Calibri"/>
          <w:noProof/>
        </w:rPr>
        <w:pict>
          <v:shape id="_x0000_s1065" type="#_x0000_t32" style="position:absolute;margin-left:192.95pt;margin-top:41.05pt;width:0;height:25pt;z-index:251702272" o:connectortype="straight">
            <v:stroke endarrow="block"/>
          </v:shape>
        </w:pict>
      </w:r>
      <w:r w:rsidRPr="006B3B10">
        <w:rPr>
          <w:rFonts w:ascii="Calibri" w:hAnsi="Calibri"/>
          <w:noProof/>
        </w:rPr>
        <w:pict>
          <v:shape id="_x0000_s1063" type="#_x0000_t32" style="position:absolute;margin-left:560.95pt;margin-top:47.05pt;width:1pt;height:19pt;z-index:251700224" o:connectortype="straight">
            <v:stroke endarrow="block"/>
          </v:shape>
        </w:pict>
      </w:r>
      <w:r w:rsidRPr="006B3B10">
        <w:rPr>
          <w:rFonts w:ascii="Calibri" w:hAnsi="Calibri"/>
          <w:noProof/>
        </w:rPr>
        <w:pict>
          <v:shape id="_x0000_s1054" type="#_x0000_t32" style="position:absolute;margin-left:256.95pt;margin-top:14.05pt;width:30pt;height:0;flip:x;z-index:251691008" o:connectortype="straight">
            <v:stroke endarrow="block"/>
          </v:shape>
        </w:pict>
      </w:r>
      <w:r w:rsidRPr="006B3B10">
        <w:rPr>
          <w:rFonts w:ascii="Calibri" w:hAnsi="Calibri"/>
          <w:noProof/>
        </w:rPr>
        <w:pict>
          <v:shape id="_x0000_s1053" type="#_x0000_t32" style="position:absolute;margin-left:418.95pt;margin-top:14.05pt;width:55pt;height:0;z-index:251689984" o:connectortype="straight">
            <v:stroke endarrow="block"/>
          </v:shape>
        </w:pict>
      </w:r>
      <w:r w:rsidRPr="006B3B10">
        <w:rPr>
          <w:rFonts w:ascii="Calibri" w:hAnsi="Calibri"/>
          <w:noProof/>
        </w:rPr>
        <w:pict>
          <v:shape id="_x0000_s1052" type="#_x0000_t32" style="position:absolute;margin-left:352.95pt;margin-top:41.05pt;width:0;height:39pt;z-index:251688960" o:connectortype="straight">
            <v:stroke endarrow="block"/>
          </v:shape>
        </w:pict>
      </w:r>
      <w:r w:rsidRPr="006B3B10">
        <w:rPr>
          <w:rFonts w:ascii="Calibri" w:hAnsi="Calibri"/>
          <w:noProof/>
        </w:rPr>
        <w:pict>
          <v:shape id="_x0000_s1046" type="#_x0000_t202" style="position:absolute;margin-left:273.95pt;margin-top:80.05pt;width:158pt;height:47pt;z-index:251682816">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Создание предметно-развивающей среды</w:t>
                  </w:r>
                </w:p>
              </w:txbxContent>
            </v:textbox>
          </v:shape>
        </w:pict>
      </w:r>
      <w:r w:rsidRPr="006B3B10">
        <w:rPr>
          <w:rFonts w:ascii="Calibri" w:hAnsi="Calibri"/>
          <w:noProof/>
        </w:rPr>
        <w:pict>
          <v:shape id="_x0000_s1043" type="#_x0000_t202" style="position:absolute;margin-left:-33.05pt;margin-top:.35pt;width:113pt;height:46.7pt;z-index:251679744">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Ситуации, общение</w:t>
                  </w:r>
                </w:p>
              </w:txbxContent>
            </v:textbox>
          </v:shape>
        </w:pict>
      </w:r>
      <w:r w:rsidRPr="006B3B10">
        <w:rPr>
          <w:rFonts w:ascii="Calibri" w:hAnsi="Calibri"/>
          <w:noProof/>
        </w:rPr>
        <w:pict>
          <v:shape id="_x0000_s1045" type="#_x0000_t202" style="position:absolute;margin-left:-38.05pt;margin-top:141.05pt;width:123pt;height:52pt;z-index:251681792">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Элементы театрализованной деятельности</w:t>
                  </w:r>
                </w:p>
              </w:txbxContent>
            </v:textbox>
          </v:shape>
        </w:pict>
      </w:r>
      <w:r w:rsidRPr="006B3B10">
        <w:rPr>
          <w:rFonts w:ascii="Calibri" w:hAnsi="Calibri"/>
          <w:noProof/>
        </w:rPr>
        <w:pict>
          <v:shape id="_x0000_s1044" type="#_x0000_t202" style="position:absolute;margin-left:-38.05pt;margin-top:66.05pt;width:118pt;height:50pt;z-index:251680768">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Использование фольклора</w:t>
                  </w:r>
                </w:p>
              </w:txbxContent>
            </v:textbox>
          </v:shape>
        </w:pict>
      </w:r>
      <w:r w:rsidRPr="006B3B10">
        <w:rPr>
          <w:rFonts w:ascii="Calibri" w:hAnsi="Calibri"/>
          <w:noProof/>
        </w:rPr>
        <w:pict>
          <v:shape id="_x0000_s1040" type="#_x0000_t202" style="position:absolute;margin-left:135.95pt;margin-top:66.05pt;width:121pt;height:61pt;z-index:251676672">
            <v:textbox>
              <w:txbxContent>
                <w:p w:rsidR="003570A3" w:rsidRPr="007F4522" w:rsidRDefault="003570A3" w:rsidP="00AB1CA2">
                  <w:pPr>
                    <w:spacing w:after="0" w:line="240" w:lineRule="auto"/>
                    <w:jc w:val="center"/>
                    <w:rPr>
                      <w:rFonts w:ascii="Times New Roman" w:hAnsi="Times New Roman"/>
                      <w:sz w:val="24"/>
                      <w:szCs w:val="24"/>
                    </w:rPr>
                  </w:pPr>
                  <w:r w:rsidRPr="007F4522">
                    <w:rPr>
                      <w:rFonts w:ascii="Times New Roman" w:hAnsi="Times New Roman"/>
                      <w:sz w:val="24"/>
                      <w:szCs w:val="24"/>
                    </w:rPr>
                    <w:t>Игры-занятия, игры-упражнения, игры-инсценировки</w:t>
                  </w:r>
                </w:p>
              </w:txbxContent>
            </v:textbox>
          </v:shape>
        </w:pict>
      </w:r>
      <w:r w:rsidRPr="006B3B10">
        <w:rPr>
          <w:rFonts w:ascii="Calibri" w:hAnsi="Calibri"/>
          <w:noProof/>
        </w:rPr>
        <w:pict>
          <v:shape id="_x0000_s1037" type="#_x0000_t202" style="position:absolute;margin-left:473.95pt;margin-top:66.05pt;width:173pt;height:50pt;z-index:251673600">
            <v:textbox>
              <w:txbxContent>
                <w:p w:rsidR="003570A3" w:rsidRPr="00727D69" w:rsidRDefault="003570A3" w:rsidP="00AB1CA2">
                  <w:pPr>
                    <w:jc w:val="center"/>
                    <w:rPr>
                      <w:rFonts w:ascii="Times New Roman" w:hAnsi="Times New Roman"/>
                      <w:sz w:val="24"/>
                      <w:szCs w:val="24"/>
                    </w:rPr>
                  </w:pPr>
                  <w:r w:rsidRPr="00727D69">
                    <w:rPr>
                      <w:rFonts w:ascii="Times New Roman" w:hAnsi="Times New Roman"/>
                      <w:sz w:val="24"/>
                      <w:szCs w:val="24"/>
                    </w:rPr>
                    <w:t xml:space="preserve">Элементы </w:t>
                  </w:r>
                  <w:r>
                    <w:rPr>
                      <w:rFonts w:ascii="Times New Roman" w:hAnsi="Times New Roman"/>
                      <w:sz w:val="24"/>
                      <w:szCs w:val="24"/>
                    </w:rPr>
                    <w:t>здоровьесберегающих технологий</w:t>
                  </w:r>
                </w:p>
              </w:txbxContent>
            </v:textbox>
          </v:shape>
        </w:pict>
      </w:r>
      <w:r w:rsidRPr="006B3B10">
        <w:rPr>
          <w:rFonts w:ascii="Calibri" w:hAnsi="Calibri"/>
          <w:noProof/>
        </w:rPr>
        <w:pict>
          <v:shape id="_x0000_s1036" type="#_x0000_t202" style="position:absolute;margin-left:473.95pt;margin-top:.35pt;width:167pt;height:46.7pt;z-index:251672576">
            <v:textbox>
              <w:txbxContent>
                <w:p w:rsidR="003570A3" w:rsidRPr="00727D69" w:rsidRDefault="003570A3" w:rsidP="00AB1CA2">
                  <w:pPr>
                    <w:jc w:val="center"/>
                    <w:rPr>
                      <w:rFonts w:ascii="Times New Roman" w:hAnsi="Times New Roman"/>
                      <w:sz w:val="24"/>
                      <w:szCs w:val="24"/>
                    </w:rPr>
                  </w:pPr>
                  <w:proofErr w:type="gramStart"/>
                  <w:r w:rsidRPr="00727D69">
                    <w:rPr>
                      <w:rFonts w:ascii="Times New Roman" w:hAnsi="Times New Roman"/>
                      <w:sz w:val="24"/>
                      <w:szCs w:val="24"/>
                    </w:rPr>
                    <w:t>Контроль за</w:t>
                  </w:r>
                  <w:proofErr w:type="gramEnd"/>
                  <w:r w:rsidRPr="00727D69">
                    <w:rPr>
                      <w:rFonts w:ascii="Times New Roman" w:hAnsi="Times New Roman"/>
                      <w:sz w:val="24"/>
                      <w:szCs w:val="24"/>
                    </w:rPr>
                    <w:t xml:space="preserve"> физическим состоянием ребёнка</w:t>
                  </w:r>
                </w:p>
              </w:txbxContent>
            </v:textbox>
          </v:shape>
        </w:pict>
      </w:r>
      <w:r w:rsidR="00AB1CA2">
        <w:rPr>
          <w:rFonts w:ascii="Times New Roman" w:hAnsi="Times New Roman"/>
          <w:sz w:val="32"/>
          <w:szCs w:val="32"/>
        </w:rPr>
        <w:tab/>
      </w:r>
      <w:r w:rsidR="00AB1CA2">
        <w:rPr>
          <w:rFonts w:ascii="Times New Roman" w:hAnsi="Times New Roman"/>
          <w:sz w:val="32"/>
          <w:szCs w:val="32"/>
        </w:rPr>
        <w:tab/>
      </w:r>
    </w:p>
    <w:p w:rsidR="00AB1CA2" w:rsidRDefault="00AB1CA2" w:rsidP="00AB1CA2">
      <w:pPr>
        <w:tabs>
          <w:tab w:val="center" w:pos="7143"/>
          <w:tab w:val="left" w:pos="9480"/>
        </w:tabs>
        <w:rPr>
          <w:rFonts w:ascii="Times New Roman" w:hAnsi="Times New Roman"/>
          <w:sz w:val="32"/>
          <w:szCs w:val="32"/>
        </w:rPr>
      </w:pPr>
    </w:p>
    <w:p w:rsidR="00AB1CA2" w:rsidRPr="00A217F9" w:rsidRDefault="00AB1CA2" w:rsidP="00AB1CA2">
      <w:pPr>
        <w:rPr>
          <w:rFonts w:ascii="Times New Roman" w:hAnsi="Times New Roman"/>
          <w:sz w:val="32"/>
          <w:szCs w:val="32"/>
        </w:rPr>
      </w:pPr>
    </w:p>
    <w:p w:rsidR="00AB1CA2" w:rsidRPr="00A217F9" w:rsidRDefault="00AB1CA2" w:rsidP="00AB1CA2">
      <w:pPr>
        <w:rPr>
          <w:rFonts w:ascii="Times New Roman" w:hAnsi="Times New Roman"/>
          <w:sz w:val="32"/>
          <w:szCs w:val="32"/>
        </w:rPr>
      </w:pPr>
    </w:p>
    <w:p w:rsidR="00AB1CA2" w:rsidRPr="00A217F9" w:rsidRDefault="006B3B10" w:rsidP="00AB1CA2">
      <w:pPr>
        <w:rPr>
          <w:rFonts w:ascii="Times New Roman" w:hAnsi="Times New Roman"/>
          <w:sz w:val="32"/>
          <w:szCs w:val="32"/>
        </w:rPr>
      </w:pPr>
      <w:r w:rsidRPr="006B3B10">
        <w:rPr>
          <w:rFonts w:ascii="Calibri" w:hAnsi="Calibri"/>
          <w:noProof/>
        </w:rPr>
        <w:pict>
          <v:shape id="_x0000_s1048" type="#_x0000_t202" style="position:absolute;margin-left:380.95pt;margin-top:25.45pt;width:138pt;height:43pt;z-index:251684864">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Уголок «Позвони маме»</w:t>
                  </w:r>
                </w:p>
              </w:txbxContent>
            </v:textbox>
          </v:shape>
        </w:pict>
      </w:r>
      <w:r w:rsidRPr="006B3B10">
        <w:rPr>
          <w:rFonts w:ascii="Calibri" w:hAnsi="Calibri"/>
          <w:noProof/>
        </w:rPr>
        <w:pict>
          <v:shape id="_x0000_s1047" type="#_x0000_t202" style="position:absolute;margin-left:213.95pt;margin-top:25.45pt;width:128pt;height:43pt;z-index:251683840">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Уголок «Моя семья» фотоальбомы</w:t>
                  </w:r>
                </w:p>
                <w:p w:rsidR="003570A3" w:rsidRDefault="003570A3" w:rsidP="00AB1CA2">
                  <w:r>
                    <w:t>(</w:t>
                  </w:r>
                </w:p>
              </w:txbxContent>
            </v:textbox>
          </v:shape>
        </w:pict>
      </w:r>
    </w:p>
    <w:p w:rsidR="00AB1CA2" w:rsidRPr="00A217F9" w:rsidRDefault="006B3B10" w:rsidP="00AB1CA2">
      <w:pPr>
        <w:rPr>
          <w:rFonts w:ascii="Times New Roman" w:hAnsi="Times New Roman"/>
          <w:sz w:val="32"/>
          <w:szCs w:val="32"/>
        </w:rPr>
      </w:pPr>
      <w:r w:rsidRPr="006B3B10">
        <w:rPr>
          <w:rFonts w:ascii="Calibri" w:hAnsi="Calibri"/>
          <w:noProof/>
        </w:rPr>
        <w:pict>
          <v:shape id="_x0000_s1050" type="#_x0000_t202" style="position:absolute;margin-left:375.95pt;margin-top:63.25pt;width:186pt;height:36pt;z-index:251686912">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Уголок «Здравствуйте, я пришёл»</w:t>
                  </w:r>
                </w:p>
              </w:txbxContent>
            </v:textbox>
          </v:shape>
        </w:pict>
      </w:r>
      <w:r w:rsidRPr="006B3B10">
        <w:rPr>
          <w:rFonts w:ascii="Calibri" w:hAnsi="Calibri"/>
          <w:noProof/>
        </w:rPr>
        <w:pict>
          <v:shape id="_x0000_s1049" type="#_x0000_t202" style="position:absolute;margin-left:182.85pt;margin-top:63.25pt;width:159.1pt;height:36pt;z-index:251685888">
            <v:textbox>
              <w:txbxContent>
                <w:p w:rsidR="003570A3" w:rsidRPr="007F4522" w:rsidRDefault="003570A3" w:rsidP="00AB1CA2">
                  <w:pPr>
                    <w:jc w:val="center"/>
                    <w:rPr>
                      <w:rFonts w:ascii="Times New Roman" w:hAnsi="Times New Roman"/>
                      <w:sz w:val="24"/>
                      <w:szCs w:val="24"/>
                    </w:rPr>
                  </w:pPr>
                  <w:r w:rsidRPr="007F4522">
                    <w:rPr>
                      <w:rFonts w:ascii="Times New Roman" w:hAnsi="Times New Roman"/>
                      <w:sz w:val="24"/>
                      <w:szCs w:val="24"/>
                    </w:rPr>
                    <w:t>Уголок «Маша-растеряша»</w:t>
                  </w:r>
                </w:p>
              </w:txbxContent>
            </v:textbox>
          </v:shape>
        </w:pict>
      </w:r>
    </w:p>
    <w:p w:rsidR="00AB1CA2" w:rsidRDefault="00AB1CA2" w:rsidP="00AB1CA2">
      <w:pPr>
        <w:pStyle w:val="1"/>
        <w:spacing w:before="0" w:after="0"/>
        <w:jc w:val="center"/>
        <w:rPr>
          <w:sz w:val="24"/>
          <w:szCs w:val="24"/>
        </w:rPr>
        <w:sectPr w:rsidR="00AB1CA2" w:rsidSect="003B68B9">
          <w:pgSz w:w="16838" w:h="11906" w:orient="landscape"/>
          <w:pgMar w:top="851" w:right="1134" w:bottom="1701" w:left="2268" w:header="709" w:footer="709" w:gutter="0"/>
          <w:cols w:space="708"/>
          <w:docGrid w:linePitch="360"/>
        </w:sectPr>
      </w:pPr>
    </w:p>
    <w:p w:rsidR="003B68B9" w:rsidRPr="0058465D" w:rsidRDefault="00AB1CA2" w:rsidP="003B68B9">
      <w:pPr>
        <w:pStyle w:val="1"/>
        <w:spacing w:before="0" w:after="0"/>
        <w:jc w:val="center"/>
        <w:rPr>
          <w:sz w:val="28"/>
          <w:szCs w:val="28"/>
        </w:rPr>
      </w:pPr>
      <w:r>
        <w:lastRenderedPageBreak/>
        <w:t xml:space="preserve">            </w:t>
      </w:r>
      <w:r w:rsidR="003B68B9" w:rsidRPr="0058465D">
        <w:rPr>
          <w:sz w:val="28"/>
          <w:szCs w:val="28"/>
        </w:rPr>
        <w:t>Модель организации адаптационного периода</w:t>
      </w:r>
    </w:p>
    <w:p w:rsidR="003B68B9" w:rsidRPr="0058465D" w:rsidRDefault="003B68B9" w:rsidP="003B68B9">
      <w:pPr>
        <w:pStyle w:val="1"/>
        <w:spacing w:before="0" w:after="0"/>
        <w:jc w:val="center"/>
        <w:rPr>
          <w:sz w:val="28"/>
          <w:szCs w:val="28"/>
        </w:rPr>
      </w:pPr>
      <w:r w:rsidRPr="0058465D">
        <w:rPr>
          <w:sz w:val="28"/>
          <w:szCs w:val="28"/>
        </w:rPr>
        <w:t>через режимные процессы</w:t>
      </w:r>
    </w:p>
    <w:p w:rsidR="003B68B9" w:rsidRPr="0058465D" w:rsidRDefault="003B68B9" w:rsidP="003B68B9">
      <w:pPr>
        <w:tabs>
          <w:tab w:val="left" w:pos="11780"/>
        </w:tabs>
        <w:jc w:val="center"/>
        <w:rPr>
          <w:rFonts w:ascii="Times New Roman" w:hAnsi="Times New Roman"/>
          <w:sz w:val="28"/>
          <w:szCs w:val="28"/>
        </w:rPr>
      </w:pPr>
      <w:r w:rsidRPr="0058465D">
        <w:rPr>
          <w:rFonts w:ascii="Times New Roman" w:hAnsi="Times New Roman"/>
          <w:sz w:val="28"/>
          <w:szCs w:val="28"/>
        </w:rPr>
        <w:t>Использование щадящего режима в организации адаптационного периода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10773"/>
      </w:tblGrid>
      <w:tr w:rsidR="003B68B9" w:rsidRPr="003B68B9" w:rsidTr="003B68B9">
        <w:tc>
          <w:tcPr>
            <w:tcW w:w="3369" w:type="dxa"/>
          </w:tcPr>
          <w:p w:rsidR="003B68B9" w:rsidRPr="003B68B9" w:rsidRDefault="003B68B9" w:rsidP="003B68B9">
            <w:pPr>
              <w:tabs>
                <w:tab w:val="left" w:pos="11780"/>
              </w:tabs>
              <w:spacing w:after="0" w:line="240" w:lineRule="auto"/>
              <w:jc w:val="center"/>
              <w:rPr>
                <w:rFonts w:ascii="Times New Roman" w:hAnsi="Times New Roman"/>
                <w:sz w:val="24"/>
                <w:szCs w:val="24"/>
              </w:rPr>
            </w:pPr>
          </w:p>
          <w:p w:rsidR="003B68B9" w:rsidRPr="003B68B9" w:rsidRDefault="003B68B9" w:rsidP="003B68B9">
            <w:pPr>
              <w:tabs>
                <w:tab w:val="left" w:pos="11780"/>
              </w:tabs>
              <w:spacing w:after="0" w:line="240" w:lineRule="auto"/>
              <w:jc w:val="center"/>
              <w:rPr>
                <w:rFonts w:ascii="Times New Roman" w:hAnsi="Times New Roman"/>
                <w:sz w:val="24"/>
                <w:szCs w:val="24"/>
              </w:rPr>
            </w:pPr>
          </w:p>
          <w:p w:rsidR="003B68B9" w:rsidRPr="003B68B9" w:rsidRDefault="003B68B9" w:rsidP="003B68B9">
            <w:pPr>
              <w:tabs>
                <w:tab w:val="left" w:pos="11780"/>
              </w:tabs>
              <w:spacing w:after="0" w:line="240" w:lineRule="auto"/>
              <w:jc w:val="center"/>
              <w:rPr>
                <w:rFonts w:ascii="Times New Roman" w:hAnsi="Times New Roman"/>
                <w:sz w:val="24"/>
                <w:szCs w:val="24"/>
              </w:rPr>
            </w:pPr>
          </w:p>
          <w:p w:rsidR="003B68B9" w:rsidRPr="003B68B9" w:rsidRDefault="003B68B9" w:rsidP="003B68B9">
            <w:pPr>
              <w:tabs>
                <w:tab w:val="left" w:pos="11780"/>
              </w:tabs>
              <w:spacing w:after="0" w:line="240" w:lineRule="auto"/>
              <w:jc w:val="center"/>
              <w:rPr>
                <w:rFonts w:ascii="Times New Roman" w:hAnsi="Times New Roman"/>
                <w:sz w:val="24"/>
                <w:szCs w:val="24"/>
              </w:rPr>
            </w:pPr>
            <w:r w:rsidRPr="003B68B9">
              <w:rPr>
                <w:rFonts w:ascii="Times New Roman" w:hAnsi="Times New Roman"/>
                <w:sz w:val="24"/>
                <w:szCs w:val="24"/>
              </w:rPr>
              <w:t>УТРО</w:t>
            </w:r>
          </w:p>
        </w:tc>
        <w:tc>
          <w:tcPr>
            <w:tcW w:w="10773" w:type="dxa"/>
          </w:tcPr>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Утренний прием</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Зарядка</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Игры с элементами фольклора</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Развивающие игры</w:t>
            </w:r>
          </w:p>
          <w:p w:rsidR="003B68B9" w:rsidRPr="003B68B9" w:rsidRDefault="003B68B9" w:rsidP="003B68B9">
            <w:pPr>
              <w:tabs>
                <w:tab w:val="left" w:pos="11780"/>
              </w:tabs>
              <w:spacing w:after="0" w:line="240" w:lineRule="auto"/>
              <w:rPr>
                <w:rFonts w:ascii="Times New Roman" w:hAnsi="Times New Roman"/>
                <w:sz w:val="24"/>
                <w:szCs w:val="24"/>
              </w:rPr>
            </w:pPr>
            <w:proofErr w:type="gramStart"/>
            <w:r w:rsidRPr="003B68B9">
              <w:rPr>
                <w:rFonts w:ascii="Times New Roman" w:hAnsi="Times New Roman"/>
                <w:sz w:val="24"/>
                <w:szCs w:val="24"/>
              </w:rPr>
              <w:t xml:space="preserve">Формирование культурно-гигиенических навыков (при- </w:t>
            </w:r>
            <w:proofErr w:type="gramEnd"/>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ем пищи, одевание, гигиенические процедуры)</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Завтрак</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Игры-занятия, игры-упражнения в группе</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Игровые ситуации, общение</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Подготовка к прогулке</w:t>
            </w:r>
          </w:p>
        </w:tc>
      </w:tr>
      <w:tr w:rsidR="003B68B9" w:rsidRPr="003B68B9" w:rsidTr="003B68B9">
        <w:tc>
          <w:tcPr>
            <w:tcW w:w="3369" w:type="dxa"/>
          </w:tcPr>
          <w:p w:rsidR="003B68B9" w:rsidRPr="003B68B9" w:rsidRDefault="003B68B9" w:rsidP="003B68B9">
            <w:pPr>
              <w:tabs>
                <w:tab w:val="left" w:pos="11780"/>
              </w:tabs>
              <w:spacing w:after="0" w:line="240" w:lineRule="auto"/>
              <w:jc w:val="center"/>
              <w:rPr>
                <w:rFonts w:ascii="Times New Roman" w:hAnsi="Times New Roman"/>
                <w:sz w:val="24"/>
                <w:szCs w:val="24"/>
              </w:rPr>
            </w:pPr>
          </w:p>
          <w:p w:rsidR="003B68B9" w:rsidRPr="003B68B9" w:rsidRDefault="003B68B9" w:rsidP="003B68B9">
            <w:pPr>
              <w:tabs>
                <w:tab w:val="left" w:pos="11780"/>
              </w:tabs>
              <w:spacing w:after="0" w:line="240" w:lineRule="auto"/>
              <w:jc w:val="center"/>
              <w:rPr>
                <w:rFonts w:ascii="Times New Roman" w:hAnsi="Times New Roman"/>
                <w:sz w:val="24"/>
                <w:szCs w:val="24"/>
              </w:rPr>
            </w:pPr>
          </w:p>
          <w:p w:rsidR="003B68B9" w:rsidRPr="003B68B9" w:rsidRDefault="003B68B9" w:rsidP="003B68B9">
            <w:pPr>
              <w:tabs>
                <w:tab w:val="left" w:pos="11780"/>
              </w:tabs>
              <w:spacing w:after="0" w:line="240" w:lineRule="auto"/>
              <w:jc w:val="center"/>
              <w:rPr>
                <w:rFonts w:ascii="Times New Roman" w:hAnsi="Times New Roman"/>
                <w:sz w:val="24"/>
                <w:szCs w:val="24"/>
              </w:rPr>
            </w:pPr>
          </w:p>
          <w:p w:rsidR="003B68B9" w:rsidRPr="003B68B9" w:rsidRDefault="003B68B9" w:rsidP="003B68B9">
            <w:pPr>
              <w:tabs>
                <w:tab w:val="left" w:pos="11780"/>
              </w:tabs>
              <w:spacing w:after="0" w:line="240" w:lineRule="auto"/>
              <w:jc w:val="center"/>
              <w:rPr>
                <w:rFonts w:ascii="Times New Roman" w:hAnsi="Times New Roman"/>
                <w:sz w:val="24"/>
                <w:szCs w:val="24"/>
              </w:rPr>
            </w:pPr>
            <w:r w:rsidRPr="003B68B9">
              <w:rPr>
                <w:rFonts w:ascii="Times New Roman" w:hAnsi="Times New Roman"/>
                <w:sz w:val="24"/>
                <w:szCs w:val="24"/>
              </w:rPr>
              <w:t>ПРОГУЛКА</w:t>
            </w:r>
          </w:p>
        </w:tc>
        <w:tc>
          <w:tcPr>
            <w:tcW w:w="10773" w:type="dxa"/>
          </w:tcPr>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Игры с элементами фольклора</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Игры: сюжетно-ролевые; дидактические; подвижные;</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 xml:space="preserve"> развивающие </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 xml:space="preserve">Игры с водой и песком </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 xml:space="preserve">Наблюдения, развлечения, беседы </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 xml:space="preserve">Опыты и эксперименты  </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Закаливание: воздушные</w:t>
            </w:r>
            <w:proofErr w:type="gramStart"/>
            <w:r w:rsidRPr="003B68B9">
              <w:rPr>
                <w:rFonts w:ascii="Times New Roman" w:hAnsi="Times New Roman"/>
                <w:sz w:val="24"/>
                <w:szCs w:val="24"/>
              </w:rPr>
              <w:t xml:space="preserve"> ,</w:t>
            </w:r>
            <w:proofErr w:type="gramEnd"/>
            <w:r w:rsidRPr="003B68B9">
              <w:rPr>
                <w:rFonts w:ascii="Times New Roman" w:hAnsi="Times New Roman"/>
                <w:sz w:val="24"/>
                <w:szCs w:val="24"/>
              </w:rPr>
              <w:t xml:space="preserve"> солнечные ванны </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Формирование культурно-гигиенических навыков</w:t>
            </w:r>
          </w:p>
        </w:tc>
      </w:tr>
      <w:tr w:rsidR="003B68B9" w:rsidRPr="003B68B9" w:rsidTr="003B68B9">
        <w:tc>
          <w:tcPr>
            <w:tcW w:w="3369" w:type="dxa"/>
          </w:tcPr>
          <w:p w:rsidR="003B68B9" w:rsidRPr="003B68B9" w:rsidRDefault="003B68B9" w:rsidP="003B68B9">
            <w:pPr>
              <w:tabs>
                <w:tab w:val="left" w:pos="11780"/>
              </w:tabs>
              <w:spacing w:after="0" w:line="240" w:lineRule="auto"/>
              <w:jc w:val="center"/>
              <w:rPr>
                <w:rFonts w:ascii="Times New Roman" w:hAnsi="Times New Roman"/>
                <w:sz w:val="24"/>
                <w:szCs w:val="24"/>
              </w:rPr>
            </w:pPr>
          </w:p>
          <w:p w:rsidR="003B68B9" w:rsidRPr="003B68B9" w:rsidRDefault="003B68B9" w:rsidP="003B68B9">
            <w:pPr>
              <w:tabs>
                <w:tab w:val="left" w:pos="11780"/>
              </w:tabs>
              <w:spacing w:after="0" w:line="240" w:lineRule="auto"/>
              <w:jc w:val="center"/>
              <w:rPr>
                <w:rFonts w:ascii="Times New Roman" w:hAnsi="Times New Roman"/>
                <w:sz w:val="24"/>
                <w:szCs w:val="24"/>
              </w:rPr>
            </w:pPr>
          </w:p>
          <w:p w:rsidR="003B68B9" w:rsidRPr="003B68B9" w:rsidRDefault="003B68B9" w:rsidP="003B68B9">
            <w:pPr>
              <w:tabs>
                <w:tab w:val="left" w:pos="11780"/>
              </w:tabs>
              <w:spacing w:after="0" w:line="240" w:lineRule="auto"/>
              <w:jc w:val="center"/>
              <w:rPr>
                <w:rFonts w:ascii="Times New Roman" w:hAnsi="Times New Roman"/>
                <w:sz w:val="24"/>
                <w:szCs w:val="24"/>
              </w:rPr>
            </w:pPr>
            <w:r w:rsidRPr="003B68B9">
              <w:rPr>
                <w:rFonts w:ascii="Times New Roman" w:hAnsi="Times New Roman"/>
                <w:sz w:val="24"/>
                <w:szCs w:val="24"/>
              </w:rPr>
              <w:t>ПОСЛЕ СНА</w:t>
            </w:r>
          </w:p>
        </w:tc>
        <w:tc>
          <w:tcPr>
            <w:tcW w:w="10773" w:type="dxa"/>
          </w:tcPr>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 xml:space="preserve">Разминка после сна. Закаливающие процедуры </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 xml:space="preserve">Полдник  </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 xml:space="preserve">Элементы театрализованной деятельности </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 xml:space="preserve">Художественно-творческая деятельность  </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 xml:space="preserve">Игры-драматизации, игры-инсценировки  </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Прогулка</w:t>
            </w:r>
          </w:p>
        </w:tc>
      </w:tr>
      <w:tr w:rsidR="003B68B9" w:rsidRPr="003B68B9" w:rsidTr="003B68B9">
        <w:tc>
          <w:tcPr>
            <w:tcW w:w="3369" w:type="dxa"/>
          </w:tcPr>
          <w:p w:rsidR="003B68B9" w:rsidRPr="003B68B9" w:rsidRDefault="003B68B9" w:rsidP="003B68B9">
            <w:pPr>
              <w:tabs>
                <w:tab w:val="left" w:pos="11780"/>
              </w:tabs>
              <w:spacing w:after="0" w:line="240" w:lineRule="auto"/>
              <w:jc w:val="center"/>
              <w:rPr>
                <w:rFonts w:ascii="Times New Roman" w:hAnsi="Times New Roman"/>
                <w:sz w:val="24"/>
                <w:szCs w:val="24"/>
              </w:rPr>
            </w:pPr>
          </w:p>
          <w:p w:rsidR="003B68B9" w:rsidRPr="003B68B9" w:rsidRDefault="003B68B9" w:rsidP="003B68B9">
            <w:pPr>
              <w:tabs>
                <w:tab w:val="left" w:pos="11780"/>
              </w:tabs>
              <w:spacing w:after="0" w:line="240" w:lineRule="auto"/>
              <w:jc w:val="center"/>
              <w:rPr>
                <w:rFonts w:ascii="Times New Roman" w:hAnsi="Times New Roman"/>
                <w:sz w:val="24"/>
                <w:szCs w:val="24"/>
              </w:rPr>
            </w:pPr>
          </w:p>
          <w:p w:rsidR="003B68B9" w:rsidRPr="003B68B9" w:rsidRDefault="003B68B9" w:rsidP="003B68B9">
            <w:pPr>
              <w:tabs>
                <w:tab w:val="left" w:pos="11780"/>
              </w:tabs>
              <w:spacing w:after="0" w:line="240" w:lineRule="auto"/>
              <w:jc w:val="center"/>
              <w:rPr>
                <w:rFonts w:ascii="Times New Roman" w:hAnsi="Times New Roman"/>
                <w:sz w:val="24"/>
                <w:szCs w:val="24"/>
              </w:rPr>
            </w:pPr>
            <w:r w:rsidRPr="003B68B9">
              <w:rPr>
                <w:rFonts w:ascii="Times New Roman" w:hAnsi="Times New Roman"/>
                <w:sz w:val="24"/>
                <w:szCs w:val="24"/>
              </w:rPr>
              <w:t>ВЕЧЕР</w:t>
            </w:r>
          </w:p>
        </w:tc>
        <w:tc>
          <w:tcPr>
            <w:tcW w:w="10773" w:type="dxa"/>
          </w:tcPr>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Формирование культурно-гигиенических навыков</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Самостоятельная деятельность детей</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 xml:space="preserve">Общение детей </w:t>
            </w:r>
          </w:p>
          <w:p w:rsidR="003B68B9" w:rsidRPr="003B68B9" w:rsidRDefault="003B68B9" w:rsidP="003B68B9">
            <w:pPr>
              <w:tabs>
                <w:tab w:val="left" w:pos="11780"/>
              </w:tabs>
              <w:spacing w:after="0" w:line="240" w:lineRule="auto"/>
              <w:rPr>
                <w:rFonts w:ascii="Times New Roman" w:hAnsi="Times New Roman"/>
                <w:sz w:val="24"/>
                <w:szCs w:val="24"/>
              </w:rPr>
            </w:pPr>
            <w:r w:rsidRPr="003B68B9">
              <w:rPr>
                <w:rFonts w:ascii="Times New Roman" w:hAnsi="Times New Roman"/>
                <w:sz w:val="24"/>
                <w:szCs w:val="24"/>
              </w:rPr>
              <w:t>Уход домой</w:t>
            </w:r>
          </w:p>
        </w:tc>
      </w:tr>
    </w:tbl>
    <w:p w:rsidR="00B55B4E" w:rsidRDefault="00B55B4E" w:rsidP="00AB1CA2">
      <w:pPr>
        <w:rPr>
          <w:rFonts w:ascii="Times New Roman" w:hAnsi="Times New Roman"/>
          <w:sz w:val="24"/>
          <w:szCs w:val="24"/>
        </w:rPr>
      </w:pPr>
    </w:p>
    <w:p w:rsidR="00AB1CA2" w:rsidRPr="00AB1CA2" w:rsidRDefault="00B55B4E" w:rsidP="00AB1CA2">
      <w:pPr>
        <w:rPr>
          <w:b/>
        </w:rPr>
      </w:pPr>
      <w:r>
        <w:rPr>
          <w:rFonts w:ascii="Times New Roman" w:hAnsi="Times New Roman"/>
          <w:sz w:val="24"/>
          <w:szCs w:val="24"/>
        </w:rPr>
        <w:lastRenderedPageBreak/>
        <w:t xml:space="preserve">                                                                                                                                                                                                              </w:t>
      </w:r>
      <w:r>
        <w:rPr>
          <w:b/>
        </w:rPr>
        <w:t xml:space="preserve"> </w:t>
      </w:r>
      <w:r w:rsidR="00CE45C8">
        <w:rPr>
          <w:b/>
        </w:rPr>
        <w:t>Приложение № 7</w:t>
      </w:r>
    </w:p>
    <w:p w:rsidR="007261DD" w:rsidRPr="002530DD" w:rsidRDefault="00AB1CA2" w:rsidP="00AB1CA2">
      <w:pPr>
        <w:pStyle w:val="1"/>
        <w:spacing w:before="0" w:after="0"/>
        <w:rPr>
          <w:sz w:val="24"/>
          <w:szCs w:val="24"/>
        </w:rPr>
      </w:pPr>
      <w:r>
        <w:rPr>
          <w:sz w:val="24"/>
          <w:szCs w:val="24"/>
        </w:rPr>
        <w:t xml:space="preserve">                                                                                              </w:t>
      </w:r>
      <w:r w:rsidR="007261DD">
        <w:rPr>
          <w:sz w:val="24"/>
          <w:szCs w:val="24"/>
        </w:rPr>
        <w:t>П</w:t>
      </w:r>
      <w:r w:rsidR="007261DD" w:rsidRPr="002530DD">
        <w:rPr>
          <w:sz w:val="24"/>
          <w:szCs w:val="24"/>
        </w:rPr>
        <w:t>римерное перспективное планирование</w:t>
      </w:r>
    </w:p>
    <w:p w:rsidR="007261DD" w:rsidRPr="002530DD" w:rsidRDefault="007261DD" w:rsidP="007261DD">
      <w:pPr>
        <w:pStyle w:val="1"/>
        <w:spacing w:before="0" w:after="0"/>
        <w:jc w:val="center"/>
        <w:rPr>
          <w:sz w:val="24"/>
          <w:szCs w:val="24"/>
        </w:rPr>
      </w:pPr>
      <w:r w:rsidRPr="002530DD">
        <w:rPr>
          <w:sz w:val="24"/>
          <w:szCs w:val="24"/>
        </w:rPr>
        <w:t>на адаптационны</w:t>
      </w:r>
      <w:r w:rsidR="00A4131A">
        <w:rPr>
          <w:sz w:val="24"/>
          <w:szCs w:val="24"/>
        </w:rPr>
        <w:t>й период для детей 1,5</w:t>
      </w:r>
      <w:r w:rsidRPr="002530DD">
        <w:rPr>
          <w:sz w:val="24"/>
          <w:szCs w:val="24"/>
        </w:rPr>
        <w:t>-го и 3-го года жизни</w:t>
      </w:r>
    </w:p>
    <w:p w:rsidR="007261DD" w:rsidRPr="002530DD" w:rsidRDefault="007261DD" w:rsidP="007261DD">
      <w:pPr>
        <w:pStyle w:val="1"/>
        <w:spacing w:before="0" w:after="0"/>
        <w:jc w:val="center"/>
        <w:rPr>
          <w:sz w:val="24"/>
          <w:szCs w:val="24"/>
        </w:rPr>
      </w:pPr>
      <w:r w:rsidRPr="002530DD">
        <w:rPr>
          <w:sz w:val="24"/>
          <w:szCs w:val="24"/>
          <w:lang w:val="en-US"/>
        </w:rPr>
        <w:t>I</w:t>
      </w:r>
      <w:r w:rsidRPr="002530DD">
        <w:rPr>
          <w:sz w:val="24"/>
          <w:szCs w:val="24"/>
        </w:rPr>
        <w:t xml:space="preserve"> неделя «Мы знакомимся»</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2835"/>
        <w:gridCol w:w="2976"/>
        <w:gridCol w:w="3119"/>
        <w:gridCol w:w="2835"/>
        <w:gridCol w:w="2268"/>
      </w:tblGrid>
      <w:tr w:rsidR="007261DD" w:rsidRPr="002530DD" w:rsidTr="00BB15B6">
        <w:tc>
          <w:tcPr>
            <w:tcW w:w="1986" w:type="dxa"/>
          </w:tcPr>
          <w:p w:rsidR="007261DD" w:rsidRPr="002530DD" w:rsidRDefault="007261DD" w:rsidP="00BB15B6">
            <w:pPr>
              <w:pStyle w:val="11"/>
              <w:spacing w:after="0" w:line="360" w:lineRule="auto"/>
              <w:jc w:val="right"/>
              <w:rPr>
                <w:rFonts w:ascii="Times New Roman" w:hAnsi="Times New Roman"/>
                <w:sz w:val="24"/>
                <w:szCs w:val="24"/>
              </w:rPr>
            </w:pPr>
          </w:p>
        </w:tc>
        <w:tc>
          <w:tcPr>
            <w:tcW w:w="2835" w:type="dxa"/>
          </w:tcPr>
          <w:p w:rsidR="007261DD" w:rsidRPr="002530DD" w:rsidRDefault="007261DD" w:rsidP="00BB15B6">
            <w:pPr>
              <w:pStyle w:val="11"/>
              <w:spacing w:after="0" w:line="360" w:lineRule="auto"/>
              <w:jc w:val="center"/>
              <w:rPr>
                <w:rFonts w:ascii="Times New Roman" w:hAnsi="Times New Roman"/>
                <w:sz w:val="24"/>
                <w:szCs w:val="24"/>
              </w:rPr>
            </w:pPr>
            <w:r w:rsidRPr="002530DD">
              <w:rPr>
                <w:rFonts w:ascii="Times New Roman" w:hAnsi="Times New Roman"/>
                <w:sz w:val="24"/>
                <w:szCs w:val="24"/>
              </w:rPr>
              <w:t>понедельник</w:t>
            </w:r>
          </w:p>
        </w:tc>
        <w:tc>
          <w:tcPr>
            <w:tcW w:w="2976" w:type="dxa"/>
          </w:tcPr>
          <w:p w:rsidR="007261DD" w:rsidRPr="002530DD" w:rsidRDefault="007261DD" w:rsidP="00BB15B6">
            <w:pPr>
              <w:pStyle w:val="11"/>
              <w:spacing w:after="0" w:line="360" w:lineRule="auto"/>
              <w:jc w:val="center"/>
              <w:rPr>
                <w:rFonts w:ascii="Times New Roman" w:hAnsi="Times New Roman"/>
                <w:sz w:val="24"/>
                <w:szCs w:val="24"/>
              </w:rPr>
            </w:pPr>
            <w:r w:rsidRPr="002530DD">
              <w:rPr>
                <w:rFonts w:ascii="Times New Roman" w:hAnsi="Times New Roman"/>
                <w:sz w:val="24"/>
                <w:szCs w:val="24"/>
              </w:rPr>
              <w:t>вторник</w:t>
            </w:r>
          </w:p>
        </w:tc>
        <w:tc>
          <w:tcPr>
            <w:tcW w:w="3119" w:type="dxa"/>
          </w:tcPr>
          <w:p w:rsidR="007261DD" w:rsidRPr="002530DD" w:rsidRDefault="007261DD" w:rsidP="00BB15B6">
            <w:pPr>
              <w:pStyle w:val="11"/>
              <w:spacing w:after="0" w:line="360" w:lineRule="auto"/>
              <w:jc w:val="center"/>
              <w:rPr>
                <w:rFonts w:ascii="Times New Roman" w:hAnsi="Times New Roman"/>
                <w:sz w:val="24"/>
                <w:szCs w:val="24"/>
              </w:rPr>
            </w:pPr>
            <w:r w:rsidRPr="002530DD">
              <w:rPr>
                <w:rFonts w:ascii="Times New Roman" w:hAnsi="Times New Roman"/>
                <w:sz w:val="24"/>
                <w:szCs w:val="24"/>
              </w:rPr>
              <w:t>среда</w:t>
            </w:r>
          </w:p>
        </w:tc>
        <w:tc>
          <w:tcPr>
            <w:tcW w:w="2835" w:type="dxa"/>
          </w:tcPr>
          <w:p w:rsidR="007261DD" w:rsidRPr="002530DD" w:rsidRDefault="007261DD" w:rsidP="00BB15B6">
            <w:pPr>
              <w:pStyle w:val="11"/>
              <w:spacing w:after="0" w:line="360" w:lineRule="auto"/>
              <w:jc w:val="center"/>
              <w:rPr>
                <w:rFonts w:ascii="Times New Roman" w:hAnsi="Times New Roman"/>
                <w:sz w:val="24"/>
                <w:szCs w:val="24"/>
              </w:rPr>
            </w:pPr>
            <w:r w:rsidRPr="002530DD">
              <w:rPr>
                <w:rFonts w:ascii="Times New Roman" w:hAnsi="Times New Roman"/>
                <w:sz w:val="24"/>
                <w:szCs w:val="24"/>
              </w:rPr>
              <w:t>четверг</w:t>
            </w:r>
          </w:p>
        </w:tc>
        <w:tc>
          <w:tcPr>
            <w:tcW w:w="2268" w:type="dxa"/>
          </w:tcPr>
          <w:p w:rsidR="007261DD" w:rsidRPr="002530DD" w:rsidRDefault="007261DD" w:rsidP="00BB15B6">
            <w:pPr>
              <w:pStyle w:val="11"/>
              <w:spacing w:after="0" w:line="360" w:lineRule="auto"/>
              <w:jc w:val="center"/>
              <w:rPr>
                <w:rFonts w:ascii="Times New Roman" w:hAnsi="Times New Roman"/>
                <w:sz w:val="24"/>
                <w:szCs w:val="24"/>
              </w:rPr>
            </w:pPr>
            <w:r w:rsidRPr="002530DD">
              <w:rPr>
                <w:rFonts w:ascii="Times New Roman" w:hAnsi="Times New Roman"/>
                <w:sz w:val="24"/>
                <w:szCs w:val="24"/>
              </w:rPr>
              <w:t>пятница</w:t>
            </w:r>
          </w:p>
        </w:tc>
      </w:tr>
      <w:tr w:rsidR="007261DD" w:rsidRPr="002530DD" w:rsidTr="00BB15B6">
        <w:tc>
          <w:tcPr>
            <w:tcW w:w="1986" w:type="dxa"/>
          </w:tcPr>
          <w:p w:rsidR="007261DD" w:rsidRPr="002530DD" w:rsidRDefault="007261DD" w:rsidP="00BB15B6">
            <w:pPr>
              <w:pStyle w:val="11"/>
              <w:spacing w:after="0" w:line="360" w:lineRule="auto"/>
              <w:jc w:val="center"/>
              <w:rPr>
                <w:rFonts w:ascii="Times New Roman" w:hAnsi="Times New Roman"/>
                <w:sz w:val="24"/>
                <w:szCs w:val="24"/>
              </w:rPr>
            </w:pPr>
            <w:r w:rsidRPr="002530DD">
              <w:rPr>
                <w:rFonts w:ascii="Times New Roman" w:hAnsi="Times New Roman"/>
                <w:sz w:val="24"/>
                <w:szCs w:val="24"/>
              </w:rPr>
              <w:t>Утренний приём</w:t>
            </w:r>
          </w:p>
        </w:tc>
        <w:tc>
          <w:tcPr>
            <w:tcW w:w="2835"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Встреча вновь поступающих детей с яркой игрушкой – создание психологического комфорта</w:t>
            </w:r>
          </w:p>
        </w:tc>
        <w:tc>
          <w:tcPr>
            <w:tcW w:w="2976"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Прием детей в группу. Внести новую игрушку- «Зайчик», показать детям, как можно с ней играть. Вызвать радость от встречи игрушкой </w:t>
            </w:r>
          </w:p>
        </w:tc>
        <w:tc>
          <w:tcPr>
            <w:tcW w:w="3119"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Прием детей в группу. Внести новую мягкую игрушку. Попросить погладить, поздороваться с ней. Предложить покатать её в коляске и т.д.</w:t>
            </w:r>
          </w:p>
        </w:tc>
        <w:tc>
          <w:tcPr>
            <w:tcW w:w="2835"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Прием детей в группу. Внести  в группу мячик.  Предложить детям покидать мячик: Рассказать о мяче: </w:t>
            </w:r>
            <w:proofErr w:type="gramStart"/>
            <w:r w:rsidRPr="002530DD">
              <w:rPr>
                <w:rFonts w:ascii="Times New Roman" w:hAnsi="Times New Roman"/>
                <w:sz w:val="24"/>
                <w:szCs w:val="24"/>
              </w:rPr>
              <w:t>круглый</w:t>
            </w:r>
            <w:proofErr w:type="gramEnd"/>
            <w:r w:rsidRPr="002530DD">
              <w:rPr>
                <w:rFonts w:ascii="Times New Roman" w:hAnsi="Times New Roman"/>
                <w:sz w:val="24"/>
                <w:szCs w:val="24"/>
              </w:rPr>
              <w:t>, прыгает, катится</w:t>
            </w:r>
          </w:p>
        </w:tc>
        <w:tc>
          <w:tcPr>
            <w:tcW w:w="2268"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Прием детей в группу. Привлечь внимание детей к игрушкам. Учить укладывать игрушки в «домики».</w:t>
            </w:r>
          </w:p>
        </w:tc>
      </w:tr>
      <w:tr w:rsidR="007261DD" w:rsidRPr="002530DD" w:rsidTr="00BB15B6">
        <w:tc>
          <w:tcPr>
            <w:tcW w:w="1986" w:type="dxa"/>
          </w:tcPr>
          <w:p w:rsidR="007261DD" w:rsidRPr="002530DD" w:rsidRDefault="007261DD" w:rsidP="00BB15B6">
            <w:pPr>
              <w:pStyle w:val="11"/>
              <w:spacing w:after="0" w:line="360" w:lineRule="auto"/>
              <w:jc w:val="center"/>
              <w:rPr>
                <w:rFonts w:ascii="Times New Roman" w:hAnsi="Times New Roman"/>
                <w:sz w:val="24"/>
                <w:szCs w:val="24"/>
              </w:rPr>
            </w:pPr>
            <w:r w:rsidRPr="002530DD">
              <w:rPr>
                <w:rFonts w:ascii="Times New Roman" w:hAnsi="Times New Roman"/>
                <w:sz w:val="24"/>
                <w:szCs w:val="24"/>
              </w:rPr>
              <w:t>Игры с воспитателем</w:t>
            </w:r>
          </w:p>
        </w:tc>
        <w:tc>
          <w:tcPr>
            <w:tcW w:w="2835"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«Дай ручку» - развитие эмоционального общения ребёнка </w:t>
            </w:r>
            <w:proofErr w:type="gramStart"/>
            <w:r w:rsidRPr="002530DD">
              <w:rPr>
                <w:rFonts w:ascii="Times New Roman" w:hAnsi="Times New Roman"/>
                <w:sz w:val="24"/>
                <w:szCs w:val="24"/>
              </w:rPr>
              <w:t>со</w:t>
            </w:r>
            <w:proofErr w:type="gramEnd"/>
            <w:r w:rsidRPr="002530DD">
              <w:rPr>
                <w:rFonts w:ascii="Times New Roman" w:hAnsi="Times New Roman"/>
                <w:sz w:val="24"/>
                <w:szCs w:val="24"/>
              </w:rPr>
              <w:t xml:space="preserve"> взрослым</w:t>
            </w:r>
          </w:p>
        </w:tc>
        <w:tc>
          <w:tcPr>
            <w:tcW w:w="2976"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«Хлопаем в ладоши» - развитие эмоционального общения ребёнка </w:t>
            </w:r>
            <w:proofErr w:type="gramStart"/>
            <w:r w:rsidRPr="002530DD">
              <w:rPr>
                <w:rFonts w:ascii="Times New Roman" w:hAnsi="Times New Roman"/>
                <w:sz w:val="24"/>
                <w:szCs w:val="24"/>
              </w:rPr>
              <w:t>со</w:t>
            </w:r>
            <w:proofErr w:type="gramEnd"/>
            <w:r w:rsidRPr="002530DD">
              <w:rPr>
                <w:rFonts w:ascii="Times New Roman" w:hAnsi="Times New Roman"/>
                <w:sz w:val="24"/>
                <w:szCs w:val="24"/>
              </w:rPr>
              <w:t xml:space="preserve"> взрослым</w:t>
            </w:r>
          </w:p>
        </w:tc>
        <w:tc>
          <w:tcPr>
            <w:tcW w:w="3119"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«Привет! Пока!» - развитие эмоционального общения ребёнка </w:t>
            </w:r>
            <w:proofErr w:type="gramStart"/>
            <w:r w:rsidRPr="002530DD">
              <w:rPr>
                <w:rFonts w:ascii="Times New Roman" w:hAnsi="Times New Roman"/>
                <w:sz w:val="24"/>
                <w:szCs w:val="24"/>
              </w:rPr>
              <w:t>со</w:t>
            </w:r>
            <w:proofErr w:type="gramEnd"/>
            <w:r w:rsidRPr="002530DD">
              <w:rPr>
                <w:rFonts w:ascii="Times New Roman" w:hAnsi="Times New Roman"/>
                <w:sz w:val="24"/>
                <w:szCs w:val="24"/>
              </w:rPr>
              <w:t xml:space="preserve"> взрослым</w:t>
            </w:r>
          </w:p>
        </w:tc>
        <w:tc>
          <w:tcPr>
            <w:tcW w:w="2835"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«Хлопаем в ладоши» - развитие эмоционального общения ребёнка </w:t>
            </w:r>
            <w:proofErr w:type="gramStart"/>
            <w:r w:rsidRPr="002530DD">
              <w:rPr>
                <w:rFonts w:ascii="Times New Roman" w:hAnsi="Times New Roman"/>
                <w:sz w:val="24"/>
                <w:szCs w:val="24"/>
              </w:rPr>
              <w:t>со</w:t>
            </w:r>
            <w:proofErr w:type="gramEnd"/>
            <w:r w:rsidRPr="002530DD">
              <w:rPr>
                <w:rFonts w:ascii="Times New Roman" w:hAnsi="Times New Roman"/>
                <w:sz w:val="24"/>
                <w:szCs w:val="24"/>
              </w:rPr>
              <w:t xml:space="preserve"> взрослым</w:t>
            </w:r>
          </w:p>
        </w:tc>
        <w:tc>
          <w:tcPr>
            <w:tcW w:w="2268"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«Привет! Пока!» - развитие эмоционального общения ребёнка </w:t>
            </w:r>
            <w:proofErr w:type="gramStart"/>
            <w:r w:rsidRPr="002530DD">
              <w:rPr>
                <w:rFonts w:ascii="Times New Roman" w:hAnsi="Times New Roman"/>
                <w:sz w:val="24"/>
                <w:szCs w:val="24"/>
              </w:rPr>
              <w:t>со</w:t>
            </w:r>
            <w:proofErr w:type="gramEnd"/>
            <w:r w:rsidRPr="002530DD">
              <w:rPr>
                <w:rFonts w:ascii="Times New Roman" w:hAnsi="Times New Roman"/>
                <w:sz w:val="24"/>
                <w:szCs w:val="24"/>
              </w:rPr>
              <w:t xml:space="preserve"> взрослым</w:t>
            </w:r>
          </w:p>
        </w:tc>
      </w:tr>
      <w:tr w:rsidR="007261DD" w:rsidRPr="002530DD" w:rsidTr="00BB15B6">
        <w:tc>
          <w:tcPr>
            <w:tcW w:w="1986" w:type="dxa"/>
          </w:tcPr>
          <w:p w:rsidR="007261DD" w:rsidRPr="002530DD" w:rsidRDefault="007261DD" w:rsidP="00BB15B6">
            <w:pPr>
              <w:pStyle w:val="11"/>
              <w:spacing w:after="0" w:line="240" w:lineRule="auto"/>
              <w:jc w:val="center"/>
              <w:rPr>
                <w:rFonts w:ascii="Times New Roman" w:hAnsi="Times New Roman"/>
                <w:sz w:val="24"/>
                <w:szCs w:val="24"/>
              </w:rPr>
            </w:pPr>
            <w:r w:rsidRPr="002530DD">
              <w:rPr>
                <w:rFonts w:ascii="Times New Roman" w:hAnsi="Times New Roman"/>
                <w:sz w:val="24"/>
                <w:szCs w:val="24"/>
              </w:rPr>
              <w:t xml:space="preserve">Ознакомление с окружающим </w:t>
            </w:r>
            <w:proofErr w:type="gramStart"/>
            <w:r w:rsidRPr="002530DD">
              <w:rPr>
                <w:rFonts w:ascii="Times New Roman" w:hAnsi="Times New Roman"/>
                <w:sz w:val="24"/>
                <w:szCs w:val="24"/>
              </w:rPr>
              <w:t>–о</w:t>
            </w:r>
            <w:proofErr w:type="gramEnd"/>
            <w:r w:rsidRPr="002530DD">
              <w:rPr>
                <w:rFonts w:ascii="Times New Roman" w:hAnsi="Times New Roman"/>
                <w:sz w:val="24"/>
                <w:szCs w:val="24"/>
              </w:rPr>
              <w:t>риентация в пространстве</w:t>
            </w:r>
          </w:p>
        </w:tc>
        <w:tc>
          <w:tcPr>
            <w:tcW w:w="2835"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Знакомство детей с приёмной – «Мой шкафчик»</w:t>
            </w:r>
          </w:p>
        </w:tc>
        <w:tc>
          <w:tcPr>
            <w:tcW w:w="2976"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Знакомство с группой – «Развивающие зоны» - спортивный уголок</w:t>
            </w:r>
          </w:p>
        </w:tc>
        <w:tc>
          <w:tcPr>
            <w:tcW w:w="3119"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Знакомство с туалетной комнатой – «Раковина для мытья рук, горшечная, шкафчики с полотенцами</w:t>
            </w:r>
          </w:p>
        </w:tc>
        <w:tc>
          <w:tcPr>
            <w:tcW w:w="2835"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Продолжаем знакомство с группой – «Развивающие зоны»- знакомство со строи- </w:t>
            </w:r>
          </w:p>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тельным материалом</w:t>
            </w:r>
          </w:p>
        </w:tc>
        <w:tc>
          <w:tcPr>
            <w:tcW w:w="2268"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Знакомство со спальной -  «Вот твоя кроватка»</w:t>
            </w:r>
          </w:p>
        </w:tc>
      </w:tr>
      <w:tr w:rsidR="007261DD" w:rsidRPr="002530DD" w:rsidTr="00BB15B6">
        <w:tc>
          <w:tcPr>
            <w:tcW w:w="1986" w:type="dxa"/>
          </w:tcPr>
          <w:p w:rsidR="007261DD" w:rsidRPr="002530DD" w:rsidRDefault="007261DD" w:rsidP="00BB15B6">
            <w:pPr>
              <w:pStyle w:val="11"/>
              <w:spacing w:after="0" w:line="240" w:lineRule="auto"/>
              <w:jc w:val="center"/>
              <w:rPr>
                <w:rFonts w:ascii="Times New Roman" w:hAnsi="Times New Roman"/>
                <w:sz w:val="24"/>
                <w:szCs w:val="24"/>
              </w:rPr>
            </w:pPr>
            <w:r w:rsidRPr="002530DD">
              <w:rPr>
                <w:rFonts w:ascii="Times New Roman" w:hAnsi="Times New Roman"/>
                <w:sz w:val="24"/>
                <w:szCs w:val="24"/>
              </w:rPr>
              <w:t>Общение</w:t>
            </w:r>
          </w:p>
        </w:tc>
        <w:tc>
          <w:tcPr>
            <w:tcW w:w="2835"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Ситуация</w:t>
            </w:r>
            <w:r w:rsidRPr="002530DD">
              <w:rPr>
                <w:sz w:val="24"/>
                <w:szCs w:val="24"/>
              </w:rPr>
              <w:t xml:space="preserve"> </w:t>
            </w:r>
            <w:r w:rsidRPr="002530DD">
              <w:rPr>
                <w:rFonts w:ascii="Times New Roman" w:hAnsi="Times New Roman"/>
                <w:sz w:val="24"/>
                <w:szCs w:val="24"/>
              </w:rPr>
              <w:t>«Домик для моей одежды»</w:t>
            </w:r>
          </w:p>
        </w:tc>
        <w:tc>
          <w:tcPr>
            <w:tcW w:w="2976"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Ситуация «Игрушки, которые живут </w:t>
            </w:r>
            <w:proofErr w:type="gramStart"/>
            <w:r w:rsidRPr="002530DD">
              <w:rPr>
                <w:rFonts w:ascii="Times New Roman" w:hAnsi="Times New Roman"/>
                <w:sz w:val="24"/>
                <w:szCs w:val="24"/>
              </w:rPr>
              <w:t>в</w:t>
            </w:r>
            <w:proofErr w:type="gramEnd"/>
            <w:r w:rsidRPr="002530DD">
              <w:rPr>
                <w:rFonts w:ascii="Times New Roman" w:hAnsi="Times New Roman"/>
                <w:sz w:val="24"/>
                <w:szCs w:val="24"/>
              </w:rPr>
              <w:t xml:space="preserve"> нашей </w:t>
            </w:r>
          </w:p>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группе»</w:t>
            </w:r>
          </w:p>
        </w:tc>
        <w:tc>
          <w:tcPr>
            <w:tcW w:w="3119"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Ситуация «Для чего нужны горшочки, мыло, полотенца…»</w:t>
            </w:r>
          </w:p>
        </w:tc>
        <w:tc>
          <w:tcPr>
            <w:tcW w:w="2835"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Ситуация «Как дети </w:t>
            </w:r>
          </w:p>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играют в кубики»</w:t>
            </w:r>
          </w:p>
        </w:tc>
        <w:tc>
          <w:tcPr>
            <w:tcW w:w="2268"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Ситуация «Кроватка ждёт тебя, Малыш!»</w:t>
            </w:r>
          </w:p>
        </w:tc>
      </w:tr>
      <w:tr w:rsidR="007261DD" w:rsidRPr="002530DD" w:rsidTr="00BB15B6">
        <w:tc>
          <w:tcPr>
            <w:tcW w:w="1986" w:type="dxa"/>
          </w:tcPr>
          <w:p w:rsidR="007261DD" w:rsidRPr="002530DD" w:rsidRDefault="007261DD" w:rsidP="00BB15B6">
            <w:pPr>
              <w:pStyle w:val="11"/>
              <w:spacing w:after="0" w:line="240" w:lineRule="auto"/>
              <w:jc w:val="center"/>
              <w:rPr>
                <w:rFonts w:ascii="Times New Roman" w:hAnsi="Times New Roman"/>
                <w:sz w:val="24"/>
                <w:szCs w:val="24"/>
              </w:rPr>
            </w:pPr>
            <w:r w:rsidRPr="002530DD">
              <w:rPr>
                <w:rFonts w:ascii="Times New Roman" w:hAnsi="Times New Roman"/>
                <w:sz w:val="24"/>
                <w:szCs w:val="24"/>
              </w:rPr>
              <w:t>Подвижные игры, хороводы</w:t>
            </w:r>
          </w:p>
        </w:tc>
        <w:tc>
          <w:tcPr>
            <w:tcW w:w="2835"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«Шарик» - развитие эмоционального общения ребёнка </w:t>
            </w:r>
            <w:proofErr w:type="gramStart"/>
            <w:r w:rsidRPr="002530DD">
              <w:rPr>
                <w:rFonts w:ascii="Times New Roman" w:hAnsi="Times New Roman"/>
                <w:sz w:val="24"/>
                <w:szCs w:val="24"/>
              </w:rPr>
              <w:t>со</w:t>
            </w:r>
            <w:proofErr w:type="gramEnd"/>
            <w:r w:rsidRPr="002530DD">
              <w:rPr>
                <w:rFonts w:ascii="Times New Roman" w:hAnsi="Times New Roman"/>
                <w:sz w:val="24"/>
                <w:szCs w:val="24"/>
              </w:rPr>
              <w:t xml:space="preserve"> взрослым</w:t>
            </w:r>
          </w:p>
        </w:tc>
        <w:tc>
          <w:tcPr>
            <w:tcW w:w="2976"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«Зайка» -  развитие эмоционального общения ребёнка </w:t>
            </w:r>
            <w:proofErr w:type="gramStart"/>
            <w:r w:rsidRPr="002530DD">
              <w:rPr>
                <w:rFonts w:ascii="Times New Roman" w:hAnsi="Times New Roman"/>
                <w:sz w:val="24"/>
                <w:szCs w:val="24"/>
              </w:rPr>
              <w:t>со</w:t>
            </w:r>
            <w:proofErr w:type="gramEnd"/>
            <w:r w:rsidRPr="002530DD">
              <w:rPr>
                <w:rFonts w:ascii="Times New Roman" w:hAnsi="Times New Roman"/>
                <w:sz w:val="24"/>
                <w:szCs w:val="24"/>
              </w:rPr>
              <w:t xml:space="preserve"> взрослым</w:t>
            </w:r>
          </w:p>
        </w:tc>
        <w:tc>
          <w:tcPr>
            <w:tcW w:w="3119"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«Догоню-догоню!» (игра с игрушкой)-  развитие эмоционального общения ребёнка </w:t>
            </w:r>
            <w:proofErr w:type="gramStart"/>
            <w:r w:rsidRPr="002530DD">
              <w:rPr>
                <w:rFonts w:ascii="Times New Roman" w:hAnsi="Times New Roman"/>
                <w:sz w:val="24"/>
                <w:szCs w:val="24"/>
              </w:rPr>
              <w:t>со</w:t>
            </w:r>
            <w:proofErr w:type="gramEnd"/>
            <w:r w:rsidRPr="002530DD">
              <w:rPr>
                <w:rFonts w:ascii="Times New Roman" w:hAnsi="Times New Roman"/>
                <w:sz w:val="24"/>
                <w:szCs w:val="24"/>
              </w:rPr>
              <w:t xml:space="preserve"> взрослым</w:t>
            </w:r>
          </w:p>
        </w:tc>
        <w:tc>
          <w:tcPr>
            <w:tcW w:w="2835"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«Лови мячик!» - развитие эмоционального общения ребёнка </w:t>
            </w:r>
            <w:proofErr w:type="gramStart"/>
            <w:r w:rsidRPr="002530DD">
              <w:rPr>
                <w:rFonts w:ascii="Times New Roman" w:hAnsi="Times New Roman"/>
                <w:sz w:val="24"/>
                <w:szCs w:val="24"/>
              </w:rPr>
              <w:t>со</w:t>
            </w:r>
            <w:proofErr w:type="gramEnd"/>
            <w:r w:rsidRPr="002530DD">
              <w:rPr>
                <w:rFonts w:ascii="Times New Roman" w:hAnsi="Times New Roman"/>
                <w:sz w:val="24"/>
                <w:szCs w:val="24"/>
              </w:rPr>
              <w:t xml:space="preserve"> взрослым, расширение ориентировки, развитие движений</w:t>
            </w:r>
          </w:p>
        </w:tc>
        <w:tc>
          <w:tcPr>
            <w:tcW w:w="2268" w:type="dxa"/>
          </w:tcPr>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«Шли-шли, что-то </w:t>
            </w:r>
          </w:p>
          <w:p w:rsidR="007261DD" w:rsidRPr="002530DD" w:rsidRDefault="007261DD" w:rsidP="00BB15B6">
            <w:pPr>
              <w:pStyle w:val="11"/>
              <w:spacing w:after="0" w:line="240" w:lineRule="auto"/>
              <w:rPr>
                <w:rFonts w:ascii="Times New Roman" w:hAnsi="Times New Roman"/>
                <w:sz w:val="24"/>
                <w:szCs w:val="24"/>
              </w:rPr>
            </w:pPr>
            <w:r w:rsidRPr="002530DD">
              <w:rPr>
                <w:rFonts w:ascii="Times New Roman" w:hAnsi="Times New Roman"/>
                <w:sz w:val="24"/>
                <w:szCs w:val="24"/>
              </w:rPr>
              <w:t xml:space="preserve">нашли» - продолжать знакомить с группой, расширение ориентировки, </w:t>
            </w:r>
            <w:r w:rsidRPr="002530DD">
              <w:rPr>
                <w:rFonts w:ascii="Times New Roman" w:hAnsi="Times New Roman"/>
                <w:sz w:val="24"/>
                <w:szCs w:val="24"/>
              </w:rPr>
              <w:lastRenderedPageBreak/>
              <w:t>развитие движений</w:t>
            </w:r>
          </w:p>
        </w:tc>
      </w:tr>
      <w:tr w:rsidR="007261DD" w:rsidRPr="008963EF" w:rsidTr="00BB15B6">
        <w:tc>
          <w:tcPr>
            <w:tcW w:w="1986" w:type="dxa"/>
          </w:tcPr>
          <w:p w:rsidR="007261DD" w:rsidRPr="008963EF" w:rsidRDefault="007261DD" w:rsidP="00BB15B6">
            <w:pPr>
              <w:pStyle w:val="11"/>
              <w:spacing w:after="0" w:line="240" w:lineRule="auto"/>
              <w:jc w:val="center"/>
              <w:rPr>
                <w:rFonts w:ascii="Times New Roman" w:hAnsi="Times New Roman"/>
                <w:sz w:val="24"/>
                <w:szCs w:val="24"/>
              </w:rPr>
            </w:pPr>
          </w:p>
          <w:p w:rsidR="007261DD" w:rsidRPr="008963EF" w:rsidRDefault="007261DD" w:rsidP="00BB15B6">
            <w:pPr>
              <w:pStyle w:val="11"/>
              <w:spacing w:after="0" w:line="240" w:lineRule="auto"/>
              <w:jc w:val="center"/>
              <w:rPr>
                <w:rFonts w:ascii="Times New Roman" w:hAnsi="Times New Roman"/>
                <w:sz w:val="24"/>
                <w:szCs w:val="24"/>
              </w:rPr>
            </w:pPr>
          </w:p>
        </w:tc>
        <w:tc>
          <w:tcPr>
            <w:tcW w:w="2835" w:type="dxa"/>
          </w:tcPr>
          <w:p w:rsidR="007261DD" w:rsidRPr="008963EF" w:rsidRDefault="007261DD" w:rsidP="00BB15B6">
            <w:pPr>
              <w:pStyle w:val="11"/>
              <w:spacing w:after="0" w:line="240" w:lineRule="auto"/>
              <w:rPr>
                <w:rFonts w:ascii="Times New Roman" w:hAnsi="Times New Roman"/>
                <w:sz w:val="24"/>
                <w:szCs w:val="24"/>
              </w:rPr>
            </w:pPr>
          </w:p>
        </w:tc>
        <w:tc>
          <w:tcPr>
            <w:tcW w:w="2976" w:type="dxa"/>
          </w:tcPr>
          <w:p w:rsidR="007261DD" w:rsidRPr="008963EF" w:rsidRDefault="007261DD" w:rsidP="00BB15B6">
            <w:pPr>
              <w:pStyle w:val="11"/>
              <w:spacing w:after="0" w:line="240" w:lineRule="auto"/>
              <w:rPr>
                <w:rFonts w:ascii="Times New Roman" w:hAnsi="Times New Roman"/>
                <w:sz w:val="24"/>
                <w:szCs w:val="24"/>
              </w:rPr>
            </w:pPr>
          </w:p>
        </w:tc>
        <w:tc>
          <w:tcPr>
            <w:tcW w:w="3119" w:type="dxa"/>
          </w:tcPr>
          <w:p w:rsidR="007261DD" w:rsidRPr="008963EF" w:rsidRDefault="007261DD" w:rsidP="00BB15B6">
            <w:pPr>
              <w:pStyle w:val="11"/>
              <w:spacing w:after="0" w:line="240" w:lineRule="auto"/>
              <w:rPr>
                <w:rFonts w:ascii="Times New Roman" w:hAnsi="Times New Roman"/>
                <w:sz w:val="24"/>
                <w:szCs w:val="24"/>
              </w:rPr>
            </w:pPr>
          </w:p>
        </w:tc>
        <w:tc>
          <w:tcPr>
            <w:tcW w:w="2835" w:type="dxa"/>
          </w:tcPr>
          <w:p w:rsidR="007261DD" w:rsidRPr="008963EF" w:rsidRDefault="007261DD" w:rsidP="00BB15B6">
            <w:pPr>
              <w:pStyle w:val="11"/>
              <w:spacing w:after="0" w:line="240" w:lineRule="auto"/>
              <w:rPr>
                <w:rFonts w:ascii="Times New Roman" w:hAnsi="Times New Roman"/>
                <w:sz w:val="24"/>
                <w:szCs w:val="24"/>
              </w:rPr>
            </w:pPr>
          </w:p>
        </w:tc>
        <w:tc>
          <w:tcPr>
            <w:tcW w:w="2268" w:type="dxa"/>
          </w:tcPr>
          <w:p w:rsidR="007261DD" w:rsidRPr="008963EF" w:rsidRDefault="007261DD" w:rsidP="00BB15B6">
            <w:pPr>
              <w:pStyle w:val="11"/>
              <w:spacing w:after="0" w:line="240" w:lineRule="auto"/>
              <w:rPr>
                <w:rFonts w:ascii="Times New Roman" w:hAnsi="Times New Roman"/>
                <w:sz w:val="24"/>
                <w:szCs w:val="24"/>
              </w:rPr>
            </w:pPr>
          </w:p>
        </w:tc>
      </w:tr>
      <w:tr w:rsidR="007261DD" w:rsidRPr="008963EF" w:rsidTr="00BB15B6">
        <w:trPr>
          <w:trHeight w:val="139"/>
        </w:trPr>
        <w:tc>
          <w:tcPr>
            <w:tcW w:w="1986" w:type="dxa"/>
            <w:tcBorders>
              <w:top w:val="nil"/>
            </w:tcBorders>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 xml:space="preserve">Пальчиковые </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игры</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(развитие речевых навыков)</w:t>
            </w:r>
          </w:p>
        </w:tc>
        <w:tc>
          <w:tcPr>
            <w:tcW w:w="2835"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«Пальчик-мальчик», «Ладушки, ладушки…» - народные песенки</w:t>
            </w:r>
          </w:p>
        </w:tc>
        <w:tc>
          <w:tcPr>
            <w:tcW w:w="2976"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«Этот пальчик дедушка»,</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«Пальчик-мальчик», «Ладушки, ладушки…» - народные песенки</w:t>
            </w:r>
          </w:p>
        </w:tc>
        <w:tc>
          <w:tcPr>
            <w:tcW w:w="3119"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«Сорока, сорока, кашку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варила», «Ладушки, ладушки…» - народные песенки</w:t>
            </w:r>
          </w:p>
        </w:tc>
        <w:tc>
          <w:tcPr>
            <w:tcW w:w="2835"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«Этот пальчик дедушка»,</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«Пальчик-мальчик», «Ладушки, ладушки…» - народные песенки</w:t>
            </w:r>
          </w:p>
          <w:p w:rsidR="007261DD" w:rsidRPr="008963EF" w:rsidRDefault="007261DD" w:rsidP="00BB15B6">
            <w:pPr>
              <w:pStyle w:val="11"/>
              <w:spacing w:after="0" w:line="360" w:lineRule="auto"/>
              <w:rPr>
                <w:rFonts w:ascii="Times New Roman" w:hAnsi="Times New Roman"/>
                <w:sz w:val="24"/>
                <w:szCs w:val="24"/>
              </w:rPr>
            </w:pPr>
          </w:p>
        </w:tc>
        <w:tc>
          <w:tcPr>
            <w:tcW w:w="2268"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«Сорока, сорока, кашку варила», «Ладушки, </w:t>
            </w:r>
            <w:proofErr w:type="spellStart"/>
            <w:r w:rsidRPr="008963EF">
              <w:rPr>
                <w:rFonts w:ascii="Times New Roman" w:hAnsi="Times New Roman"/>
                <w:sz w:val="24"/>
                <w:szCs w:val="24"/>
              </w:rPr>
              <w:t>адушки</w:t>
            </w:r>
            <w:proofErr w:type="spellEnd"/>
            <w:r w:rsidRPr="008963EF">
              <w:rPr>
                <w:rFonts w:ascii="Times New Roman" w:hAnsi="Times New Roman"/>
                <w:sz w:val="24"/>
                <w:szCs w:val="24"/>
              </w:rPr>
              <w:t>…» - народные песенки</w:t>
            </w:r>
          </w:p>
        </w:tc>
      </w:tr>
      <w:tr w:rsidR="007261DD" w:rsidRPr="008963EF" w:rsidTr="00BB15B6">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 xml:space="preserve">Фольклор, </w:t>
            </w:r>
            <w:proofErr w:type="gramStart"/>
            <w:r w:rsidRPr="008963EF">
              <w:rPr>
                <w:rFonts w:ascii="Times New Roman" w:hAnsi="Times New Roman"/>
                <w:sz w:val="24"/>
                <w:szCs w:val="24"/>
              </w:rPr>
              <w:t>художественная</w:t>
            </w:r>
            <w:proofErr w:type="gramEnd"/>
            <w:r w:rsidRPr="008963EF">
              <w:rPr>
                <w:rFonts w:ascii="Times New Roman" w:hAnsi="Times New Roman"/>
                <w:sz w:val="24"/>
                <w:szCs w:val="24"/>
              </w:rPr>
              <w:t xml:space="preserve"> </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литература</w:t>
            </w:r>
          </w:p>
        </w:tc>
        <w:tc>
          <w:tcPr>
            <w:tcW w:w="2835" w:type="dxa"/>
          </w:tcPr>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для новичков: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«Кто из нас хороший»,</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умывание: «Водичка, водичка, умой мое  личико»</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обед: «Утка-утенка, Кошка – котенка…» </w:t>
            </w:r>
            <w:r w:rsidRPr="008963EF">
              <w:rPr>
                <w:rFonts w:ascii="Times New Roman" w:hAnsi="Times New Roman"/>
                <w:sz w:val="24"/>
                <w:szCs w:val="24"/>
              </w:rPr>
              <w:br/>
            </w:r>
          </w:p>
        </w:tc>
        <w:tc>
          <w:tcPr>
            <w:tcW w:w="2976" w:type="dxa"/>
          </w:tcPr>
          <w:p w:rsidR="007261DD" w:rsidRPr="008963EF" w:rsidRDefault="007261DD" w:rsidP="00BB15B6">
            <w:pPr>
              <w:spacing w:before="160"/>
              <w:jc w:val="both"/>
              <w:rPr>
                <w:rFonts w:ascii="Times New Roman" w:hAnsi="Times New Roman" w:cs="Times New Roman"/>
                <w:color w:val="000000"/>
                <w:sz w:val="24"/>
                <w:szCs w:val="24"/>
              </w:rPr>
            </w:pPr>
            <w:proofErr w:type="spellStart"/>
            <w:r w:rsidRPr="008963EF">
              <w:rPr>
                <w:rFonts w:ascii="Times New Roman" w:hAnsi="Times New Roman" w:cs="Times New Roman"/>
                <w:sz w:val="24"/>
                <w:szCs w:val="24"/>
              </w:rPr>
              <w:t>Потешка</w:t>
            </w:r>
            <w:proofErr w:type="spellEnd"/>
            <w:r w:rsidRPr="008963EF">
              <w:rPr>
                <w:rFonts w:ascii="Times New Roman" w:hAnsi="Times New Roman" w:cs="Times New Roman"/>
                <w:sz w:val="24"/>
                <w:szCs w:val="24"/>
              </w:rPr>
              <w:t xml:space="preserve"> на умывание: «</w:t>
            </w:r>
            <w:r w:rsidRPr="008963EF">
              <w:rPr>
                <w:rFonts w:ascii="Times New Roman" w:hAnsi="Times New Roman" w:cs="Times New Roman"/>
                <w:color w:val="000000"/>
                <w:sz w:val="24"/>
                <w:szCs w:val="24"/>
              </w:rPr>
              <w:t xml:space="preserve">Теплою водою руки чисто </w:t>
            </w:r>
            <w:proofErr w:type="gramStart"/>
            <w:r w:rsidRPr="008963EF">
              <w:rPr>
                <w:rFonts w:ascii="Times New Roman" w:hAnsi="Times New Roman" w:cs="Times New Roman"/>
                <w:color w:val="000000"/>
                <w:sz w:val="24"/>
                <w:szCs w:val="24"/>
              </w:rPr>
              <w:t>мою</w:t>
            </w:r>
            <w:proofErr w:type="gramEnd"/>
            <w:r w:rsidRPr="008963EF">
              <w:rPr>
                <w:rFonts w:ascii="Times New Roman" w:hAnsi="Times New Roman" w:cs="Times New Roman"/>
                <w:color w:val="000000"/>
                <w:sz w:val="24"/>
                <w:szCs w:val="24"/>
              </w:rPr>
              <w:t>.» </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для тех, кто плачет: «Не плачь, не плачь, детка...»</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обед:</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«Это - ложка, это - чашка</w:t>
            </w:r>
            <w:proofErr w:type="gramStart"/>
            <w:r w:rsidRPr="008963EF">
              <w:rPr>
                <w:rFonts w:ascii="Times New Roman" w:hAnsi="Times New Roman"/>
                <w:sz w:val="24"/>
                <w:szCs w:val="24"/>
              </w:rPr>
              <w:t>.»</w:t>
            </w:r>
            <w:proofErr w:type="gramEnd"/>
          </w:p>
        </w:tc>
        <w:tc>
          <w:tcPr>
            <w:tcW w:w="3119" w:type="dxa"/>
          </w:tcPr>
          <w:p w:rsidR="007261DD" w:rsidRPr="008963EF" w:rsidRDefault="007261DD" w:rsidP="00BB15B6">
            <w:pPr>
              <w:jc w:val="both"/>
              <w:rPr>
                <w:rFonts w:ascii="Times New Roman" w:hAnsi="Times New Roman" w:cs="Times New Roman"/>
                <w:color w:val="000000"/>
                <w:sz w:val="24"/>
                <w:szCs w:val="24"/>
              </w:rPr>
            </w:pPr>
            <w:proofErr w:type="spellStart"/>
            <w:r w:rsidRPr="008963EF">
              <w:rPr>
                <w:rFonts w:ascii="Times New Roman" w:hAnsi="Times New Roman" w:cs="Times New Roman"/>
                <w:sz w:val="24"/>
                <w:szCs w:val="24"/>
              </w:rPr>
              <w:t>Потешка</w:t>
            </w:r>
            <w:proofErr w:type="spellEnd"/>
            <w:r w:rsidRPr="008963EF">
              <w:rPr>
                <w:rFonts w:ascii="Times New Roman" w:hAnsi="Times New Roman" w:cs="Times New Roman"/>
                <w:sz w:val="24"/>
                <w:szCs w:val="24"/>
              </w:rPr>
              <w:t xml:space="preserve"> на умывание</w:t>
            </w:r>
          </w:p>
          <w:p w:rsidR="007261DD" w:rsidRPr="008963EF" w:rsidRDefault="007261DD" w:rsidP="00BB15B6">
            <w:pPr>
              <w:jc w:val="both"/>
              <w:rPr>
                <w:rFonts w:ascii="Times New Roman" w:hAnsi="Times New Roman" w:cs="Times New Roman"/>
                <w:color w:val="000000"/>
                <w:sz w:val="24"/>
                <w:szCs w:val="24"/>
              </w:rPr>
            </w:pPr>
            <w:r w:rsidRPr="008963EF">
              <w:rPr>
                <w:rFonts w:ascii="Times New Roman" w:hAnsi="Times New Roman" w:cs="Times New Roman"/>
                <w:color w:val="000000"/>
                <w:sz w:val="24"/>
                <w:szCs w:val="24"/>
              </w:rPr>
              <w:t xml:space="preserve">«Ай, лады-лады-лады, </w:t>
            </w:r>
          </w:p>
          <w:p w:rsidR="007261DD" w:rsidRPr="008963EF" w:rsidRDefault="007261DD" w:rsidP="00BB15B6">
            <w:pPr>
              <w:jc w:val="both"/>
              <w:rPr>
                <w:rFonts w:ascii="Times New Roman" w:hAnsi="Times New Roman" w:cs="Times New Roman"/>
                <w:color w:val="000000"/>
                <w:sz w:val="24"/>
                <w:szCs w:val="24"/>
              </w:rPr>
            </w:pPr>
            <w:r w:rsidRPr="008963EF">
              <w:rPr>
                <w:rFonts w:ascii="Times New Roman" w:hAnsi="Times New Roman" w:cs="Times New Roman"/>
                <w:color w:val="000000"/>
                <w:sz w:val="24"/>
                <w:szCs w:val="24"/>
              </w:rPr>
              <w:t>Не боимся мы воды…»</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одевание:</w:t>
            </w:r>
          </w:p>
          <w:p w:rsidR="007261DD" w:rsidRPr="008963EF" w:rsidRDefault="007261DD" w:rsidP="00BB15B6">
            <w:pPr>
              <w:tabs>
                <w:tab w:val="left" w:pos="11780"/>
              </w:tabs>
              <w:rPr>
                <w:rFonts w:ascii="Times New Roman" w:hAnsi="Times New Roman" w:cs="Times New Roman"/>
                <w:sz w:val="24"/>
                <w:szCs w:val="24"/>
              </w:rPr>
            </w:pPr>
            <w:r w:rsidRPr="008963EF">
              <w:rPr>
                <w:rFonts w:ascii="Times New Roman" w:hAnsi="Times New Roman" w:cs="Times New Roman"/>
                <w:sz w:val="24"/>
                <w:szCs w:val="24"/>
              </w:rPr>
              <w:t xml:space="preserve">«Вот они, сапожки…» </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для новичков: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«Кто из нас хороший»,</w:t>
            </w:r>
          </w:p>
          <w:p w:rsidR="007261DD" w:rsidRPr="008963EF" w:rsidRDefault="007261DD" w:rsidP="00BB15B6">
            <w:pPr>
              <w:pStyle w:val="11"/>
              <w:spacing w:after="0" w:line="240" w:lineRule="auto"/>
              <w:rPr>
                <w:rFonts w:ascii="Times New Roman" w:hAnsi="Times New Roman"/>
                <w:sz w:val="24"/>
                <w:szCs w:val="24"/>
              </w:rPr>
            </w:pPr>
          </w:p>
        </w:tc>
        <w:tc>
          <w:tcPr>
            <w:tcW w:w="2835" w:type="dxa"/>
            <w:tcBorders>
              <w:right w:val="single" w:sz="4" w:space="0" w:color="auto"/>
            </w:tcBorders>
          </w:tcPr>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для новичков: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«Кто из нас хороший»,</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умывание: «Водичка, водичка, умой мое  личико»</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обед: «Утка-утенка, Кошка – котенка…» </w:t>
            </w:r>
            <w:r w:rsidRPr="008963EF">
              <w:rPr>
                <w:rFonts w:ascii="Times New Roman" w:hAnsi="Times New Roman"/>
                <w:sz w:val="24"/>
                <w:szCs w:val="24"/>
              </w:rPr>
              <w:br/>
            </w:r>
          </w:p>
        </w:tc>
        <w:tc>
          <w:tcPr>
            <w:tcW w:w="2268" w:type="dxa"/>
            <w:tcBorders>
              <w:top w:val="single" w:sz="4" w:space="0" w:color="auto"/>
              <w:left w:val="single" w:sz="4" w:space="0" w:color="auto"/>
            </w:tcBorders>
          </w:tcPr>
          <w:p w:rsidR="007261DD" w:rsidRPr="008963EF" w:rsidRDefault="007261DD" w:rsidP="00BB15B6">
            <w:pPr>
              <w:spacing w:before="160"/>
              <w:rPr>
                <w:rFonts w:ascii="Times New Roman" w:hAnsi="Times New Roman" w:cs="Times New Roman"/>
                <w:color w:val="000000"/>
                <w:sz w:val="24"/>
                <w:szCs w:val="24"/>
              </w:rPr>
            </w:pPr>
            <w:proofErr w:type="spellStart"/>
            <w:r w:rsidRPr="008963EF">
              <w:rPr>
                <w:rFonts w:ascii="Times New Roman" w:hAnsi="Times New Roman" w:cs="Times New Roman"/>
                <w:sz w:val="24"/>
                <w:szCs w:val="24"/>
              </w:rPr>
              <w:t>Потешка</w:t>
            </w:r>
            <w:proofErr w:type="spellEnd"/>
            <w:r w:rsidRPr="008963EF">
              <w:rPr>
                <w:rFonts w:ascii="Times New Roman" w:hAnsi="Times New Roman" w:cs="Times New Roman"/>
                <w:sz w:val="24"/>
                <w:szCs w:val="24"/>
              </w:rPr>
              <w:t xml:space="preserve"> на </w:t>
            </w:r>
            <w:proofErr w:type="spellStart"/>
            <w:r w:rsidRPr="008963EF">
              <w:rPr>
                <w:rFonts w:ascii="Times New Roman" w:hAnsi="Times New Roman" w:cs="Times New Roman"/>
                <w:sz w:val="24"/>
                <w:szCs w:val="24"/>
              </w:rPr>
              <w:t>мывание</w:t>
            </w:r>
            <w:proofErr w:type="spellEnd"/>
            <w:r w:rsidRPr="008963EF">
              <w:rPr>
                <w:rFonts w:ascii="Times New Roman" w:hAnsi="Times New Roman" w:cs="Times New Roman"/>
                <w:sz w:val="24"/>
                <w:szCs w:val="24"/>
              </w:rPr>
              <w:t>: «</w:t>
            </w:r>
            <w:r w:rsidRPr="008963EF">
              <w:rPr>
                <w:rFonts w:ascii="Times New Roman" w:hAnsi="Times New Roman" w:cs="Times New Roman"/>
                <w:color w:val="000000"/>
                <w:sz w:val="24"/>
                <w:szCs w:val="24"/>
              </w:rPr>
              <w:t xml:space="preserve">Теплою водою руки чисто </w:t>
            </w:r>
            <w:proofErr w:type="gramStart"/>
            <w:r w:rsidRPr="008963EF">
              <w:rPr>
                <w:rFonts w:ascii="Times New Roman" w:hAnsi="Times New Roman" w:cs="Times New Roman"/>
                <w:color w:val="000000"/>
                <w:sz w:val="24"/>
                <w:szCs w:val="24"/>
              </w:rPr>
              <w:t>мою</w:t>
            </w:r>
            <w:proofErr w:type="gramEnd"/>
            <w:r w:rsidRPr="008963EF">
              <w:rPr>
                <w:rFonts w:ascii="Times New Roman" w:hAnsi="Times New Roman" w:cs="Times New Roman"/>
                <w:color w:val="000000"/>
                <w:sz w:val="24"/>
                <w:szCs w:val="24"/>
              </w:rPr>
              <w:t>.» </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для тех, кто плачет: «Не плачь, не плачь, детка...»</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обед:</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«Это - ложка, это - чашка</w:t>
            </w:r>
            <w:proofErr w:type="gramStart"/>
            <w:r w:rsidRPr="008963EF">
              <w:rPr>
                <w:rFonts w:ascii="Times New Roman" w:hAnsi="Times New Roman"/>
                <w:sz w:val="24"/>
                <w:szCs w:val="24"/>
              </w:rPr>
              <w:t>.»</w:t>
            </w:r>
            <w:proofErr w:type="gramEnd"/>
          </w:p>
        </w:tc>
      </w:tr>
      <w:tr w:rsidR="007261DD" w:rsidRPr="008963EF" w:rsidTr="00BB15B6">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Индивидуальная работа</w:t>
            </w:r>
          </w:p>
        </w:tc>
        <w:tc>
          <w:tcPr>
            <w:tcW w:w="2835" w:type="dxa"/>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Формирование культурно-гигиенических навыков:</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Учить находить свой шкафчик, складывать туда одежду.</w:t>
            </w:r>
          </w:p>
          <w:p w:rsidR="007261DD" w:rsidRPr="008963EF" w:rsidRDefault="007261DD" w:rsidP="00BB15B6">
            <w:pPr>
              <w:rPr>
                <w:rFonts w:ascii="Times New Roman" w:hAnsi="Times New Roman" w:cs="Times New Roman"/>
                <w:sz w:val="24"/>
                <w:szCs w:val="24"/>
              </w:rPr>
            </w:pPr>
          </w:p>
        </w:tc>
        <w:tc>
          <w:tcPr>
            <w:tcW w:w="2976"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По развитию движений</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Игры с модулями: </w:t>
            </w:r>
            <w:proofErr w:type="spellStart"/>
            <w:r w:rsidRPr="008963EF">
              <w:rPr>
                <w:rFonts w:ascii="Times New Roman" w:hAnsi="Times New Roman" w:cs="Times New Roman"/>
                <w:sz w:val="24"/>
                <w:szCs w:val="24"/>
              </w:rPr>
              <w:t>перелезание</w:t>
            </w:r>
            <w:proofErr w:type="spellEnd"/>
            <w:r w:rsidRPr="008963EF">
              <w:rPr>
                <w:rFonts w:ascii="Times New Roman" w:hAnsi="Times New Roman" w:cs="Times New Roman"/>
                <w:sz w:val="24"/>
                <w:szCs w:val="24"/>
              </w:rPr>
              <w:t xml:space="preserve">, </w:t>
            </w:r>
            <w:proofErr w:type="spellStart"/>
            <w:r w:rsidRPr="008963EF">
              <w:rPr>
                <w:rFonts w:ascii="Times New Roman" w:hAnsi="Times New Roman" w:cs="Times New Roman"/>
                <w:sz w:val="24"/>
                <w:szCs w:val="24"/>
              </w:rPr>
              <w:t>подлезание</w:t>
            </w:r>
            <w:proofErr w:type="spellEnd"/>
            <w:r w:rsidRPr="008963EF">
              <w:rPr>
                <w:rFonts w:ascii="Times New Roman" w:hAnsi="Times New Roman" w:cs="Times New Roman"/>
                <w:sz w:val="24"/>
                <w:szCs w:val="24"/>
              </w:rPr>
              <w:t xml:space="preserve">, </w:t>
            </w:r>
            <w:proofErr w:type="spellStart"/>
            <w:r w:rsidRPr="008963EF">
              <w:rPr>
                <w:rFonts w:ascii="Times New Roman" w:hAnsi="Times New Roman" w:cs="Times New Roman"/>
                <w:sz w:val="24"/>
                <w:szCs w:val="24"/>
              </w:rPr>
              <w:t>присаживание</w:t>
            </w:r>
            <w:proofErr w:type="spellEnd"/>
          </w:p>
          <w:p w:rsidR="007261DD" w:rsidRPr="008963EF" w:rsidRDefault="007261DD" w:rsidP="00BB15B6">
            <w:pPr>
              <w:spacing w:before="160"/>
              <w:jc w:val="both"/>
              <w:rPr>
                <w:rFonts w:ascii="Times New Roman" w:hAnsi="Times New Roman" w:cs="Times New Roman"/>
                <w:sz w:val="24"/>
                <w:szCs w:val="24"/>
              </w:rPr>
            </w:pPr>
          </w:p>
        </w:tc>
        <w:tc>
          <w:tcPr>
            <w:tcW w:w="3119" w:type="dxa"/>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Формирование культурно-гигиенических навыков:</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 xml:space="preserve">Учить стягивать колготки и трусики перед тем, как сесть на горшок. </w:t>
            </w:r>
          </w:p>
          <w:p w:rsidR="007261DD" w:rsidRPr="008963EF" w:rsidRDefault="007261DD" w:rsidP="00BB15B6">
            <w:pPr>
              <w:jc w:val="both"/>
              <w:rPr>
                <w:rFonts w:ascii="Times New Roman" w:hAnsi="Times New Roman" w:cs="Times New Roman"/>
                <w:sz w:val="24"/>
                <w:szCs w:val="24"/>
              </w:rPr>
            </w:pPr>
          </w:p>
        </w:tc>
        <w:tc>
          <w:tcPr>
            <w:tcW w:w="2835" w:type="dxa"/>
            <w:tcBorders>
              <w:right w:val="single" w:sz="4" w:space="0" w:color="auto"/>
            </w:tcBorders>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Развитие речи</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 xml:space="preserve">Рассматривание иллюстраций в книгах Упражнения на звукоподражание (пи-пи, мяу,  </w:t>
            </w:r>
            <w:proofErr w:type="spellStart"/>
            <w:r w:rsidRPr="008963EF">
              <w:rPr>
                <w:rFonts w:ascii="Times New Roman" w:hAnsi="Times New Roman" w:cs="Times New Roman"/>
                <w:sz w:val="24"/>
                <w:szCs w:val="24"/>
              </w:rPr>
              <w:t>ко-ко</w:t>
            </w:r>
            <w:proofErr w:type="spellEnd"/>
            <w:r w:rsidRPr="008963EF">
              <w:rPr>
                <w:rFonts w:ascii="Times New Roman" w:hAnsi="Times New Roman" w:cs="Times New Roman"/>
                <w:sz w:val="24"/>
                <w:szCs w:val="24"/>
              </w:rPr>
              <w:t>, ква-ква, ку-ка-ре-ку)</w:t>
            </w:r>
          </w:p>
          <w:p w:rsidR="007261DD" w:rsidRPr="008963EF" w:rsidRDefault="007261DD" w:rsidP="00BB15B6">
            <w:pPr>
              <w:jc w:val="both"/>
              <w:rPr>
                <w:rFonts w:ascii="Times New Roman" w:hAnsi="Times New Roman" w:cs="Times New Roman"/>
                <w:sz w:val="24"/>
                <w:szCs w:val="24"/>
              </w:rPr>
            </w:pPr>
          </w:p>
          <w:p w:rsidR="007261DD" w:rsidRPr="008963EF" w:rsidRDefault="007261DD" w:rsidP="00BB15B6">
            <w:pPr>
              <w:pStyle w:val="11"/>
              <w:spacing w:after="0" w:line="240" w:lineRule="auto"/>
              <w:rPr>
                <w:rFonts w:ascii="Times New Roman" w:hAnsi="Times New Roman"/>
                <w:sz w:val="24"/>
                <w:szCs w:val="24"/>
              </w:rPr>
            </w:pPr>
          </w:p>
        </w:tc>
        <w:tc>
          <w:tcPr>
            <w:tcW w:w="2268" w:type="dxa"/>
            <w:tcBorders>
              <w:top w:val="single" w:sz="4" w:space="0" w:color="auto"/>
              <w:left w:val="single" w:sz="4" w:space="0" w:color="auto"/>
            </w:tcBorders>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lastRenderedPageBreak/>
              <w:t>Формирование культурно-гигиенических навыков:</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Учить последовательности при мытье рук.</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Учить пить из </w:t>
            </w:r>
            <w:r w:rsidRPr="008963EF">
              <w:rPr>
                <w:rFonts w:ascii="Times New Roman" w:hAnsi="Times New Roman" w:cs="Times New Roman"/>
                <w:sz w:val="24"/>
                <w:szCs w:val="24"/>
              </w:rPr>
              <w:lastRenderedPageBreak/>
              <w:t>чашки, есть ложкой.</w:t>
            </w:r>
          </w:p>
        </w:tc>
      </w:tr>
      <w:tr w:rsidR="007261DD" w:rsidRPr="008963EF" w:rsidTr="00BB15B6">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lastRenderedPageBreak/>
              <w:t>Освоение социальных норм и правил</w:t>
            </w:r>
          </w:p>
        </w:tc>
        <w:tc>
          <w:tcPr>
            <w:tcW w:w="2835"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 Не разбрасывать одежду. Складывать  в свой шкафчик.</w:t>
            </w:r>
          </w:p>
        </w:tc>
        <w:tc>
          <w:tcPr>
            <w:tcW w:w="2976"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Убираем игрушки на место </w:t>
            </w:r>
            <w:proofErr w:type="gramStart"/>
            <w:r w:rsidRPr="008963EF">
              <w:rPr>
                <w:rFonts w:ascii="Times New Roman" w:hAnsi="Times New Roman" w:cs="Times New Roman"/>
                <w:sz w:val="24"/>
                <w:szCs w:val="24"/>
              </w:rPr>
              <w:t xml:space="preserve">( </w:t>
            </w:r>
            <w:proofErr w:type="gramEnd"/>
            <w:r w:rsidRPr="008963EF">
              <w:rPr>
                <w:rFonts w:ascii="Times New Roman" w:hAnsi="Times New Roman" w:cs="Times New Roman"/>
                <w:sz w:val="24"/>
                <w:szCs w:val="24"/>
              </w:rPr>
              <w:t>в свой домик).</w:t>
            </w:r>
          </w:p>
        </w:tc>
        <w:tc>
          <w:tcPr>
            <w:tcW w:w="3119"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Пользуемся своим полотенцем.</w:t>
            </w:r>
          </w:p>
        </w:tc>
        <w:tc>
          <w:tcPr>
            <w:tcW w:w="2835" w:type="dxa"/>
            <w:tcBorders>
              <w:right w:val="single" w:sz="4" w:space="0" w:color="auto"/>
            </w:tcBorders>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 xml:space="preserve"> Не отбираем игрушки друг у друга. Правила очерёдности игры с игрушкой.</w:t>
            </w:r>
          </w:p>
        </w:tc>
        <w:tc>
          <w:tcPr>
            <w:tcW w:w="2268" w:type="dxa"/>
            <w:tcBorders>
              <w:top w:val="single" w:sz="4" w:space="0" w:color="auto"/>
              <w:left w:val="single" w:sz="4" w:space="0" w:color="auto"/>
            </w:tcBorders>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Здороваться при входе в детский сад.</w:t>
            </w:r>
          </w:p>
        </w:tc>
      </w:tr>
      <w:tr w:rsidR="007261DD" w:rsidRPr="008963EF" w:rsidTr="00BB15B6">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Прогулки</w:t>
            </w:r>
          </w:p>
        </w:tc>
        <w:tc>
          <w:tcPr>
            <w:tcW w:w="14033" w:type="dxa"/>
            <w:gridSpan w:val="5"/>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b/>
                <w:sz w:val="24"/>
                <w:szCs w:val="24"/>
              </w:rPr>
              <w:t>Приучать</w:t>
            </w:r>
            <w:r w:rsidRPr="008963EF">
              <w:rPr>
                <w:rFonts w:ascii="Times New Roman" w:hAnsi="Times New Roman" w:cs="Times New Roman"/>
                <w:sz w:val="24"/>
                <w:szCs w:val="24"/>
              </w:rPr>
              <w:t xml:space="preserve"> детей гулять только на площадке. </w:t>
            </w:r>
            <w:r w:rsidRPr="008963EF">
              <w:rPr>
                <w:rFonts w:ascii="Times New Roman" w:hAnsi="Times New Roman" w:cs="Times New Roman"/>
                <w:b/>
                <w:sz w:val="24"/>
                <w:szCs w:val="24"/>
              </w:rPr>
              <w:t xml:space="preserve">Разнообразить </w:t>
            </w:r>
            <w:r w:rsidRPr="008963EF">
              <w:rPr>
                <w:rFonts w:ascii="Times New Roman" w:hAnsi="Times New Roman" w:cs="Times New Roman"/>
                <w:sz w:val="24"/>
                <w:szCs w:val="24"/>
              </w:rPr>
              <w:t xml:space="preserve"> их двигательную активность</w:t>
            </w:r>
            <w:r w:rsidRPr="008963EF">
              <w:rPr>
                <w:rFonts w:ascii="Times New Roman" w:hAnsi="Times New Roman" w:cs="Times New Roman"/>
                <w:b/>
                <w:sz w:val="24"/>
                <w:szCs w:val="24"/>
              </w:rPr>
              <w:t>. Ритуальные прогулки</w:t>
            </w:r>
            <w:r w:rsidRPr="008963EF">
              <w:rPr>
                <w:rFonts w:ascii="Times New Roman" w:hAnsi="Times New Roman" w:cs="Times New Roman"/>
                <w:sz w:val="24"/>
                <w:szCs w:val="24"/>
              </w:rPr>
              <w:t xml:space="preserve"> по участку (рассматриваем цветы и деревья на участке). Цель: ориентация в пространстве, обогащение словаря.</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b/>
                <w:sz w:val="24"/>
                <w:szCs w:val="24"/>
              </w:rPr>
              <w:t>Учить</w:t>
            </w:r>
            <w:r w:rsidRPr="008963EF">
              <w:rPr>
                <w:rFonts w:ascii="Times New Roman" w:hAnsi="Times New Roman" w:cs="Times New Roman"/>
                <w:sz w:val="24"/>
                <w:szCs w:val="24"/>
              </w:rPr>
              <w:t xml:space="preserve"> делать куличики из песка, рисовать палочкой на песке.</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b/>
                <w:sz w:val="24"/>
                <w:szCs w:val="24"/>
              </w:rPr>
              <w:t>Игровые упражнения</w:t>
            </w:r>
            <w:r w:rsidRPr="008963EF">
              <w:rPr>
                <w:rFonts w:ascii="Times New Roman" w:hAnsi="Times New Roman" w:cs="Times New Roman"/>
                <w:sz w:val="24"/>
                <w:szCs w:val="24"/>
              </w:rPr>
              <w:t xml:space="preserve"> – «Догони мяч» - бег в правильном направлении. «Зайка, прыг» - подскоки. Катание игрушек на машинах, колясках. </w:t>
            </w:r>
          </w:p>
          <w:p w:rsidR="007261DD" w:rsidRPr="008963EF" w:rsidRDefault="007261DD" w:rsidP="00BB15B6">
            <w:pPr>
              <w:jc w:val="both"/>
              <w:rPr>
                <w:rFonts w:ascii="Times New Roman" w:hAnsi="Times New Roman" w:cs="Times New Roman"/>
                <w:i/>
                <w:sz w:val="24"/>
                <w:szCs w:val="24"/>
              </w:rPr>
            </w:pPr>
            <w:r w:rsidRPr="008963EF">
              <w:rPr>
                <w:rFonts w:ascii="Times New Roman" w:hAnsi="Times New Roman" w:cs="Times New Roman"/>
                <w:b/>
                <w:sz w:val="24"/>
                <w:szCs w:val="24"/>
              </w:rPr>
              <w:t>Наблюдения за явлениями природы:</w:t>
            </w:r>
            <w:r w:rsidRPr="008963EF">
              <w:rPr>
                <w:rFonts w:ascii="Times New Roman" w:hAnsi="Times New Roman" w:cs="Times New Roman"/>
                <w:sz w:val="24"/>
                <w:szCs w:val="24"/>
              </w:rPr>
              <w:t xml:space="preserve">  - светит солнце (высоко – не достать, светит, с ним весело, радостно – обогащение словаря)</w:t>
            </w:r>
          </w:p>
          <w:p w:rsidR="007261DD" w:rsidRPr="008963EF" w:rsidRDefault="007261DD" w:rsidP="00BB15B6">
            <w:pPr>
              <w:jc w:val="both"/>
              <w:rPr>
                <w:rFonts w:ascii="Times New Roman" w:hAnsi="Times New Roman" w:cs="Times New Roman"/>
                <w:b/>
                <w:i/>
                <w:sz w:val="24"/>
                <w:szCs w:val="24"/>
              </w:rPr>
            </w:pPr>
            <w:r w:rsidRPr="008963EF">
              <w:rPr>
                <w:rFonts w:ascii="Times New Roman" w:hAnsi="Times New Roman" w:cs="Times New Roman"/>
                <w:b/>
                <w:i/>
                <w:sz w:val="24"/>
                <w:szCs w:val="24"/>
              </w:rPr>
              <w:t>Прочитать стихотворение:</w:t>
            </w:r>
          </w:p>
          <w:p w:rsidR="007261DD" w:rsidRPr="008963EF" w:rsidRDefault="007261DD" w:rsidP="00BB15B6">
            <w:pPr>
              <w:jc w:val="both"/>
              <w:rPr>
                <w:rFonts w:ascii="Times New Roman" w:hAnsi="Times New Roman" w:cs="Times New Roman"/>
                <w:i/>
                <w:sz w:val="24"/>
                <w:szCs w:val="24"/>
              </w:rPr>
            </w:pPr>
            <w:r w:rsidRPr="008963EF">
              <w:rPr>
                <w:rFonts w:ascii="Times New Roman" w:hAnsi="Times New Roman" w:cs="Times New Roman"/>
                <w:i/>
                <w:sz w:val="24"/>
                <w:szCs w:val="24"/>
              </w:rPr>
              <w:t xml:space="preserve">«Светит солнышко в окошко, </w:t>
            </w:r>
          </w:p>
          <w:p w:rsidR="007261DD" w:rsidRPr="008963EF" w:rsidRDefault="007261DD" w:rsidP="00BB15B6">
            <w:pPr>
              <w:jc w:val="both"/>
              <w:rPr>
                <w:rFonts w:ascii="Times New Roman" w:hAnsi="Times New Roman" w:cs="Times New Roman"/>
                <w:i/>
                <w:sz w:val="24"/>
                <w:szCs w:val="24"/>
              </w:rPr>
            </w:pPr>
            <w:r w:rsidRPr="008963EF">
              <w:rPr>
                <w:rFonts w:ascii="Times New Roman" w:hAnsi="Times New Roman" w:cs="Times New Roman"/>
                <w:i/>
                <w:sz w:val="24"/>
                <w:szCs w:val="24"/>
              </w:rPr>
              <w:t>смотрит в нашу комнату.</w:t>
            </w:r>
          </w:p>
          <w:p w:rsidR="007261DD" w:rsidRPr="008963EF" w:rsidRDefault="007261DD" w:rsidP="00BB15B6">
            <w:pPr>
              <w:jc w:val="both"/>
              <w:rPr>
                <w:rFonts w:ascii="Times New Roman" w:hAnsi="Times New Roman" w:cs="Times New Roman"/>
                <w:i/>
                <w:sz w:val="24"/>
                <w:szCs w:val="24"/>
              </w:rPr>
            </w:pPr>
            <w:r w:rsidRPr="008963EF">
              <w:rPr>
                <w:rFonts w:ascii="Times New Roman" w:hAnsi="Times New Roman" w:cs="Times New Roman"/>
                <w:i/>
                <w:sz w:val="24"/>
                <w:szCs w:val="24"/>
              </w:rPr>
              <w:t xml:space="preserve"> Мы захлопаем в ладоши, </w:t>
            </w:r>
          </w:p>
          <w:p w:rsidR="007261DD" w:rsidRPr="008963EF" w:rsidRDefault="007261DD" w:rsidP="00BB15B6">
            <w:pPr>
              <w:jc w:val="both"/>
              <w:rPr>
                <w:rFonts w:ascii="Times New Roman" w:hAnsi="Times New Roman" w:cs="Times New Roman"/>
                <w:i/>
                <w:sz w:val="24"/>
                <w:szCs w:val="24"/>
              </w:rPr>
            </w:pPr>
            <w:r w:rsidRPr="008963EF">
              <w:rPr>
                <w:rFonts w:ascii="Times New Roman" w:hAnsi="Times New Roman" w:cs="Times New Roman"/>
                <w:i/>
                <w:sz w:val="24"/>
                <w:szCs w:val="24"/>
              </w:rPr>
              <w:t>Очень рады солнышку»</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b/>
                <w:sz w:val="24"/>
                <w:szCs w:val="24"/>
              </w:rPr>
              <w:t xml:space="preserve">Дать детям первичные представления о растительном мире: </w:t>
            </w:r>
            <w:r w:rsidRPr="008963EF">
              <w:rPr>
                <w:rFonts w:ascii="Times New Roman" w:hAnsi="Times New Roman" w:cs="Times New Roman"/>
                <w:sz w:val="24"/>
                <w:szCs w:val="24"/>
              </w:rPr>
              <w:t>- рассматривание листочков на дереве и на земле.</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b/>
                <w:sz w:val="24"/>
                <w:szCs w:val="24"/>
              </w:rPr>
              <w:t>Подвижная игра</w:t>
            </w:r>
            <w:r w:rsidRPr="008963EF">
              <w:rPr>
                <w:rFonts w:ascii="Times New Roman" w:hAnsi="Times New Roman" w:cs="Times New Roman"/>
                <w:sz w:val="24"/>
                <w:szCs w:val="24"/>
              </w:rPr>
              <w:t xml:space="preserve"> «Прячем игрушку (мишку, зайку, Куклу)». Цель: ориентация в пространстве, учить детей двигаться за воспитателем, вызывать чувство радости оттого, что нашли игрушку. </w:t>
            </w:r>
          </w:p>
          <w:p w:rsidR="007261DD" w:rsidRPr="008963EF" w:rsidRDefault="007261DD" w:rsidP="00BB15B6">
            <w:pPr>
              <w:jc w:val="both"/>
              <w:rPr>
                <w:rFonts w:ascii="Times New Roman" w:hAnsi="Times New Roman" w:cs="Times New Roman"/>
                <w:sz w:val="24"/>
                <w:szCs w:val="24"/>
              </w:rPr>
            </w:pPr>
          </w:p>
        </w:tc>
      </w:tr>
    </w:tbl>
    <w:p w:rsidR="007261DD" w:rsidRPr="008963EF" w:rsidRDefault="007261DD" w:rsidP="007261DD">
      <w:pPr>
        <w:jc w:val="both"/>
        <w:rPr>
          <w:rFonts w:ascii="Times New Roman" w:hAnsi="Times New Roman" w:cs="Times New Roman"/>
          <w:b/>
          <w:i/>
          <w:sz w:val="24"/>
          <w:szCs w:val="24"/>
        </w:rPr>
      </w:pPr>
      <w:r w:rsidRPr="008963EF">
        <w:rPr>
          <w:rFonts w:ascii="Times New Roman" w:hAnsi="Times New Roman" w:cs="Times New Roman"/>
          <w:b/>
          <w:i/>
          <w:sz w:val="24"/>
          <w:szCs w:val="24"/>
        </w:rPr>
        <w:lastRenderedPageBreak/>
        <w:t xml:space="preserve">Примечание: в зависимости от ситуации подвижные игры можно менять </w:t>
      </w:r>
    </w:p>
    <w:p w:rsidR="007261DD" w:rsidRPr="008963EF" w:rsidRDefault="007261DD" w:rsidP="007261DD">
      <w:pPr>
        <w:pStyle w:val="11"/>
        <w:spacing w:line="360" w:lineRule="auto"/>
        <w:jc w:val="center"/>
        <w:rPr>
          <w:rFonts w:ascii="Times New Roman" w:hAnsi="Times New Roman"/>
          <w:b/>
          <w:sz w:val="24"/>
          <w:szCs w:val="24"/>
        </w:rPr>
      </w:pPr>
    </w:p>
    <w:p w:rsidR="007261DD" w:rsidRPr="008963EF" w:rsidRDefault="007261DD" w:rsidP="007261DD">
      <w:pPr>
        <w:pStyle w:val="11"/>
        <w:spacing w:line="360" w:lineRule="auto"/>
        <w:jc w:val="center"/>
        <w:rPr>
          <w:rFonts w:ascii="Times New Roman" w:hAnsi="Times New Roman"/>
          <w:b/>
          <w:sz w:val="24"/>
          <w:szCs w:val="24"/>
        </w:rPr>
      </w:pPr>
      <w:r w:rsidRPr="008963EF">
        <w:rPr>
          <w:rFonts w:ascii="Times New Roman" w:hAnsi="Times New Roman"/>
          <w:b/>
          <w:sz w:val="24"/>
          <w:szCs w:val="24"/>
          <w:lang w:val="en-US"/>
        </w:rPr>
        <w:t xml:space="preserve">II </w:t>
      </w:r>
      <w:r w:rsidRPr="008963EF">
        <w:rPr>
          <w:rFonts w:ascii="Times New Roman" w:hAnsi="Times New Roman"/>
          <w:b/>
          <w:sz w:val="24"/>
          <w:szCs w:val="24"/>
        </w:rPr>
        <w:t>неделя «Мы привыкаем»</w:t>
      </w:r>
    </w:p>
    <w:tbl>
      <w:tblPr>
        <w:tblW w:w="16302" w:type="dxa"/>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2835"/>
        <w:gridCol w:w="2835"/>
        <w:gridCol w:w="3118"/>
        <w:gridCol w:w="2835"/>
        <w:gridCol w:w="2693"/>
      </w:tblGrid>
      <w:tr w:rsidR="007261DD" w:rsidRPr="008963EF" w:rsidTr="00B55B4E">
        <w:tc>
          <w:tcPr>
            <w:tcW w:w="1986" w:type="dxa"/>
          </w:tcPr>
          <w:p w:rsidR="007261DD" w:rsidRPr="008963EF" w:rsidRDefault="007261DD" w:rsidP="00BB15B6">
            <w:pPr>
              <w:pStyle w:val="11"/>
              <w:spacing w:after="0" w:line="360" w:lineRule="auto"/>
              <w:jc w:val="right"/>
              <w:rPr>
                <w:rFonts w:ascii="Times New Roman" w:hAnsi="Times New Roman"/>
                <w:sz w:val="24"/>
                <w:szCs w:val="24"/>
              </w:rPr>
            </w:pPr>
          </w:p>
        </w:tc>
        <w:tc>
          <w:tcPr>
            <w:tcW w:w="2835"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понедельник</w:t>
            </w:r>
          </w:p>
        </w:tc>
        <w:tc>
          <w:tcPr>
            <w:tcW w:w="2835"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вторник</w:t>
            </w:r>
          </w:p>
        </w:tc>
        <w:tc>
          <w:tcPr>
            <w:tcW w:w="3118"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среда</w:t>
            </w:r>
          </w:p>
        </w:tc>
        <w:tc>
          <w:tcPr>
            <w:tcW w:w="2835"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четверг</w:t>
            </w:r>
          </w:p>
        </w:tc>
        <w:tc>
          <w:tcPr>
            <w:tcW w:w="2693"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пятница</w:t>
            </w:r>
          </w:p>
        </w:tc>
      </w:tr>
      <w:tr w:rsidR="007261DD" w:rsidRPr="008963EF" w:rsidTr="00B55B4E">
        <w:tc>
          <w:tcPr>
            <w:tcW w:w="1986"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Утренний приём</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Прием детей в группу. Внести мыльные пузыри: создать радостное настроение от игры с пузырями</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Прием детей в группу. Внести новую мягкую игрушку. Попросить погладить, поздороваться с ней. Предложить покатать её в коляске и </w:t>
            </w:r>
            <w:proofErr w:type="spellStart"/>
            <w:r w:rsidRPr="008963EF">
              <w:rPr>
                <w:rFonts w:ascii="Times New Roman" w:hAnsi="Times New Roman"/>
                <w:sz w:val="24"/>
                <w:szCs w:val="24"/>
              </w:rPr>
              <w:t>т</w:t>
            </w:r>
            <w:proofErr w:type="gramStart"/>
            <w:r w:rsidRPr="008963EF">
              <w:rPr>
                <w:rFonts w:ascii="Times New Roman" w:hAnsi="Times New Roman"/>
                <w:sz w:val="24"/>
                <w:szCs w:val="24"/>
              </w:rPr>
              <w:t>.д</w:t>
            </w:r>
            <w:proofErr w:type="spellEnd"/>
            <w:proofErr w:type="gramEnd"/>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Прием детей в группу. Привлечь внимание детей к пирамидкам.  Предложить детям собрать и разобрать пирамидки.</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Прием детей в группу. Внести нового героя Петрушку. Попросить детей поздороваться и познакомиться с ним.</w:t>
            </w:r>
          </w:p>
        </w:tc>
        <w:tc>
          <w:tcPr>
            <w:tcW w:w="2693"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Прием детей в группу. Предложить детям покидать мячик: Рассказать о мяче: </w:t>
            </w:r>
            <w:proofErr w:type="gramStart"/>
            <w:r w:rsidRPr="008963EF">
              <w:rPr>
                <w:rFonts w:ascii="Times New Roman" w:hAnsi="Times New Roman"/>
                <w:sz w:val="24"/>
                <w:szCs w:val="24"/>
              </w:rPr>
              <w:t>круглый</w:t>
            </w:r>
            <w:proofErr w:type="gramEnd"/>
            <w:r w:rsidRPr="008963EF">
              <w:rPr>
                <w:rFonts w:ascii="Times New Roman" w:hAnsi="Times New Roman"/>
                <w:sz w:val="24"/>
                <w:szCs w:val="24"/>
              </w:rPr>
              <w:t>, прыгает, катится.</w:t>
            </w:r>
          </w:p>
        </w:tc>
      </w:tr>
      <w:tr w:rsidR="007261DD" w:rsidRPr="008963EF" w:rsidTr="00B55B4E">
        <w:tc>
          <w:tcPr>
            <w:tcW w:w="1986"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Игры с воспитателем</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«Выдувание мыльных пузырей»- 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«Превращение в зверушек» - имитация движений, звукоподражание</w:t>
            </w:r>
          </w:p>
        </w:tc>
        <w:tc>
          <w:tcPr>
            <w:tcW w:w="3118" w:type="dxa"/>
          </w:tcPr>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Предметно-манипулятивная</w:t>
            </w:r>
            <w:proofErr w:type="spellEnd"/>
            <w:r w:rsidRPr="008963EF">
              <w:rPr>
                <w:rFonts w:ascii="Times New Roman" w:hAnsi="Times New Roman"/>
                <w:sz w:val="24"/>
                <w:szCs w:val="24"/>
              </w:rPr>
              <w:t xml:space="preserve"> игра – действия с пирамидками (матрёшками, вкладышами, геометрическими формами)</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«Дай ручку» - 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w:t>
            </w:r>
          </w:p>
        </w:tc>
        <w:tc>
          <w:tcPr>
            <w:tcW w:w="2693"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«Привет! Пока!» - 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w:t>
            </w:r>
          </w:p>
        </w:tc>
      </w:tr>
      <w:tr w:rsidR="007261DD" w:rsidRPr="008963EF" w:rsidTr="00B55B4E">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 xml:space="preserve">Ознакомление с окружающим </w:t>
            </w:r>
            <w:proofErr w:type="gramStart"/>
            <w:r w:rsidRPr="008963EF">
              <w:rPr>
                <w:rFonts w:ascii="Times New Roman" w:hAnsi="Times New Roman"/>
                <w:sz w:val="24"/>
                <w:szCs w:val="24"/>
              </w:rPr>
              <w:t>–о</w:t>
            </w:r>
            <w:proofErr w:type="gramEnd"/>
            <w:r w:rsidRPr="008963EF">
              <w:rPr>
                <w:rFonts w:ascii="Times New Roman" w:hAnsi="Times New Roman"/>
                <w:sz w:val="24"/>
                <w:szCs w:val="24"/>
              </w:rPr>
              <w:t>риентация в пространстве</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Знакомство с группой – «Развивающие зоны» - уголок «дом»</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Знакомство со спальной -  «Вот твоя кроватка»- повторение</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Знакомство с группой – «Развивающие зоны» - дидактический стол</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Знакомство с группой – «Развивающие зоны» - уголок «изо»</w:t>
            </w:r>
          </w:p>
        </w:tc>
        <w:tc>
          <w:tcPr>
            <w:tcW w:w="2693"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Знакомство с группой – «Развивающие зоны» - книжный уголок.</w:t>
            </w:r>
          </w:p>
        </w:tc>
      </w:tr>
      <w:tr w:rsidR="007261DD" w:rsidRPr="008963EF" w:rsidTr="00B55B4E">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Общение</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Ситуация «Игрушки, которые живут </w:t>
            </w:r>
            <w:proofErr w:type="gramStart"/>
            <w:r w:rsidRPr="008963EF">
              <w:rPr>
                <w:rFonts w:ascii="Times New Roman" w:hAnsi="Times New Roman"/>
                <w:sz w:val="24"/>
                <w:szCs w:val="24"/>
              </w:rPr>
              <w:t>в</w:t>
            </w:r>
            <w:proofErr w:type="gramEnd"/>
            <w:r w:rsidRPr="008963EF">
              <w:rPr>
                <w:rFonts w:ascii="Times New Roman" w:hAnsi="Times New Roman"/>
                <w:sz w:val="24"/>
                <w:szCs w:val="24"/>
              </w:rPr>
              <w:t xml:space="preserve"> нашей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группе»</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Ситуация «Кроватка ждёт тебя, Малыш!» - повторение</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Ситуация: «</w:t>
            </w:r>
            <w:proofErr w:type="spellStart"/>
            <w:proofErr w:type="gramStart"/>
            <w:r w:rsidRPr="008963EF">
              <w:rPr>
                <w:rFonts w:ascii="Times New Roman" w:hAnsi="Times New Roman"/>
                <w:sz w:val="24"/>
                <w:szCs w:val="24"/>
              </w:rPr>
              <w:t>Чудо-вещи</w:t>
            </w:r>
            <w:proofErr w:type="spellEnd"/>
            <w:proofErr w:type="gramEnd"/>
            <w:r w:rsidRPr="008963EF">
              <w:rPr>
                <w:rFonts w:ascii="Times New Roman" w:hAnsi="Times New Roman"/>
                <w:sz w:val="24"/>
                <w:szCs w:val="24"/>
              </w:rPr>
              <w:t xml:space="preserve">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вокруг нас» (матрёшки, вкладыши, геометрические формы)</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Ситуация: « Петрушкина коробочка с волшебными палочками»- знакомство с цветными карандашами</w:t>
            </w:r>
          </w:p>
        </w:tc>
        <w:tc>
          <w:tcPr>
            <w:tcW w:w="2693"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Ситуация: «Картинки в наших книжках».</w:t>
            </w:r>
          </w:p>
        </w:tc>
      </w:tr>
      <w:tr w:rsidR="007261DD" w:rsidRPr="008963EF" w:rsidTr="00B55B4E">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 xml:space="preserve">Подвижные </w:t>
            </w:r>
            <w:r w:rsidRPr="008963EF">
              <w:rPr>
                <w:rFonts w:ascii="Times New Roman" w:hAnsi="Times New Roman"/>
                <w:sz w:val="24"/>
                <w:szCs w:val="24"/>
              </w:rPr>
              <w:lastRenderedPageBreak/>
              <w:t>игры, хороводы</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 xml:space="preserve">«Раздувайся пузырь» - </w:t>
            </w:r>
            <w:r w:rsidRPr="008963EF">
              <w:rPr>
                <w:rFonts w:ascii="Times New Roman" w:hAnsi="Times New Roman"/>
                <w:sz w:val="24"/>
                <w:szCs w:val="24"/>
              </w:rPr>
              <w:lastRenderedPageBreak/>
              <w:t>учить детей браться за руки, создавать радостную атмосферу в группе</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 xml:space="preserve">«Зайка» -  развитие </w:t>
            </w:r>
            <w:r w:rsidRPr="008963EF">
              <w:rPr>
                <w:rFonts w:ascii="Times New Roman" w:hAnsi="Times New Roman"/>
                <w:sz w:val="24"/>
                <w:szCs w:val="24"/>
              </w:rPr>
              <w:lastRenderedPageBreak/>
              <w:t xml:space="preserve">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 xml:space="preserve">«Шли-шли, что-то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нашли» - продолжать знакомить с группой, расширение ориентировки, развитие движений.</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 xml:space="preserve">«Догоню-догоню!» (игра </w:t>
            </w:r>
            <w:r w:rsidRPr="008963EF">
              <w:rPr>
                <w:rFonts w:ascii="Times New Roman" w:hAnsi="Times New Roman"/>
                <w:sz w:val="24"/>
                <w:szCs w:val="24"/>
              </w:rPr>
              <w:lastRenderedPageBreak/>
              <w:t xml:space="preserve">с игрушкой)-  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w:t>
            </w:r>
          </w:p>
        </w:tc>
        <w:tc>
          <w:tcPr>
            <w:tcW w:w="2693"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 xml:space="preserve">«Лови мячик!» - </w:t>
            </w:r>
            <w:r w:rsidRPr="008963EF">
              <w:rPr>
                <w:rFonts w:ascii="Times New Roman" w:hAnsi="Times New Roman"/>
                <w:sz w:val="24"/>
                <w:szCs w:val="24"/>
              </w:rPr>
              <w:lastRenderedPageBreak/>
              <w:t xml:space="preserve">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 расширение ориентировки, развитие движений</w:t>
            </w:r>
          </w:p>
        </w:tc>
      </w:tr>
      <w:tr w:rsidR="007261DD" w:rsidRPr="008963EF" w:rsidTr="00B55B4E">
        <w:trPr>
          <w:trHeight w:val="139"/>
        </w:trPr>
        <w:tc>
          <w:tcPr>
            <w:tcW w:w="1986" w:type="dxa"/>
            <w:tcBorders>
              <w:top w:val="nil"/>
            </w:tcBorders>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lastRenderedPageBreak/>
              <w:t xml:space="preserve">Пальчиковые </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игры</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(развитие речевых навыков)</w:t>
            </w:r>
          </w:p>
          <w:p w:rsidR="007261DD" w:rsidRPr="008963EF" w:rsidRDefault="007261DD" w:rsidP="00BB15B6">
            <w:pPr>
              <w:pStyle w:val="11"/>
              <w:spacing w:after="0" w:line="240" w:lineRule="auto"/>
              <w:jc w:val="center"/>
              <w:rPr>
                <w:rFonts w:ascii="Times New Roman" w:hAnsi="Times New Roman"/>
                <w:sz w:val="24"/>
                <w:szCs w:val="24"/>
              </w:rPr>
            </w:pPr>
          </w:p>
          <w:p w:rsidR="007261DD" w:rsidRPr="008963EF" w:rsidRDefault="007261DD" w:rsidP="00BB15B6">
            <w:pPr>
              <w:pStyle w:val="11"/>
              <w:spacing w:after="0" w:line="240" w:lineRule="auto"/>
              <w:jc w:val="center"/>
              <w:rPr>
                <w:rFonts w:ascii="Times New Roman" w:hAnsi="Times New Roman"/>
                <w:sz w:val="24"/>
                <w:szCs w:val="24"/>
              </w:rPr>
            </w:pPr>
          </w:p>
        </w:tc>
        <w:tc>
          <w:tcPr>
            <w:tcW w:w="2835" w:type="dxa"/>
            <w:tcBorders>
              <w:top w:val="nil"/>
            </w:tcBorders>
          </w:tcPr>
          <w:p w:rsidR="007261DD" w:rsidRPr="008963EF" w:rsidRDefault="007261DD" w:rsidP="00BB15B6">
            <w:pPr>
              <w:pStyle w:val="11"/>
              <w:spacing w:after="0" w:line="240" w:lineRule="auto"/>
              <w:rPr>
                <w:rFonts w:ascii="Times New Roman" w:hAnsi="Times New Roman"/>
                <w:sz w:val="24"/>
                <w:szCs w:val="24"/>
              </w:rPr>
            </w:pP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«Где же наши ручки?»</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«Пальчик-мальчик», «Ладушки, ладушки…» - народные песенки</w:t>
            </w:r>
          </w:p>
          <w:p w:rsidR="007261DD" w:rsidRPr="008963EF" w:rsidRDefault="007261DD" w:rsidP="00BB15B6">
            <w:pPr>
              <w:pStyle w:val="11"/>
              <w:spacing w:after="0" w:line="240" w:lineRule="auto"/>
              <w:rPr>
                <w:rFonts w:ascii="Times New Roman" w:hAnsi="Times New Roman"/>
                <w:sz w:val="24"/>
                <w:szCs w:val="24"/>
              </w:rPr>
            </w:pPr>
          </w:p>
        </w:tc>
        <w:tc>
          <w:tcPr>
            <w:tcW w:w="2835"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Фигуры из пальцев «Зайка», «Коза»;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«Сорока, сорока, кашку варила»</w:t>
            </w:r>
          </w:p>
          <w:p w:rsidR="007261DD" w:rsidRPr="008963EF" w:rsidRDefault="007261DD" w:rsidP="00BB15B6">
            <w:pPr>
              <w:rPr>
                <w:rFonts w:ascii="Times New Roman" w:hAnsi="Times New Roman" w:cs="Times New Roman"/>
                <w:sz w:val="24"/>
                <w:szCs w:val="24"/>
              </w:rPr>
            </w:pPr>
          </w:p>
        </w:tc>
        <w:tc>
          <w:tcPr>
            <w:tcW w:w="3118" w:type="dxa"/>
            <w:tcBorders>
              <w:top w:val="nil"/>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«Один, два, три, четыре,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пять! Вышли пальчики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гулять»</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«Этот пальчик дедушка»</w:t>
            </w:r>
          </w:p>
        </w:tc>
        <w:tc>
          <w:tcPr>
            <w:tcW w:w="2835"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«Этот пальчик дедушка»,</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«Пальчик-мальчик», «Ладушки, ладушки…» - народные песенки</w:t>
            </w:r>
          </w:p>
        </w:tc>
        <w:tc>
          <w:tcPr>
            <w:tcW w:w="2693"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Фигуры из пальцев «Зайка», «Коза»;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«Сорока, сорока, кашку варила».</w:t>
            </w:r>
          </w:p>
        </w:tc>
      </w:tr>
      <w:tr w:rsidR="007261DD" w:rsidRPr="008963EF" w:rsidTr="00B55B4E">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 xml:space="preserve">Фольклор, </w:t>
            </w:r>
            <w:proofErr w:type="gramStart"/>
            <w:r w:rsidRPr="008963EF">
              <w:rPr>
                <w:rFonts w:ascii="Times New Roman" w:hAnsi="Times New Roman"/>
                <w:sz w:val="24"/>
                <w:szCs w:val="24"/>
              </w:rPr>
              <w:t>художественная</w:t>
            </w:r>
            <w:proofErr w:type="gramEnd"/>
            <w:r w:rsidRPr="008963EF">
              <w:rPr>
                <w:rFonts w:ascii="Times New Roman" w:hAnsi="Times New Roman"/>
                <w:sz w:val="24"/>
                <w:szCs w:val="24"/>
              </w:rPr>
              <w:t xml:space="preserve"> </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литература</w:t>
            </w:r>
          </w:p>
        </w:tc>
        <w:tc>
          <w:tcPr>
            <w:tcW w:w="2835" w:type="dxa"/>
          </w:tcPr>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для тех, кто плачет: «Не плачь, не плачь, детка...»</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для новичков: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«Кто из нас хороший»,</w:t>
            </w:r>
          </w:p>
          <w:p w:rsidR="007261DD" w:rsidRPr="008963EF" w:rsidRDefault="007261DD" w:rsidP="00BB15B6">
            <w:pPr>
              <w:pStyle w:val="11"/>
              <w:spacing w:after="0" w:line="240" w:lineRule="auto"/>
              <w:rPr>
                <w:rFonts w:ascii="Times New Roman" w:hAnsi="Times New Roman"/>
                <w:sz w:val="24"/>
                <w:szCs w:val="24"/>
              </w:rPr>
            </w:pPr>
          </w:p>
          <w:p w:rsidR="007261DD" w:rsidRPr="008963EF" w:rsidRDefault="007261DD" w:rsidP="00BB15B6">
            <w:pPr>
              <w:pStyle w:val="11"/>
              <w:spacing w:after="0" w:line="240" w:lineRule="auto"/>
              <w:rPr>
                <w:rFonts w:ascii="Times New Roman" w:hAnsi="Times New Roman"/>
                <w:sz w:val="24"/>
                <w:szCs w:val="24"/>
              </w:rPr>
            </w:pPr>
          </w:p>
          <w:p w:rsidR="007261DD" w:rsidRPr="008963EF" w:rsidRDefault="007261DD" w:rsidP="00BB15B6">
            <w:pPr>
              <w:pStyle w:val="11"/>
              <w:spacing w:after="0" w:line="240" w:lineRule="auto"/>
              <w:rPr>
                <w:rFonts w:ascii="Times New Roman" w:hAnsi="Times New Roman"/>
                <w:sz w:val="24"/>
                <w:szCs w:val="24"/>
              </w:rPr>
            </w:pP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Чтение </w:t>
            </w:r>
            <w:proofErr w:type="spellStart"/>
            <w:r w:rsidRPr="008963EF">
              <w:rPr>
                <w:rFonts w:ascii="Times New Roman" w:hAnsi="Times New Roman"/>
                <w:sz w:val="24"/>
                <w:szCs w:val="24"/>
              </w:rPr>
              <w:t>песенки-потешки</w:t>
            </w:r>
            <w:proofErr w:type="spellEnd"/>
            <w:r w:rsidRPr="008963EF">
              <w:rPr>
                <w:rFonts w:ascii="Times New Roman" w:hAnsi="Times New Roman"/>
                <w:sz w:val="24"/>
                <w:szCs w:val="24"/>
              </w:rPr>
              <w:t xml:space="preserve"> «Вот и люди спят»</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умывание: «Водичка, водичка, умой мое  личико»</w:t>
            </w:r>
          </w:p>
          <w:p w:rsidR="007261DD" w:rsidRPr="008963EF" w:rsidRDefault="007261DD" w:rsidP="00BB15B6">
            <w:pPr>
              <w:pStyle w:val="11"/>
              <w:spacing w:after="0" w:line="240" w:lineRule="auto"/>
              <w:rPr>
                <w:rFonts w:ascii="Times New Roman" w:hAnsi="Times New Roman"/>
                <w:sz w:val="24"/>
                <w:szCs w:val="24"/>
              </w:rPr>
            </w:pPr>
          </w:p>
        </w:tc>
        <w:tc>
          <w:tcPr>
            <w:tcW w:w="3118" w:type="dxa"/>
          </w:tcPr>
          <w:p w:rsidR="007261DD" w:rsidRPr="008963EF" w:rsidRDefault="007261DD" w:rsidP="00BB15B6">
            <w:pPr>
              <w:jc w:val="both"/>
              <w:rPr>
                <w:rFonts w:ascii="Times New Roman" w:hAnsi="Times New Roman" w:cs="Times New Roman"/>
                <w:color w:val="000000"/>
                <w:sz w:val="24"/>
                <w:szCs w:val="24"/>
              </w:rPr>
            </w:pPr>
            <w:proofErr w:type="spellStart"/>
            <w:r w:rsidRPr="008963EF">
              <w:rPr>
                <w:rFonts w:ascii="Times New Roman" w:hAnsi="Times New Roman" w:cs="Times New Roman"/>
                <w:sz w:val="24"/>
                <w:szCs w:val="24"/>
              </w:rPr>
              <w:t>Потешка</w:t>
            </w:r>
            <w:proofErr w:type="spellEnd"/>
            <w:r w:rsidRPr="008963EF">
              <w:rPr>
                <w:rFonts w:ascii="Times New Roman" w:hAnsi="Times New Roman" w:cs="Times New Roman"/>
                <w:sz w:val="24"/>
                <w:szCs w:val="24"/>
              </w:rPr>
              <w:t xml:space="preserve"> на умывание</w:t>
            </w:r>
          </w:p>
          <w:p w:rsidR="007261DD" w:rsidRPr="008963EF" w:rsidRDefault="007261DD" w:rsidP="00BB15B6">
            <w:pPr>
              <w:jc w:val="both"/>
              <w:rPr>
                <w:rFonts w:ascii="Times New Roman" w:hAnsi="Times New Roman" w:cs="Times New Roman"/>
                <w:color w:val="000000"/>
                <w:sz w:val="24"/>
                <w:szCs w:val="24"/>
              </w:rPr>
            </w:pPr>
            <w:r w:rsidRPr="008963EF">
              <w:rPr>
                <w:rFonts w:ascii="Times New Roman" w:hAnsi="Times New Roman" w:cs="Times New Roman"/>
                <w:color w:val="000000"/>
                <w:sz w:val="24"/>
                <w:szCs w:val="24"/>
              </w:rPr>
              <w:t xml:space="preserve">«Ай, лады-лады-лады, </w:t>
            </w:r>
          </w:p>
          <w:p w:rsidR="007261DD" w:rsidRPr="008963EF" w:rsidRDefault="007261DD" w:rsidP="00BB15B6">
            <w:pPr>
              <w:jc w:val="both"/>
              <w:rPr>
                <w:rFonts w:ascii="Times New Roman" w:hAnsi="Times New Roman" w:cs="Times New Roman"/>
                <w:color w:val="000000"/>
                <w:sz w:val="24"/>
                <w:szCs w:val="24"/>
              </w:rPr>
            </w:pPr>
            <w:r w:rsidRPr="008963EF">
              <w:rPr>
                <w:rFonts w:ascii="Times New Roman" w:hAnsi="Times New Roman" w:cs="Times New Roman"/>
                <w:color w:val="000000"/>
                <w:sz w:val="24"/>
                <w:szCs w:val="24"/>
              </w:rPr>
              <w:t>Не боимся мы воды…»</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одевание:</w:t>
            </w:r>
          </w:p>
          <w:p w:rsidR="007261DD" w:rsidRPr="008963EF" w:rsidRDefault="007261DD" w:rsidP="00BB15B6">
            <w:pPr>
              <w:tabs>
                <w:tab w:val="left" w:pos="11780"/>
              </w:tabs>
              <w:rPr>
                <w:rFonts w:ascii="Times New Roman" w:hAnsi="Times New Roman" w:cs="Times New Roman"/>
                <w:sz w:val="24"/>
                <w:szCs w:val="24"/>
              </w:rPr>
            </w:pPr>
            <w:r w:rsidRPr="008963EF">
              <w:rPr>
                <w:rFonts w:ascii="Times New Roman" w:hAnsi="Times New Roman" w:cs="Times New Roman"/>
                <w:sz w:val="24"/>
                <w:szCs w:val="24"/>
              </w:rPr>
              <w:t xml:space="preserve">«Вот они, сапожки…» </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для новичков: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«Кто из нас хороший».</w:t>
            </w:r>
          </w:p>
          <w:p w:rsidR="007261DD" w:rsidRPr="008963EF" w:rsidRDefault="007261DD" w:rsidP="00BB15B6">
            <w:pPr>
              <w:pStyle w:val="11"/>
              <w:spacing w:after="0" w:line="240" w:lineRule="auto"/>
              <w:rPr>
                <w:rFonts w:ascii="Times New Roman" w:hAnsi="Times New Roman"/>
                <w:sz w:val="24"/>
                <w:szCs w:val="24"/>
              </w:rPr>
            </w:pPr>
          </w:p>
        </w:tc>
        <w:tc>
          <w:tcPr>
            <w:tcW w:w="2835" w:type="dxa"/>
            <w:tcBorders>
              <w:right w:val="single" w:sz="4" w:space="0" w:color="auto"/>
            </w:tcBorders>
          </w:tcPr>
          <w:p w:rsidR="007261DD" w:rsidRPr="008963EF" w:rsidRDefault="007261DD" w:rsidP="00BB15B6">
            <w:pPr>
              <w:spacing w:before="160"/>
              <w:jc w:val="both"/>
              <w:rPr>
                <w:rFonts w:ascii="Times New Roman" w:hAnsi="Times New Roman" w:cs="Times New Roman"/>
                <w:color w:val="000000"/>
                <w:sz w:val="24"/>
                <w:szCs w:val="24"/>
              </w:rPr>
            </w:pPr>
            <w:proofErr w:type="spellStart"/>
            <w:r w:rsidRPr="008963EF">
              <w:rPr>
                <w:rFonts w:ascii="Times New Roman" w:hAnsi="Times New Roman" w:cs="Times New Roman"/>
                <w:sz w:val="24"/>
                <w:szCs w:val="24"/>
              </w:rPr>
              <w:t>Потешка</w:t>
            </w:r>
            <w:proofErr w:type="spellEnd"/>
            <w:r w:rsidRPr="008963EF">
              <w:rPr>
                <w:rFonts w:ascii="Times New Roman" w:hAnsi="Times New Roman" w:cs="Times New Roman"/>
                <w:sz w:val="24"/>
                <w:szCs w:val="24"/>
              </w:rPr>
              <w:t xml:space="preserve"> на умывание: «</w:t>
            </w:r>
            <w:r w:rsidRPr="008963EF">
              <w:rPr>
                <w:rFonts w:ascii="Times New Roman" w:hAnsi="Times New Roman" w:cs="Times New Roman"/>
                <w:color w:val="000000"/>
                <w:sz w:val="24"/>
                <w:szCs w:val="24"/>
              </w:rPr>
              <w:t xml:space="preserve">Теплою водою руки чисто </w:t>
            </w:r>
            <w:proofErr w:type="gramStart"/>
            <w:r w:rsidRPr="008963EF">
              <w:rPr>
                <w:rFonts w:ascii="Times New Roman" w:hAnsi="Times New Roman" w:cs="Times New Roman"/>
                <w:color w:val="000000"/>
                <w:sz w:val="24"/>
                <w:szCs w:val="24"/>
              </w:rPr>
              <w:t>мою</w:t>
            </w:r>
            <w:proofErr w:type="gramEnd"/>
            <w:r w:rsidRPr="008963EF">
              <w:rPr>
                <w:rFonts w:ascii="Times New Roman" w:hAnsi="Times New Roman" w:cs="Times New Roman"/>
                <w:color w:val="000000"/>
                <w:sz w:val="24"/>
                <w:szCs w:val="24"/>
              </w:rPr>
              <w:t>.» </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для тех, кто плачет: «Не плачь, не плачь, детка...»</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обед:</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«Это - ложка, это-чашка.»</w:t>
            </w:r>
          </w:p>
        </w:tc>
        <w:tc>
          <w:tcPr>
            <w:tcW w:w="2693" w:type="dxa"/>
            <w:tcBorders>
              <w:top w:val="single" w:sz="4" w:space="0" w:color="auto"/>
              <w:left w:val="single" w:sz="4" w:space="0" w:color="auto"/>
            </w:tcBorders>
          </w:tcPr>
          <w:p w:rsidR="007261DD" w:rsidRPr="008963EF" w:rsidRDefault="007261DD" w:rsidP="00BB15B6">
            <w:pPr>
              <w:pStyle w:val="11"/>
              <w:spacing w:after="0" w:line="240" w:lineRule="auto"/>
              <w:rPr>
                <w:rFonts w:ascii="Times New Roman" w:hAnsi="Times New Roman"/>
                <w:sz w:val="24"/>
                <w:szCs w:val="24"/>
              </w:rPr>
            </w:pP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умывание: «Водичка, водичка, умой мое  личико»</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обед: «Утка-утенка, Кошка – котенка…» </w:t>
            </w:r>
            <w:r w:rsidRPr="008963EF">
              <w:rPr>
                <w:rFonts w:ascii="Times New Roman" w:hAnsi="Times New Roman"/>
                <w:sz w:val="24"/>
                <w:szCs w:val="24"/>
              </w:rPr>
              <w:br/>
              <w:t>Чтение русской народной сказки «Курочка Ряба»</w:t>
            </w:r>
          </w:p>
        </w:tc>
      </w:tr>
      <w:tr w:rsidR="007261DD" w:rsidRPr="008963EF" w:rsidTr="00B55B4E">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Индивидуальная работа</w:t>
            </w:r>
          </w:p>
        </w:tc>
        <w:tc>
          <w:tcPr>
            <w:tcW w:w="2835" w:type="dxa"/>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Формирование культурно-гигиенических навыков:</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Закреплять последовательность при мытье рук.</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lastRenderedPageBreak/>
              <w:t>Учить пить из чашки, кушать ложкой</w:t>
            </w:r>
          </w:p>
        </w:tc>
        <w:tc>
          <w:tcPr>
            <w:tcW w:w="2835"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lastRenderedPageBreak/>
              <w:t>Формирование культурно-гигиенических навыков:</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При одевании на прогулку учить детей снимать групповую </w:t>
            </w:r>
            <w:r w:rsidRPr="008963EF">
              <w:rPr>
                <w:rFonts w:ascii="Times New Roman" w:hAnsi="Times New Roman" w:cs="Times New Roman"/>
                <w:sz w:val="24"/>
                <w:szCs w:val="24"/>
              </w:rPr>
              <w:lastRenderedPageBreak/>
              <w:t>обувь и убирать в шкаф</w:t>
            </w:r>
          </w:p>
          <w:p w:rsidR="007261DD" w:rsidRPr="008963EF" w:rsidRDefault="007261DD" w:rsidP="00BB15B6">
            <w:pPr>
              <w:rPr>
                <w:rFonts w:ascii="Times New Roman" w:hAnsi="Times New Roman" w:cs="Times New Roman"/>
                <w:sz w:val="24"/>
                <w:szCs w:val="24"/>
              </w:rPr>
            </w:pPr>
          </w:p>
          <w:p w:rsidR="007261DD" w:rsidRPr="008963EF" w:rsidRDefault="007261DD" w:rsidP="00BB15B6">
            <w:pPr>
              <w:rPr>
                <w:rFonts w:ascii="Times New Roman" w:hAnsi="Times New Roman" w:cs="Times New Roman"/>
                <w:sz w:val="24"/>
                <w:szCs w:val="24"/>
              </w:rPr>
            </w:pPr>
          </w:p>
        </w:tc>
        <w:tc>
          <w:tcPr>
            <w:tcW w:w="3118"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lastRenderedPageBreak/>
              <w:t>Сенсорное развитие.</w:t>
            </w:r>
          </w:p>
          <w:p w:rsidR="007261DD" w:rsidRPr="008963EF" w:rsidRDefault="007261DD" w:rsidP="00BB15B6">
            <w:pPr>
              <w:rPr>
                <w:rFonts w:ascii="Times New Roman" w:hAnsi="Times New Roman" w:cs="Times New Roman"/>
                <w:sz w:val="24"/>
                <w:szCs w:val="24"/>
                <w:u w:val="single"/>
              </w:rPr>
            </w:pPr>
            <w:r w:rsidRPr="008963EF">
              <w:rPr>
                <w:rFonts w:ascii="Times New Roman" w:hAnsi="Times New Roman" w:cs="Times New Roman"/>
                <w:i/>
                <w:sz w:val="24"/>
                <w:szCs w:val="24"/>
              </w:rPr>
              <w:t>Игры-занятия с дидактическим материалом.</w:t>
            </w:r>
            <w:r w:rsidRPr="008963EF">
              <w:rPr>
                <w:rFonts w:ascii="Times New Roman" w:hAnsi="Times New Roman" w:cs="Times New Roman"/>
                <w:sz w:val="24"/>
                <w:szCs w:val="24"/>
              </w:rPr>
              <w:t xml:space="preserve"> </w:t>
            </w:r>
            <w:r w:rsidRPr="008963EF">
              <w:rPr>
                <w:rFonts w:ascii="Times New Roman" w:hAnsi="Times New Roman" w:cs="Times New Roman"/>
                <w:sz w:val="24"/>
                <w:szCs w:val="24"/>
                <w:u w:val="single"/>
              </w:rPr>
              <w:t>Пирамидка</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 xml:space="preserve">Цель: Учить детей нанизывать кольца на </w:t>
            </w:r>
            <w:r w:rsidRPr="008963EF">
              <w:rPr>
                <w:rFonts w:ascii="Times New Roman" w:hAnsi="Times New Roman" w:cs="Times New Roman"/>
                <w:sz w:val="24"/>
                <w:szCs w:val="24"/>
              </w:rPr>
              <w:lastRenderedPageBreak/>
              <w:t>стержень. Учить снимать кольца со стержня.</w:t>
            </w:r>
          </w:p>
          <w:p w:rsidR="007261DD" w:rsidRPr="008963EF" w:rsidRDefault="007261DD" w:rsidP="00BB15B6">
            <w:pPr>
              <w:rPr>
                <w:rFonts w:ascii="Times New Roman" w:hAnsi="Times New Roman" w:cs="Times New Roman"/>
                <w:sz w:val="24"/>
                <w:szCs w:val="24"/>
              </w:rPr>
            </w:pPr>
          </w:p>
        </w:tc>
        <w:tc>
          <w:tcPr>
            <w:tcW w:w="2835" w:type="dxa"/>
            <w:tcBorders>
              <w:right w:val="single" w:sz="4" w:space="0" w:color="auto"/>
            </w:tcBorders>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lastRenderedPageBreak/>
              <w:t>Формирование культурно-гигиенических навыков:</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Учить стягивать колготки и трусики перед тем, как сесть на </w:t>
            </w:r>
            <w:r w:rsidRPr="008963EF">
              <w:rPr>
                <w:rFonts w:ascii="Times New Roman" w:hAnsi="Times New Roman" w:cs="Times New Roman"/>
                <w:sz w:val="24"/>
                <w:szCs w:val="24"/>
              </w:rPr>
              <w:lastRenderedPageBreak/>
              <w:t xml:space="preserve">горшок. </w:t>
            </w:r>
          </w:p>
          <w:p w:rsidR="007261DD" w:rsidRPr="008963EF" w:rsidRDefault="007261DD" w:rsidP="00BB15B6">
            <w:pPr>
              <w:pStyle w:val="11"/>
              <w:spacing w:after="0" w:line="240" w:lineRule="auto"/>
              <w:rPr>
                <w:rFonts w:ascii="Times New Roman" w:hAnsi="Times New Roman"/>
                <w:sz w:val="24"/>
                <w:szCs w:val="24"/>
              </w:rPr>
            </w:pPr>
          </w:p>
        </w:tc>
        <w:tc>
          <w:tcPr>
            <w:tcW w:w="2693" w:type="dxa"/>
            <w:tcBorders>
              <w:top w:val="single" w:sz="4" w:space="0" w:color="auto"/>
              <w:left w:val="single" w:sz="4" w:space="0" w:color="auto"/>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lastRenderedPageBreak/>
              <w:t>По развитию движений</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Игры с модулями: </w:t>
            </w:r>
            <w:proofErr w:type="spellStart"/>
            <w:r w:rsidRPr="008963EF">
              <w:rPr>
                <w:rFonts w:ascii="Times New Roman" w:hAnsi="Times New Roman" w:cs="Times New Roman"/>
                <w:sz w:val="24"/>
                <w:szCs w:val="24"/>
              </w:rPr>
              <w:t>перелезание</w:t>
            </w:r>
            <w:proofErr w:type="spellEnd"/>
            <w:r w:rsidRPr="008963EF">
              <w:rPr>
                <w:rFonts w:ascii="Times New Roman" w:hAnsi="Times New Roman" w:cs="Times New Roman"/>
                <w:sz w:val="24"/>
                <w:szCs w:val="24"/>
              </w:rPr>
              <w:t xml:space="preserve">, </w:t>
            </w:r>
            <w:proofErr w:type="spellStart"/>
            <w:r w:rsidRPr="008963EF">
              <w:rPr>
                <w:rFonts w:ascii="Times New Roman" w:hAnsi="Times New Roman" w:cs="Times New Roman"/>
                <w:sz w:val="24"/>
                <w:szCs w:val="24"/>
              </w:rPr>
              <w:t>подлезание</w:t>
            </w:r>
            <w:proofErr w:type="spellEnd"/>
            <w:r w:rsidRPr="008963EF">
              <w:rPr>
                <w:rFonts w:ascii="Times New Roman" w:hAnsi="Times New Roman" w:cs="Times New Roman"/>
                <w:sz w:val="24"/>
                <w:szCs w:val="24"/>
              </w:rPr>
              <w:t xml:space="preserve">, </w:t>
            </w:r>
            <w:proofErr w:type="spellStart"/>
            <w:r w:rsidRPr="008963EF">
              <w:rPr>
                <w:rFonts w:ascii="Times New Roman" w:hAnsi="Times New Roman" w:cs="Times New Roman"/>
                <w:sz w:val="24"/>
                <w:szCs w:val="24"/>
              </w:rPr>
              <w:t>присаживание</w:t>
            </w:r>
            <w:proofErr w:type="spellEnd"/>
          </w:p>
          <w:p w:rsidR="007261DD" w:rsidRPr="008963EF" w:rsidRDefault="007261DD" w:rsidP="00BB15B6">
            <w:pPr>
              <w:spacing w:before="160"/>
              <w:rPr>
                <w:rFonts w:ascii="Times New Roman" w:hAnsi="Times New Roman" w:cs="Times New Roman"/>
                <w:sz w:val="24"/>
                <w:szCs w:val="24"/>
              </w:rPr>
            </w:pPr>
          </w:p>
        </w:tc>
      </w:tr>
      <w:tr w:rsidR="007261DD" w:rsidRPr="008963EF" w:rsidTr="00B55B4E">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lastRenderedPageBreak/>
              <w:t>Освоение социальных норм и правил</w:t>
            </w:r>
          </w:p>
        </w:tc>
        <w:tc>
          <w:tcPr>
            <w:tcW w:w="2835" w:type="dxa"/>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Здороваться при входе в детский сад. Уходя – прощаться.</w:t>
            </w:r>
          </w:p>
        </w:tc>
        <w:tc>
          <w:tcPr>
            <w:tcW w:w="2835"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Не драться и не толкать других детей.</w:t>
            </w:r>
          </w:p>
        </w:tc>
        <w:tc>
          <w:tcPr>
            <w:tcW w:w="3118"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Убираем игрушки на место </w:t>
            </w:r>
            <w:proofErr w:type="gramStart"/>
            <w:r w:rsidRPr="008963EF">
              <w:rPr>
                <w:rFonts w:ascii="Times New Roman" w:hAnsi="Times New Roman" w:cs="Times New Roman"/>
                <w:sz w:val="24"/>
                <w:szCs w:val="24"/>
              </w:rPr>
              <w:t xml:space="preserve">( </w:t>
            </w:r>
            <w:proofErr w:type="gramEnd"/>
            <w:r w:rsidRPr="008963EF">
              <w:rPr>
                <w:rFonts w:ascii="Times New Roman" w:hAnsi="Times New Roman" w:cs="Times New Roman"/>
                <w:sz w:val="24"/>
                <w:szCs w:val="24"/>
              </w:rPr>
              <w:t>в свой домик).</w:t>
            </w:r>
          </w:p>
        </w:tc>
        <w:tc>
          <w:tcPr>
            <w:tcW w:w="2835" w:type="dxa"/>
            <w:tcBorders>
              <w:right w:val="single" w:sz="4" w:space="0" w:color="auto"/>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Убираем цветные карандаши в коробочку. Рисуем сидя за столом.</w:t>
            </w:r>
          </w:p>
        </w:tc>
        <w:tc>
          <w:tcPr>
            <w:tcW w:w="2693" w:type="dxa"/>
            <w:tcBorders>
              <w:top w:val="single" w:sz="4" w:space="0" w:color="auto"/>
              <w:left w:val="single" w:sz="4" w:space="0" w:color="auto"/>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Книжки смотрим аккуратно, не рвём.</w:t>
            </w:r>
          </w:p>
        </w:tc>
      </w:tr>
      <w:tr w:rsidR="007261DD" w:rsidRPr="008963EF" w:rsidTr="00B55B4E">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Прогулки</w:t>
            </w:r>
          </w:p>
        </w:tc>
        <w:tc>
          <w:tcPr>
            <w:tcW w:w="14316" w:type="dxa"/>
            <w:gridSpan w:val="5"/>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b/>
                <w:sz w:val="24"/>
                <w:szCs w:val="24"/>
              </w:rPr>
              <w:t xml:space="preserve"> Продолжать приучать</w:t>
            </w:r>
            <w:r w:rsidRPr="008963EF">
              <w:rPr>
                <w:rFonts w:ascii="Times New Roman" w:hAnsi="Times New Roman" w:cs="Times New Roman"/>
                <w:sz w:val="24"/>
                <w:szCs w:val="24"/>
              </w:rPr>
              <w:t xml:space="preserve"> детей гулять только на площадке. </w:t>
            </w:r>
            <w:r w:rsidRPr="008963EF">
              <w:rPr>
                <w:rFonts w:ascii="Times New Roman" w:hAnsi="Times New Roman" w:cs="Times New Roman"/>
                <w:b/>
                <w:sz w:val="24"/>
                <w:szCs w:val="24"/>
              </w:rPr>
              <w:t>Ритуальные прогулки</w:t>
            </w:r>
            <w:r w:rsidRPr="008963EF">
              <w:rPr>
                <w:rFonts w:ascii="Times New Roman" w:hAnsi="Times New Roman" w:cs="Times New Roman"/>
                <w:sz w:val="24"/>
                <w:szCs w:val="24"/>
              </w:rPr>
              <w:t xml:space="preserve"> по участку (рассматриваем цветы и деревья на участке). Цель: ориентация в пространстве, обогащение словаря.</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b/>
                <w:sz w:val="24"/>
                <w:szCs w:val="24"/>
              </w:rPr>
              <w:t>Учить</w:t>
            </w:r>
            <w:r w:rsidRPr="008963EF">
              <w:rPr>
                <w:rFonts w:ascii="Times New Roman" w:hAnsi="Times New Roman" w:cs="Times New Roman"/>
                <w:sz w:val="24"/>
                <w:szCs w:val="24"/>
              </w:rPr>
              <w:t xml:space="preserve"> детей играть с песком, строить куличики (из формочек). Следить, чтобы дети не ломали постройки друг у друга.</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b/>
                <w:sz w:val="24"/>
                <w:szCs w:val="24"/>
              </w:rPr>
              <w:t>Игровые упражнения</w:t>
            </w:r>
            <w:r w:rsidRPr="008963EF">
              <w:rPr>
                <w:rFonts w:ascii="Times New Roman" w:hAnsi="Times New Roman" w:cs="Times New Roman"/>
                <w:sz w:val="24"/>
                <w:szCs w:val="24"/>
              </w:rPr>
              <w:t xml:space="preserve"> – «Прыгай дальше» - прыжки. «Через ручеёк» - поднимать высоко ноги. Катание игрушек на машинах, колясках.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b/>
                <w:sz w:val="24"/>
                <w:szCs w:val="24"/>
              </w:rPr>
              <w:t>Игры</w:t>
            </w:r>
            <w:r w:rsidRPr="008963EF">
              <w:rPr>
                <w:rFonts w:ascii="Times New Roman" w:hAnsi="Times New Roman" w:cs="Times New Roman"/>
                <w:sz w:val="24"/>
                <w:szCs w:val="24"/>
              </w:rPr>
              <w:t xml:space="preserve"> с мячами, кеглями.</w:t>
            </w:r>
          </w:p>
          <w:p w:rsidR="007261DD" w:rsidRPr="008963EF" w:rsidRDefault="007261DD" w:rsidP="00BB15B6">
            <w:pPr>
              <w:jc w:val="both"/>
              <w:rPr>
                <w:rFonts w:ascii="Times New Roman" w:hAnsi="Times New Roman" w:cs="Times New Roman"/>
                <w:sz w:val="24"/>
                <w:szCs w:val="24"/>
              </w:rPr>
            </w:pPr>
            <w:proofErr w:type="gramStart"/>
            <w:r w:rsidRPr="008963EF">
              <w:rPr>
                <w:rFonts w:ascii="Times New Roman" w:hAnsi="Times New Roman" w:cs="Times New Roman"/>
                <w:b/>
                <w:sz w:val="24"/>
                <w:szCs w:val="24"/>
              </w:rPr>
              <w:t>Наблюдения за животными и птицами:</w:t>
            </w:r>
            <w:r w:rsidRPr="008963EF">
              <w:rPr>
                <w:rFonts w:ascii="Times New Roman" w:hAnsi="Times New Roman" w:cs="Times New Roman"/>
                <w:sz w:val="24"/>
                <w:szCs w:val="24"/>
              </w:rPr>
              <w:t xml:space="preserve">  - кошка (пушистая, мягкая; есть головка, спинка, хвостик, лапки, ушки; сидит, мяукает, ходит);</w:t>
            </w:r>
            <w:proofErr w:type="gramEnd"/>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 xml:space="preserve"> голуби, воробьи </w:t>
            </w:r>
            <w:proofErr w:type="gramStart"/>
            <w:r w:rsidRPr="008963EF">
              <w:rPr>
                <w:rFonts w:ascii="Times New Roman" w:hAnsi="Times New Roman" w:cs="Times New Roman"/>
                <w:sz w:val="24"/>
                <w:szCs w:val="24"/>
              </w:rPr>
              <w:t xml:space="preserve">( </w:t>
            </w:r>
            <w:proofErr w:type="gramEnd"/>
            <w:r w:rsidRPr="008963EF">
              <w:rPr>
                <w:rFonts w:ascii="Times New Roman" w:hAnsi="Times New Roman" w:cs="Times New Roman"/>
                <w:sz w:val="24"/>
                <w:szCs w:val="24"/>
              </w:rPr>
              <w:t>есть клюв, крылья, хвост; прыгают, летают) – обогащение словаря.</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b/>
                <w:sz w:val="24"/>
                <w:szCs w:val="24"/>
              </w:rPr>
              <w:t>Подвижная игра</w:t>
            </w:r>
            <w:r w:rsidRPr="008963EF">
              <w:rPr>
                <w:rFonts w:ascii="Times New Roman" w:hAnsi="Times New Roman" w:cs="Times New Roman"/>
                <w:sz w:val="24"/>
                <w:szCs w:val="24"/>
              </w:rPr>
              <w:t xml:space="preserve"> « Птички машут крыльями» - имитация движений.</w:t>
            </w:r>
          </w:p>
          <w:p w:rsidR="007261DD" w:rsidRPr="008963EF" w:rsidRDefault="007261DD" w:rsidP="00BB15B6">
            <w:pPr>
              <w:jc w:val="both"/>
              <w:rPr>
                <w:rFonts w:ascii="Times New Roman" w:hAnsi="Times New Roman" w:cs="Times New Roman"/>
                <w:b/>
                <w:i/>
                <w:sz w:val="24"/>
                <w:szCs w:val="24"/>
              </w:rPr>
            </w:pPr>
            <w:r w:rsidRPr="008963EF">
              <w:rPr>
                <w:rFonts w:ascii="Times New Roman" w:hAnsi="Times New Roman" w:cs="Times New Roman"/>
                <w:b/>
                <w:i/>
                <w:sz w:val="24"/>
                <w:szCs w:val="24"/>
              </w:rPr>
              <w:t>Прочитать потешки:</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9"/>
              <w:gridCol w:w="4111"/>
            </w:tblGrid>
            <w:tr w:rsidR="007261DD" w:rsidRPr="008963EF" w:rsidTr="00BB15B6">
              <w:trPr>
                <w:trHeight w:val="1165"/>
              </w:trPr>
              <w:tc>
                <w:tcPr>
                  <w:tcW w:w="3969" w:type="dxa"/>
                  <w:tcBorders>
                    <w:top w:val="single" w:sz="4" w:space="0" w:color="000000"/>
                    <w:left w:val="single" w:sz="4" w:space="0" w:color="000000"/>
                    <w:bottom w:val="single" w:sz="4" w:space="0" w:color="000000"/>
                    <w:right w:val="single" w:sz="4" w:space="0" w:color="000000"/>
                  </w:tcBorders>
                </w:tcPr>
                <w:p w:rsidR="007261DD" w:rsidRPr="008963EF" w:rsidRDefault="007261DD" w:rsidP="00BB15B6">
                  <w:pPr>
                    <w:pStyle w:val="11"/>
                    <w:spacing w:after="0" w:line="240" w:lineRule="auto"/>
                    <w:rPr>
                      <w:rFonts w:ascii="Times New Roman" w:hAnsi="Times New Roman"/>
                      <w:i/>
                      <w:sz w:val="24"/>
                      <w:szCs w:val="24"/>
                    </w:rPr>
                  </w:pPr>
                  <w:r w:rsidRPr="008963EF">
                    <w:rPr>
                      <w:rFonts w:ascii="Times New Roman" w:hAnsi="Times New Roman"/>
                      <w:i/>
                      <w:sz w:val="24"/>
                      <w:szCs w:val="24"/>
                    </w:rPr>
                    <w:t>«Киска, киска, киска, брысь!</w:t>
                  </w:r>
                </w:p>
                <w:p w:rsidR="007261DD" w:rsidRPr="008963EF" w:rsidRDefault="007261DD" w:rsidP="00BB15B6">
                  <w:pPr>
                    <w:pStyle w:val="11"/>
                    <w:spacing w:after="0" w:line="240" w:lineRule="auto"/>
                    <w:rPr>
                      <w:rFonts w:ascii="Times New Roman" w:hAnsi="Times New Roman"/>
                      <w:i/>
                      <w:sz w:val="24"/>
                      <w:szCs w:val="24"/>
                    </w:rPr>
                  </w:pPr>
                  <w:r w:rsidRPr="008963EF">
                    <w:rPr>
                      <w:rFonts w:ascii="Times New Roman" w:hAnsi="Times New Roman"/>
                      <w:i/>
                      <w:sz w:val="24"/>
                      <w:szCs w:val="24"/>
                    </w:rPr>
                    <w:t>На дорожку не садись.</w:t>
                  </w:r>
                </w:p>
                <w:p w:rsidR="007261DD" w:rsidRPr="008963EF" w:rsidRDefault="007261DD" w:rsidP="00BB15B6">
                  <w:pPr>
                    <w:pStyle w:val="11"/>
                    <w:spacing w:after="0" w:line="240" w:lineRule="auto"/>
                    <w:rPr>
                      <w:rFonts w:ascii="Times New Roman" w:hAnsi="Times New Roman"/>
                      <w:i/>
                      <w:sz w:val="24"/>
                      <w:szCs w:val="24"/>
                    </w:rPr>
                  </w:pPr>
                  <w:r w:rsidRPr="008963EF">
                    <w:rPr>
                      <w:rFonts w:ascii="Times New Roman" w:hAnsi="Times New Roman"/>
                      <w:i/>
                      <w:sz w:val="24"/>
                      <w:szCs w:val="24"/>
                    </w:rPr>
                    <w:t>Наша деточка пойдет,</w:t>
                  </w:r>
                </w:p>
                <w:p w:rsidR="007261DD" w:rsidRPr="008963EF" w:rsidRDefault="007261DD" w:rsidP="00BB15B6">
                  <w:pPr>
                    <w:jc w:val="both"/>
                    <w:rPr>
                      <w:rFonts w:ascii="Times New Roman" w:hAnsi="Times New Roman" w:cs="Times New Roman"/>
                      <w:i/>
                      <w:sz w:val="24"/>
                      <w:szCs w:val="24"/>
                    </w:rPr>
                  </w:pPr>
                  <w:r w:rsidRPr="008963EF">
                    <w:rPr>
                      <w:rFonts w:ascii="Times New Roman" w:hAnsi="Times New Roman" w:cs="Times New Roman"/>
                      <w:i/>
                      <w:sz w:val="24"/>
                      <w:szCs w:val="24"/>
                    </w:rPr>
                    <w:t>Через киску упадет».</w:t>
                  </w:r>
                </w:p>
                <w:p w:rsidR="007261DD" w:rsidRPr="008963EF" w:rsidRDefault="007261DD" w:rsidP="00BB15B6">
                  <w:pPr>
                    <w:jc w:val="both"/>
                    <w:rPr>
                      <w:rFonts w:ascii="Times New Roman" w:hAnsi="Times New Roman" w:cs="Times New Roman"/>
                      <w:i/>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7261DD" w:rsidRPr="008963EF" w:rsidRDefault="007261DD" w:rsidP="00BB15B6">
                  <w:pPr>
                    <w:rPr>
                      <w:rFonts w:ascii="Times New Roman" w:hAnsi="Times New Roman" w:cs="Times New Roman"/>
                      <w:i/>
                      <w:sz w:val="24"/>
                      <w:szCs w:val="24"/>
                    </w:rPr>
                  </w:pPr>
                  <w:r w:rsidRPr="008963EF">
                    <w:rPr>
                      <w:rFonts w:ascii="Times New Roman" w:hAnsi="Times New Roman" w:cs="Times New Roman"/>
                      <w:i/>
                      <w:sz w:val="24"/>
                      <w:szCs w:val="24"/>
                    </w:rPr>
                    <w:lastRenderedPageBreak/>
                    <w:t xml:space="preserve">Птичка-птичка, </w:t>
                  </w:r>
                  <w:r w:rsidRPr="008963EF">
                    <w:rPr>
                      <w:rFonts w:ascii="Times New Roman" w:hAnsi="Times New Roman" w:cs="Times New Roman"/>
                      <w:i/>
                      <w:sz w:val="24"/>
                      <w:szCs w:val="24"/>
                    </w:rPr>
                    <w:br/>
                    <w:t xml:space="preserve">Вот тебе водичка, </w:t>
                  </w:r>
                  <w:r w:rsidRPr="008963EF">
                    <w:rPr>
                      <w:rFonts w:ascii="Times New Roman" w:hAnsi="Times New Roman" w:cs="Times New Roman"/>
                      <w:i/>
                      <w:sz w:val="24"/>
                      <w:szCs w:val="24"/>
                    </w:rPr>
                    <w:br/>
                    <w:t>Вот тебе крошки</w:t>
                  </w:r>
                  <w:proofErr w:type="gramStart"/>
                  <w:r w:rsidRPr="008963EF">
                    <w:rPr>
                      <w:rFonts w:ascii="Times New Roman" w:hAnsi="Times New Roman" w:cs="Times New Roman"/>
                      <w:i/>
                      <w:sz w:val="24"/>
                      <w:szCs w:val="24"/>
                    </w:rPr>
                    <w:t xml:space="preserve"> </w:t>
                  </w:r>
                  <w:r w:rsidRPr="008963EF">
                    <w:rPr>
                      <w:rFonts w:ascii="Times New Roman" w:hAnsi="Times New Roman" w:cs="Times New Roman"/>
                      <w:i/>
                      <w:sz w:val="24"/>
                      <w:szCs w:val="24"/>
                    </w:rPr>
                    <w:br/>
                    <w:t>Н</w:t>
                  </w:r>
                  <w:proofErr w:type="gramEnd"/>
                  <w:r w:rsidRPr="008963EF">
                    <w:rPr>
                      <w:rFonts w:ascii="Times New Roman" w:hAnsi="Times New Roman" w:cs="Times New Roman"/>
                      <w:i/>
                      <w:sz w:val="24"/>
                      <w:szCs w:val="24"/>
                    </w:rPr>
                    <w:t>а моей ладошке.</w:t>
                  </w:r>
                </w:p>
                <w:p w:rsidR="007261DD" w:rsidRPr="008963EF" w:rsidRDefault="007261DD" w:rsidP="00BB15B6">
                  <w:pPr>
                    <w:jc w:val="both"/>
                    <w:rPr>
                      <w:rFonts w:ascii="Times New Roman" w:hAnsi="Times New Roman" w:cs="Times New Roman"/>
                      <w:i/>
                      <w:sz w:val="24"/>
                      <w:szCs w:val="24"/>
                    </w:rPr>
                  </w:pPr>
                </w:p>
              </w:tc>
            </w:tr>
          </w:tbl>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b/>
                <w:sz w:val="24"/>
                <w:szCs w:val="24"/>
              </w:rPr>
              <w:lastRenderedPageBreak/>
              <w:t xml:space="preserve"> Самостоятельные игры детей</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b/>
                <w:sz w:val="24"/>
                <w:szCs w:val="24"/>
              </w:rPr>
              <w:t>Подвижная игра</w:t>
            </w:r>
            <w:r w:rsidRPr="008963EF">
              <w:rPr>
                <w:rFonts w:ascii="Times New Roman" w:hAnsi="Times New Roman" w:cs="Times New Roman"/>
                <w:sz w:val="24"/>
                <w:szCs w:val="24"/>
              </w:rPr>
              <w:t xml:space="preserve"> «Принеси игрушку (мишку, зайку, куклу)». Цель: ориентация в пространстве, ходьба в указанном направлении</w:t>
            </w:r>
          </w:p>
        </w:tc>
      </w:tr>
    </w:tbl>
    <w:p w:rsidR="007261DD" w:rsidRPr="008963EF" w:rsidRDefault="007261DD" w:rsidP="007261DD">
      <w:pPr>
        <w:jc w:val="both"/>
        <w:rPr>
          <w:rFonts w:ascii="Times New Roman" w:hAnsi="Times New Roman" w:cs="Times New Roman"/>
          <w:b/>
          <w:i/>
          <w:sz w:val="24"/>
          <w:szCs w:val="24"/>
        </w:rPr>
      </w:pPr>
      <w:r w:rsidRPr="008963EF">
        <w:rPr>
          <w:rFonts w:ascii="Times New Roman" w:hAnsi="Times New Roman" w:cs="Times New Roman"/>
          <w:b/>
          <w:i/>
          <w:sz w:val="24"/>
          <w:szCs w:val="24"/>
        </w:rPr>
        <w:lastRenderedPageBreak/>
        <w:t xml:space="preserve">Примечание: в зависимости от ситуации подвижные игры можно менять </w:t>
      </w:r>
    </w:p>
    <w:p w:rsidR="007261DD" w:rsidRPr="008963EF" w:rsidRDefault="007261DD" w:rsidP="007261DD">
      <w:pPr>
        <w:pStyle w:val="11"/>
        <w:spacing w:line="360" w:lineRule="auto"/>
        <w:jc w:val="center"/>
        <w:rPr>
          <w:rFonts w:ascii="Times New Roman" w:hAnsi="Times New Roman"/>
          <w:b/>
          <w:sz w:val="24"/>
          <w:szCs w:val="24"/>
        </w:rPr>
      </w:pPr>
    </w:p>
    <w:p w:rsidR="007261DD" w:rsidRPr="008963EF" w:rsidRDefault="007261DD" w:rsidP="007261DD">
      <w:pPr>
        <w:pStyle w:val="11"/>
        <w:spacing w:line="360" w:lineRule="auto"/>
        <w:rPr>
          <w:rFonts w:ascii="Times New Roman" w:hAnsi="Times New Roman"/>
          <w:b/>
          <w:sz w:val="24"/>
          <w:szCs w:val="24"/>
        </w:rPr>
      </w:pPr>
      <w:r w:rsidRPr="008963EF">
        <w:rPr>
          <w:rFonts w:ascii="Times New Roman" w:hAnsi="Times New Roman"/>
          <w:b/>
          <w:sz w:val="24"/>
          <w:szCs w:val="24"/>
        </w:rPr>
        <w:t xml:space="preserve">                                                                                               </w:t>
      </w:r>
      <w:r w:rsidRPr="008963EF">
        <w:rPr>
          <w:rFonts w:ascii="Times New Roman" w:hAnsi="Times New Roman"/>
          <w:b/>
          <w:sz w:val="24"/>
          <w:szCs w:val="24"/>
          <w:lang w:val="en-US"/>
        </w:rPr>
        <w:t>III</w:t>
      </w:r>
      <w:r w:rsidRPr="008963EF">
        <w:rPr>
          <w:rFonts w:ascii="Times New Roman" w:hAnsi="Times New Roman"/>
          <w:b/>
          <w:sz w:val="24"/>
          <w:szCs w:val="24"/>
        </w:rPr>
        <w:t xml:space="preserve"> неделя «Мы осваиваемся»</w:t>
      </w:r>
    </w:p>
    <w:tbl>
      <w:tblPr>
        <w:tblW w:w="1630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2835"/>
        <w:gridCol w:w="2835"/>
        <w:gridCol w:w="3118"/>
        <w:gridCol w:w="2977"/>
        <w:gridCol w:w="2551"/>
      </w:tblGrid>
      <w:tr w:rsidR="007261DD" w:rsidRPr="008963EF" w:rsidTr="00133BA6">
        <w:trPr>
          <w:jc w:val="center"/>
        </w:trPr>
        <w:tc>
          <w:tcPr>
            <w:tcW w:w="1986" w:type="dxa"/>
          </w:tcPr>
          <w:p w:rsidR="007261DD" w:rsidRPr="008963EF" w:rsidRDefault="007261DD" w:rsidP="00BB15B6">
            <w:pPr>
              <w:pStyle w:val="11"/>
              <w:spacing w:after="0" w:line="360" w:lineRule="auto"/>
              <w:jc w:val="right"/>
              <w:rPr>
                <w:rFonts w:ascii="Times New Roman" w:hAnsi="Times New Roman"/>
                <w:sz w:val="24"/>
                <w:szCs w:val="24"/>
              </w:rPr>
            </w:pPr>
          </w:p>
        </w:tc>
        <w:tc>
          <w:tcPr>
            <w:tcW w:w="2835"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понедельник</w:t>
            </w:r>
          </w:p>
        </w:tc>
        <w:tc>
          <w:tcPr>
            <w:tcW w:w="2835"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вторник</w:t>
            </w:r>
          </w:p>
        </w:tc>
        <w:tc>
          <w:tcPr>
            <w:tcW w:w="3118"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среда</w:t>
            </w:r>
          </w:p>
        </w:tc>
        <w:tc>
          <w:tcPr>
            <w:tcW w:w="2977"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четверг</w:t>
            </w:r>
          </w:p>
        </w:tc>
        <w:tc>
          <w:tcPr>
            <w:tcW w:w="2551"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пятница</w:t>
            </w:r>
          </w:p>
        </w:tc>
      </w:tr>
      <w:tr w:rsidR="007261DD" w:rsidRPr="008963EF" w:rsidTr="00133BA6">
        <w:trPr>
          <w:jc w:val="center"/>
        </w:trPr>
        <w:tc>
          <w:tcPr>
            <w:tcW w:w="1986"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Утренний приём</w:t>
            </w:r>
          </w:p>
        </w:tc>
        <w:tc>
          <w:tcPr>
            <w:tcW w:w="2835" w:type="dxa"/>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 xml:space="preserve">Прием детей в группу.  Показать детям игрушку-кошку. Поиграть в прятки «Где киска?»  - </w:t>
            </w:r>
            <w:proofErr w:type="gramStart"/>
            <w:r w:rsidRPr="008963EF">
              <w:rPr>
                <w:rFonts w:ascii="Times New Roman" w:hAnsi="Times New Roman" w:cs="Times New Roman"/>
                <w:sz w:val="24"/>
                <w:szCs w:val="24"/>
              </w:rPr>
              <w:t>нету</w:t>
            </w:r>
            <w:proofErr w:type="gramEnd"/>
            <w:r w:rsidRPr="008963EF">
              <w:rPr>
                <w:rFonts w:ascii="Times New Roman" w:hAnsi="Times New Roman" w:cs="Times New Roman"/>
                <w:sz w:val="24"/>
                <w:szCs w:val="24"/>
              </w:rPr>
              <w:t>, спряталась. Игра на звукоподражание.</w:t>
            </w:r>
          </w:p>
          <w:p w:rsidR="007261DD" w:rsidRPr="008963EF" w:rsidRDefault="007261DD" w:rsidP="00BB15B6">
            <w:pPr>
              <w:pStyle w:val="11"/>
              <w:spacing w:after="0" w:line="240" w:lineRule="auto"/>
              <w:rPr>
                <w:rFonts w:ascii="Times New Roman" w:hAnsi="Times New Roman"/>
                <w:sz w:val="24"/>
                <w:szCs w:val="24"/>
              </w:rPr>
            </w:pP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Прием детей в группу.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Создать игровую ситуацию «Машина катает </w:t>
            </w:r>
            <w:proofErr w:type="gramStart"/>
            <w:r w:rsidRPr="008963EF">
              <w:rPr>
                <w:rFonts w:ascii="Times New Roman" w:hAnsi="Times New Roman" w:cs="Times New Roman"/>
                <w:sz w:val="24"/>
                <w:szCs w:val="24"/>
              </w:rPr>
              <w:t>зверят</w:t>
            </w:r>
            <w:proofErr w:type="gramEnd"/>
            <w:r w:rsidRPr="008963EF">
              <w:rPr>
                <w:rFonts w:ascii="Times New Roman" w:hAnsi="Times New Roman" w:cs="Times New Roman"/>
                <w:sz w:val="24"/>
                <w:szCs w:val="24"/>
              </w:rPr>
              <w:t>». Предложить детям выбрать игрушку и прокатить на машине. Добиваться многократного повторения слова «</w:t>
            </w:r>
            <w:proofErr w:type="spellStart"/>
            <w:r w:rsidRPr="008963EF">
              <w:rPr>
                <w:rFonts w:ascii="Times New Roman" w:hAnsi="Times New Roman" w:cs="Times New Roman"/>
                <w:sz w:val="24"/>
                <w:szCs w:val="24"/>
              </w:rPr>
              <w:t>би-би</w:t>
            </w:r>
            <w:proofErr w:type="spellEnd"/>
            <w:r w:rsidRPr="008963EF">
              <w:rPr>
                <w:rFonts w:ascii="Times New Roman" w:hAnsi="Times New Roman" w:cs="Times New Roman"/>
                <w:sz w:val="24"/>
                <w:szCs w:val="24"/>
              </w:rPr>
              <w:t>».</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Прием детей в группу.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Создать игровую ситуацию - на столе положить строительный материал.</w:t>
            </w:r>
          </w:p>
        </w:tc>
        <w:tc>
          <w:tcPr>
            <w:tcW w:w="2977"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Прием детей в группу.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Привлечь внимание детей к дидактическому столу.</w:t>
            </w:r>
          </w:p>
        </w:tc>
        <w:tc>
          <w:tcPr>
            <w:tcW w:w="2551"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Прием детей в группу.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Внести мыльные пузыри: создать радостное настроение от игры с пузырями</w:t>
            </w:r>
          </w:p>
        </w:tc>
      </w:tr>
      <w:tr w:rsidR="007261DD" w:rsidRPr="008963EF" w:rsidTr="00133BA6">
        <w:trPr>
          <w:jc w:val="center"/>
        </w:trPr>
        <w:tc>
          <w:tcPr>
            <w:tcW w:w="1986"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Игры с воспитателем</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«Хлопаем в ладоши» - 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w:t>
            </w:r>
            <w:r w:rsidRPr="008963EF">
              <w:rPr>
                <w:rFonts w:ascii="Times New Roman" w:hAnsi="Times New Roman"/>
                <w:sz w:val="24"/>
                <w:szCs w:val="24"/>
              </w:rPr>
              <w:lastRenderedPageBreak/>
              <w:t>взрослым</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 xml:space="preserve">«Приходите ко мне </w:t>
            </w:r>
            <w:proofErr w:type="gramStart"/>
            <w:r w:rsidRPr="008963EF">
              <w:rPr>
                <w:rFonts w:ascii="Times New Roman" w:hAnsi="Times New Roman"/>
                <w:sz w:val="24"/>
                <w:szCs w:val="24"/>
              </w:rPr>
              <w:t>в</w:t>
            </w:r>
            <w:proofErr w:type="gramEnd"/>
            <w:r w:rsidRPr="008963EF">
              <w:rPr>
                <w:rFonts w:ascii="Times New Roman" w:hAnsi="Times New Roman"/>
                <w:sz w:val="24"/>
                <w:szCs w:val="24"/>
              </w:rPr>
              <w:t xml:space="preserve">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гости, будем играть» - развитие эмоционального </w:t>
            </w:r>
            <w:r w:rsidRPr="008963EF">
              <w:rPr>
                <w:rFonts w:ascii="Times New Roman" w:hAnsi="Times New Roman"/>
                <w:sz w:val="24"/>
                <w:szCs w:val="24"/>
              </w:rPr>
              <w:lastRenderedPageBreak/>
              <w:t xml:space="preserve">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Игры со строительным материалом</w:t>
            </w:r>
          </w:p>
        </w:tc>
        <w:tc>
          <w:tcPr>
            <w:tcW w:w="2977" w:type="dxa"/>
          </w:tcPr>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Предметно-манипулятивная</w:t>
            </w:r>
            <w:proofErr w:type="spellEnd"/>
            <w:r w:rsidRPr="008963EF">
              <w:rPr>
                <w:rFonts w:ascii="Times New Roman" w:hAnsi="Times New Roman"/>
                <w:sz w:val="24"/>
                <w:szCs w:val="24"/>
              </w:rPr>
              <w:t xml:space="preserve"> игра – действия с баночками и крышечками.</w:t>
            </w:r>
          </w:p>
        </w:tc>
        <w:tc>
          <w:tcPr>
            <w:tcW w:w="2551"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«Выдувание мыльных пузырей»- 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w:t>
            </w:r>
            <w:r w:rsidRPr="008963EF">
              <w:rPr>
                <w:rFonts w:ascii="Times New Roman" w:hAnsi="Times New Roman"/>
                <w:sz w:val="24"/>
                <w:szCs w:val="24"/>
              </w:rPr>
              <w:lastRenderedPageBreak/>
              <w:t>взрослым</w:t>
            </w:r>
          </w:p>
        </w:tc>
      </w:tr>
      <w:tr w:rsidR="007261DD" w:rsidRPr="008963EF" w:rsidTr="00133BA6">
        <w:trPr>
          <w:jc w:val="center"/>
        </w:trPr>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lastRenderedPageBreak/>
              <w:t xml:space="preserve">Ознакомление с окружающим </w:t>
            </w:r>
            <w:proofErr w:type="gramStart"/>
            <w:r w:rsidRPr="008963EF">
              <w:rPr>
                <w:rFonts w:ascii="Times New Roman" w:hAnsi="Times New Roman"/>
                <w:sz w:val="24"/>
                <w:szCs w:val="24"/>
              </w:rPr>
              <w:t>–о</w:t>
            </w:r>
            <w:proofErr w:type="gramEnd"/>
            <w:r w:rsidRPr="008963EF">
              <w:rPr>
                <w:rFonts w:ascii="Times New Roman" w:hAnsi="Times New Roman"/>
                <w:sz w:val="24"/>
                <w:szCs w:val="24"/>
              </w:rPr>
              <w:t>риентация в пространстве</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Знакомство детей друг с другом.  Д/и «Давайте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познакомимся».</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Знакомство с группо</w:t>
            </w:r>
            <w:proofErr w:type="gramStart"/>
            <w:r w:rsidRPr="008963EF">
              <w:rPr>
                <w:rFonts w:ascii="Times New Roman" w:hAnsi="Times New Roman"/>
                <w:sz w:val="24"/>
                <w:szCs w:val="24"/>
              </w:rPr>
              <w:t>й-</w:t>
            </w:r>
            <w:proofErr w:type="gramEnd"/>
            <w:r w:rsidRPr="008963EF">
              <w:rPr>
                <w:rFonts w:ascii="Times New Roman" w:hAnsi="Times New Roman"/>
                <w:sz w:val="24"/>
                <w:szCs w:val="24"/>
              </w:rPr>
              <w:t xml:space="preserve"> игрушечный уголок «Гараж»</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Продолжать знакомство детей друг с другом. Д/и «Загляни ко мне в окошко и назови своё имя».</w:t>
            </w:r>
          </w:p>
        </w:tc>
        <w:tc>
          <w:tcPr>
            <w:tcW w:w="2977"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 Продолжать знакомство с группой – «Развивающие зоны» - дидактический стол</w:t>
            </w:r>
          </w:p>
        </w:tc>
        <w:tc>
          <w:tcPr>
            <w:tcW w:w="2551"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Знакомство детей друг с другом.  Д/и «Давайте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познакомимся».</w:t>
            </w:r>
          </w:p>
        </w:tc>
      </w:tr>
      <w:tr w:rsidR="007261DD" w:rsidRPr="008963EF" w:rsidTr="00133BA6">
        <w:trPr>
          <w:jc w:val="center"/>
        </w:trPr>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Общение</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Ситуация «Кого как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зовут».</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Ситуация «Игрушки, которые живут </w:t>
            </w:r>
            <w:proofErr w:type="gramStart"/>
            <w:r w:rsidRPr="008963EF">
              <w:rPr>
                <w:rFonts w:ascii="Times New Roman" w:hAnsi="Times New Roman"/>
                <w:sz w:val="24"/>
                <w:szCs w:val="24"/>
              </w:rPr>
              <w:t>в</w:t>
            </w:r>
            <w:proofErr w:type="gramEnd"/>
            <w:r w:rsidRPr="008963EF">
              <w:rPr>
                <w:rFonts w:ascii="Times New Roman" w:hAnsi="Times New Roman"/>
                <w:sz w:val="24"/>
                <w:szCs w:val="24"/>
              </w:rPr>
              <w:t xml:space="preserve"> нашей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группе».</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Ситуация «Кого как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зовут».</w:t>
            </w:r>
          </w:p>
        </w:tc>
        <w:tc>
          <w:tcPr>
            <w:tcW w:w="2977"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Ситуация: «</w:t>
            </w:r>
            <w:proofErr w:type="spellStart"/>
            <w:proofErr w:type="gramStart"/>
            <w:r w:rsidRPr="008963EF">
              <w:rPr>
                <w:rFonts w:ascii="Times New Roman" w:hAnsi="Times New Roman"/>
                <w:sz w:val="24"/>
                <w:szCs w:val="24"/>
              </w:rPr>
              <w:t>Чудо-вещи</w:t>
            </w:r>
            <w:proofErr w:type="spellEnd"/>
            <w:proofErr w:type="gramEnd"/>
            <w:r w:rsidRPr="008963EF">
              <w:rPr>
                <w:rFonts w:ascii="Times New Roman" w:hAnsi="Times New Roman"/>
                <w:sz w:val="24"/>
                <w:szCs w:val="24"/>
              </w:rPr>
              <w:t xml:space="preserve">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вокруг нас».</w:t>
            </w:r>
          </w:p>
        </w:tc>
        <w:tc>
          <w:tcPr>
            <w:tcW w:w="2551"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Ситуация «Как дети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полюбили ходить в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детский сад»</w:t>
            </w:r>
          </w:p>
        </w:tc>
      </w:tr>
      <w:tr w:rsidR="007261DD" w:rsidRPr="008963EF" w:rsidTr="00133BA6">
        <w:trPr>
          <w:jc w:val="center"/>
        </w:trPr>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Подвижные игры, хороводы</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«Раздувайся пузырь» - учить детей браться за руки, создавать радостную атмосферу в группе</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«Катаем игрушки на машинах» - 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«Шли-шли, что-то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нашли» - продолжать знакомить с группой, расширение ориентировки, развитие движений</w:t>
            </w:r>
          </w:p>
        </w:tc>
        <w:tc>
          <w:tcPr>
            <w:tcW w:w="2977"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«Шли-шли, что-то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нашли» - продолжать знакомить с группой, расширение ориентировки, развитие движений.</w:t>
            </w:r>
          </w:p>
        </w:tc>
        <w:tc>
          <w:tcPr>
            <w:tcW w:w="2551"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«Раздувайся пузырь» - учить детей браться за руки, создавать радостную атмосферу в группе</w:t>
            </w:r>
          </w:p>
        </w:tc>
      </w:tr>
      <w:tr w:rsidR="007261DD" w:rsidRPr="008963EF" w:rsidTr="00133BA6">
        <w:trPr>
          <w:trHeight w:val="70"/>
          <w:jc w:val="center"/>
        </w:trPr>
        <w:tc>
          <w:tcPr>
            <w:tcW w:w="1986" w:type="dxa"/>
            <w:tcBorders>
              <w:top w:val="nil"/>
            </w:tcBorders>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 xml:space="preserve">Пальчиковые </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игры</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(развитие речевых навыков)</w:t>
            </w:r>
          </w:p>
          <w:p w:rsidR="007261DD" w:rsidRPr="008963EF" w:rsidRDefault="007261DD" w:rsidP="00BB15B6">
            <w:pPr>
              <w:pStyle w:val="11"/>
              <w:spacing w:after="0" w:line="240" w:lineRule="auto"/>
              <w:jc w:val="center"/>
              <w:rPr>
                <w:rFonts w:ascii="Times New Roman" w:hAnsi="Times New Roman"/>
                <w:sz w:val="24"/>
                <w:szCs w:val="24"/>
              </w:rPr>
            </w:pPr>
          </w:p>
          <w:p w:rsidR="007261DD" w:rsidRPr="008963EF" w:rsidRDefault="007261DD" w:rsidP="00BB15B6">
            <w:pPr>
              <w:pStyle w:val="11"/>
              <w:spacing w:after="0" w:line="240" w:lineRule="auto"/>
              <w:jc w:val="center"/>
              <w:rPr>
                <w:rFonts w:ascii="Times New Roman" w:hAnsi="Times New Roman"/>
                <w:sz w:val="24"/>
                <w:szCs w:val="24"/>
              </w:rPr>
            </w:pPr>
          </w:p>
          <w:p w:rsidR="007261DD" w:rsidRPr="008963EF" w:rsidRDefault="007261DD" w:rsidP="00BB15B6">
            <w:pPr>
              <w:pStyle w:val="11"/>
              <w:spacing w:after="0" w:line="240" w:lineRule="auto"/>
              <w:jc w:val="center"/>
              <w:rPr>
                <w:rFonts w:ascii="Times New Roman" w:hAnsi="Times New Roman"/>
                <w:sz w:val="24"/>
                <w:szCs w:val="24"/>
              </w:rPr>
            </w:pPr>
          </w:p>
        </w:tc>
        <w:tc>
          <w:tcPr>
            <w:tcW w:w="2835"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«Этот пальчик дедушка»,</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«Пальчик-мальчик», «Ладушки, ладушки…» - народные песенки</w:t>
            </w:r>
          </w:p>
        </w:tc>
        <w:tc>
          <w:tcPr>
            <w:tcW w:w="2835"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Фигуры из пальцев «Зайка», «Коза»;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«Сорока, сорока, кашку варила».</w:t>
            </w:r>
          </w:p>
        </w:tc>
        <w:tc>
          <w:tcPr>
            <w:tcW w:w="3118" w:type="dxa"/>
            <w:tcBorders>
              <w:top w:val="nil"/>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«Пальчик-мальчик», «Ладушки, ладушки…» - народные песенки.</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Знакомство с игро</w:t>
            </w:r>
            <w:proofErr w:type="gramStart"/>
            <w:r w:rsidRPr="008963EF">
              <w:rPr>
                <w:rFonts w:ascii="Times New Roman" w:hAnsi="Times New Roman" w:cs="Times New Roman"/>
                <w:sz w:val="24"/>
                <w:szCs w:val="24"/>
              </w:rPr>
              <w:t>й-</w:t>
            </w:r>
            <w:proofErr w:type="gramEnd"/>
            <w:r w:rsidRPr="008963EF">
              <w:rPr>
                <w:rFonts w:ascii="Times New Roman" w:hAnsi="Times New Roman" w:cs="Times New Roman"/>
                <w:sz w:val="24"/>
                <w:szCs w:val="24"/>
              </w:rPr>
              <w:t xml:space="preserve"> «Мы кружок нарисовали»</w:t>
            </w:r>
          </w:p>
        </w:tc>
        <w:tc>
          <w:tcPr>
            <w:tcW w:w="2977" w:type="dxa"/>
            <w:tcBorders>
              <w:top w:val="nil"/>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«Один, два, три, четыре,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пять! Вышли пальчики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гулять»</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«Этот пальчик дедушка»</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«Мы кружок нарисовали»</w:t>
            </w:r>
          </w:p>
        </w:tc>
        <w:tc>
          <w:tcPr>
            <w:tcW w:w="2551"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«Пальчик-мальчик», «Ладушки, ладушки»,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«Мы кружок нарисовали»- народные песенки</w:t>
            </w:r>
          </w:p>
        </w:tc>
      </w:tr>
      <w:tr w:rsidR="007261DD" w:rsidRPr="008963EF" w:rsidTr="00133BA6">
        <w:trPr>
          <w:jc w:val="center"/>
        </w:trPr>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 xml:space="preserve">Фольклор, </w:t>
            </w:r>
            <w:proofErr w:type="gramStart"/>
            <w:r w:rsidRPr="008963EF">
              <w:rPr>
                <w:rFonts w:ascii="Times New Roman" w:hAnsi="Times New Roman"/>
                <w:sz w:val="24"/>
                <w:szCs w:val="24"/>
              </w:rPr>
              <w:t>художественная</w:t>
            </w:r>
            <w:proofErr w:type="gramEnd"/>
            <w:r w:rsidRPr="008963EF">
              <w:rPr>
                <w:rFonts w:ascii="Times New Roman" w:hAnsi="Times New Roman"/>
                <w:sz w:val="24"/>
                <w:szCs w:val="24"/>
              </w:rPr>
              <w:t xml:space="preserve"> </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литература</w:t>
            </w:r>
          </w:p>
        </w:tc>
        <w:tc>
          <w:tcPr>
            <w:tcW w:w="2835" w:type="dxa"/>
          </w:tcPr>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для тех, кто плачет: «Не плачь, не плачь, детка...»</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для новичков: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«Кто из нас хороший»,</w:t>
            </w:r>
          </w:p>
          <w:p w:rsidR="007261DD" w:rsidRPr="008963EF" w:rsidRDefault="007261DD" w:rsidP="00BB15B6">
            <w:pPr>
              <w:pStyle w:val="11"/>
              <w:spacing w:after="0" w:line="240" w:lineRule="auto"/>
              <w:rPr>
                <w:rFonts w:ascii="Times New Roman" w:hAnsi="Times New Roman"/>
                <w:sz w:val="24"/>
                <w:szCs w:val="24"/>
              </w:rPr>
            </w:pPr>
          </w:p>
          <w:p w:rsidR="007261DD" w:rsidRPr="008963EF" w:rsidRDefault="007261DD" w:rsidP="00BB15B6">
            <w:pPr>
              <w:pStyle w:val="11"/>
              <w:spacing w:after="0" w:line="240" w:lineRule="auto"/>
              <w:rPr>
                <w:rFonts w:ascii="Times New Roman" w:hAnsi="Times New Roman"/>
                <w:sz w:val="24"/>
                <w:szCs w:val="24"/>
              </w:rPr>
            </w:pPr>
          </w:p>
          <w:p w:rsidR="007261DD" w:rsidRPr="008963EF" w:rsidRDefault="007261DD" w:rsidP="00BB15B6">
            <w:pPr>
              <w:pStyle w:val="11"/>
              <w:spacing w:after="0" w:line="240" w:lineRule="auto"/>
              <w:rPr>
                <w:rFonts w:ascii="Times New Roman" w:hAnsi="Times New Roman"/>
                <w:sz w:val="24"/>
                <w:szCs w:val="24"/>
              </w:rPr>
            </w:pPr>
          </w:p>
        </w:tc>
        <w:tc>
          <w:tcPr>
            <w:tcW w:w="2835" w:type="dxa"/>
          </w:tcPr>
          <w:p w:rsidR="007261DD" w:rsidRPr="008963EF" w:rsidRDefault="007261DD" w:rsidP="00BB15B6">
            <w:pPr>
              <w:rPr>
                <w:rFonts w:ascii="Times New Roman" w:hAnsi="Times New Roman" w:cs="Times New Roman"/>
                <w:color w:val="000000"/>
                <w:sz w:val="24"/>
                <w:szCs w:val="24"/>
              </w:rPr>
            </w:pPr>
            <w:proofErr w:type="spellStart"/>
            <w:r w:rsidRPr="008963EF">
              <w:rPr>
                <w:rFonts w:ascii="Times New Roman" w:hAnsi="Times New Roman" w:cs="Times New Roman"/>
                <w:sz w:val="24"/>
                <w:szCs w:val="24"/>
              </w:rPr>
              <w:t>Потешка</w:t>
            </w:r>
            <w:proofErr w:type="spellEnd"/>
            <w:r w:rsidRPr="008963EF">
              <w:rPr>
                <w:rFonts w:ascii="Times New Roman" w:hAnsi="Times New Roman" w:cs="Times New Roman"/>
                <w:sz w:val="24"/>
                <w:szCs w:val="24"/>
              </w:rPr>
              <w:t xml:space="preserve"> на умывание: «</w:t>
            </w:r>
            <w:r w:rsidRPr="008963EF">
              <w:rPr>
                <w:rFonts w:ascii="Times New Roman" w:hAnsi="Times New Roman" w:cs="Times New Roman"/>
                <w:color w:val="000000"/>
                <w:sz w:val="24"/>
                <w:szCs w:val="24"/>
              </w:rPr>
              <w:t>Закатаем рукава,</w:t>
            </w:r>
          </w:p>
          <w:p w:rsidR="007261DD" w:rsidRPr="008963EF" w:rsidRDefault="007261DD" w:rsidP="00BB15B6">
            <w:pPr>
              <w:rPr>
                <w:rFonts w:ascii="Times New Roman" w:hAnsi="Times New Roman" w:cs="Times New Roman"/>
                <w:color w:val="000000"/>
                <w:sz w:val="24"/>
                <w:szCs w:val="24"/>
              </w:rPr>
            </w:pPr>
            <w:r w:rsidRPr="008963EF">
              <w:rPr>
                <w:rFonts w:ascii="Times New Roman" w:hAnsi="Times New Roman" w:cs="Times New Roman"/>
                <w:color w:val="000000"/>
                <w:sz w:val="24"/>
                <w:szCs w:val="24"/>
              </w:rPr>
              <w:t>Открываем кран - вода</w:t>
            </w:r>
            <w:proofErr w:type="gramStart"/>
            <w:r w:rsidRPr="008963EF">
              <w:rPr>
                <w:rFonts w:ascii="Times New Roman" w:hAnsi="Times New Roman" w:cs="Times New Roman"/>
                <w:color w:val="000000"/>
                <w:sz w:val="24"/>
                <w:szCs w:val="24"/>
              </w:rPr>
              <w:t>.»</w:t>
            </w:r>
            <w:proofErr w:type="gramEnd"/>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завтрак:</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color w:val="333333"/>
                <w:sz w:val="24"/>
                <w:szCs w:val="24"/>
              </w:rPr>
              <w:t>«Это - ложка,</w:t>
            </w:r>
            <w:r w:rsidRPr="008963EF">
              <w:rPr>
                <w:rFonts w:ascii="Times New Roman" w:hAnsi="Times New Roman"/>
                <w:color w:val="333333"/>
                <w:sz w:val="24"/>
                <w:szCs w:val="24"/>
              </w:rPr>
              <w:br/>
              <w:t>Это – чашка».</w:t>
            </w:r>
          </w:p>
        </w:tc>
        <w:tc>
          <w:tcPr>
            <w:tcW w:w="3118" w:type="dxa"/>
          </w:tcPr>
          <w:p w:rsidR="007261DD" w:rsidRPr="008963EF" w:rsidRDefault="007261DD" w:rsidP="00BB15B6">
            <w:pPr>
              <w:spacing w:before="160"/>
              <w:rPr>
                <w:rFonts w:ascii="Times New Roman" w:hAnsi="Times New Roman" w:cs="Times New Roman"/>
                <w:color w:val="000000"/>
                <w:sz w:val="24"/>
                <w:szCs w:val="24"/>
              </w:rPr>
            </w:pPr>
            <w:proofErr w:type="spellStart"/>
            <w:r w:rsidRPr="008963EF">
              <w:rPr>
                <w:rFonts w:ascii="Times New Roman" w:hAnsi="Times New Roman" w:cs="Times New Roman"/>
                <w:sz w:val="24"/>
                <w:szCs w:val="24"/>
              </w:rPr>
              <w:t>Потешка</w:t>
            </w:r>
            <w:proofErr w:type="spellEnd"/>
            <w:r w:rsidRPr="008963EF">
              <w:rPr>
                <w:rFonts w:ascii="Times New Roman" w:hAnsi="Times New Roman" w:cs="Times New Roman"/>
                <w:sz w:val="24"/>
                <w:szCs w:val="24"/>
              </w:rPr>
              <w:t xml:space="preserve"> на </w:t>
            </w:r>
            <w:proofErr w:type="spellStart"/>
            <w:r w:rsidRPr="008963EF">
              <w:rPr>
                <w:rFonts w:ascii="Times New Roman" w:hAnsi="Times New Roman" w:cs="Times New Roman"/>
                <w:sz w:val="24"/>
                <w:szCs w:val="24"/>
              </w:rPr>
              <w:t>мывание</w:t>
            </w:r>
            <w:proofErr w:type="spellEnd"/>
            <w:r w:rsidRPr="008963EF">
              <w:rPr>
                <w:rFonts w:ascii="Times New Roman" w:hAnsi="Times New Roman" w:cs="Times New Roman"/>
                <w:sz w:val="24"/>
                <w:szCs w:val="24"/>
              </w:rPr>
              <w:t>: «</w:t>
            </w:r>
            <w:r w:rsidRPr="008963EF">
              <w:rPr>
                <w:rFonts w:ascii="Times New Roman" w:hAnsi="Times New Roman" w:cs="Times New Roman"/>
                <w:color w:val="000000"/>
                <w:sz w:val="24"/>
                <w:szCs w:val="24"/>
              </w:rPr>
              <w:t xml:space="preserve">Теплою водою руки чисто </w:t>
            </w:r>
            <w:proofErr w:type="gramStart"/>
            <w:r w:rsidRPr="008963EF">
              <w:rPr>
                <w:rFonts w:ascii="Times New Roman" w:hAnsi="Times New Roman" w:cs="Times New Roman"/>
                <w:color w:val="000000"/>
                <w:sz w:val="24"/>
                <w:szCs w:val="24"/>
              </w:rPr>
              <w:t>мою</w:t>
            </w:r>
            <w:proofErr w:type="gramEnd"/>
            <w:r w:rsidRPr="008963EF">
              <w:rPr>
                <w:rFonts w:ascii="Times New Roman" w:hAnsi="Times New Roman" w:cs="Times New Roman"/>
                <w:color w:val="000000"/>
                <w:sz w:val="24"/>
                <w:szCs w:val="24"/>
              </w:rPr>
              <w:t>.» </w:t>
            </w:r>
          </w:p>
          <w:p w:rsidR="007261DD" w:rsidRPr="008963EF" w:rsidRDefault="007261DD" w:rsidP="00BB15B6">
            <w:pPr>
              <w:pStyle w:val="11"/>
              <w:spacing w:after="0" w:line="240" w:lineRule="auto"/>
              <w:rPr>
                <w:rFonts w:ascii="Times New Roman" w:hAnsi="Times New Roman"/>
                <w:sz w:val="24"/>
                <w:szCs w:val="24"/>
              </w:rPr>
            </w:pPr>
            <w:proofErr w:type="spellStart"/>
            <w:r w:rsidRPr="008963EF">
              <w:rPr>
                <w:rFonts w:ascii="Times New Roman" w:hAnsi="Times New Roman"/>
                <w:sz w:val="24"/>
                <w:szCs w:val="24"/>
              </w:rPr>
              <w:t>Потешка</w:t>
            </w:r>
            <w:proofErr w:type="spellEnd"/>
            <w:r w:rsidRPr="008963EF">
              <w:rPr>
                <w:rFonts w:ascii="Times New Roman" w:hAnsi="Times New Roman"/>
                <w:sz w:val="24"/>
                <w:szCs w:val="24"/>
              </w:rPr>
              <w:t xml:space="preserve"> на одевание: </w:t>
            </w:r>
          </w:p>
          <w:p w:rsidR="007261DD" w:rsidRPr="008963EF" w:rsidRDefault="007261DD" w:rsidP="00BB15B6">
            <w:pPr>
              <w:tabs>
                <w:tab w:val="left" w:pos="11780"/>
              </w:tabs>
              <w:rPr>
                <w:rFonts w:ascii="Times New Roman" w:hAnsi="Times New Roman" w:cs="Times New Roman"/>
                <w:sz w:val="24"/>
                <w:szCs w:val="24"/>
              </w:rPr>
            </w:pPr>
            <w:r w:rsidRPr="008963EF">
              <w:rPr>
                <w:rFonts w:ascii="Times New Roman" w:hAnsi="Times New Roman" w:cs="Times New Roman"/>
                <w:sz w:val="24"/>
                <w:szCs w:val="24"/>
              </w:rPr>
              <w:t xml:space="preserve">«Вот они, сапожки…» </w:t>
            </w:r>
          </w:p>
          <w:p w:rsidR="007261DD" w:rsidRPr="008963EF" w:rsidRDefault="007261DD" w:rsidP="00BB15B6">
            <w:pPr>
              <w:rPr>
                <w:rFonts w:ascii="Times New Roman" w:hAnsi="Times New Roman" w:cs="Times New Roman"/>
                <w:sz w:val="24"/>
                <w:szCs w:val="24"/>
              </w:rPr>
            </w:pPr>
          </w:p>
        </w:tc>
        <w:tc>
          <w:tcPr>
            <w:tcW w:w="2977" w:type="dxa"/>
            <w:tcBorders>
              <w:right w:val="single" w:sz="4" w:space="0" w:color="auto"/>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 xml:space="preserve"> Рассказывание русской народной сказки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«Курочка Ряба», потешки на умывание, потешки за столом.</w:t>
            </w:r>
          </w:p>
        </w:tc>
        <w:tc>
          <w:tcPr>
            <w:tcW w:w="2551" w:type="dxa"/>
            <w:tcBorders>
              <w:top w:val="single" w:sz="4" w:space="0" w:color="auto"/>
              <w:left w:val="single" w:sz="4" w:space="0" w:color="auto"/>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Чтение </w:t>
            </w:r>
            <w:proofErr w:type="spellStart"/>
            <w:r w:rsidRPr="008963EF">
              <w:rPr>
                <w:rFonts w:ascii="Times New Roman" w:hAnsi="Times New Roman"/>
                <w:sz w:val="24"/>
                <w:szCs w:val="24"/>
              </w:rPr>
              <w:t>стихотворе</w:t>
            </w:r>
            <w:proofErr w:type="spellEnd"/>
            <w:r w:rsidRPr="008963EF">
              <w:rPr>
                <w:rFonts w:ascii="Times New Roman" w:hAnsi="Times New Roman"/>
                <w:sz w:val="24"/>
                <w:szCs w:val="24"/>
              </w:rPr>
              <w:t xml:space="preserve">-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ния С. Маршака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«Мыльные пузыри»- частично (</w:t>
            </w:r>
            <w:proofErr w:type="gramStart"/>
            <w:r w:rsidRPr="008963EF">
              <w:rPr>
                <w:rFonts w:ascii="Times New Roman" w:hAnsi="Times New Roman"/>
                <w:sz w:val="24"/>
                <w:szCs w:val="24"/>
              </w:rPr>
              <w:t>см</w:t>
            </w:r>
            <w:proofErr w:type="gramEnd"/>
            <w:r w:rsidRPr="008963EF">
              <w:rPr>
                <w:rFonts w:ascii="Times New Roman" w:hAnsi="Times New Roman"/>
                <w:sz w:val="24"/>
                <w:szCs w:val="24"/>
              </w:rPr>
              <w:t>. приложение 1).</w:t>
            </w:r>
          </w:p>
          <w:p w:rsidR="007261DD" w:rsidRPr="008963EF" w:rsidRDefault="007261DD" w:rsidP="00BB15B6">
            <w:pPr>
              <w:pStyle w:val="11"/>
              <w:spacing w:after="0" w:line="240" w:lineRule="auto"/>
              <w:rPr>
                <w:rFonts w:ascii="Times New Roman" w:hAnsi="Times New Roman"/>
                <w:sz w:val="24"/>
                <w:szCs w:val="24"/>
              </w:rPr>
            </w:pPr>
          </w:p>
        </w:tc>
      </w:tr>
      <w:tr w:rsidR="007261DD" w:rsidRPr="008963EF" w:rsidTr="00133BA6">
        <w:trPr>
          <w:trHeight w:val="1918"/>
          <w:jc w:val="center"/>
        </w:trPr>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lastRenderedPageBreak/>
              <w:t>Индивидуальная работа</w:t>
            </w:r>
          </w:p>
          <w:p w:rsidR="007261DD" w:rsidRPr="008963EF" w:rsidRDefault="007261DD" w:rsidP="00BB15B6">
            <w:pPr>
              <w:rPr>
                <w:rFonts w:ascii="Times New Roman" w:hAnsi="Times New Roman" w:cs="Times New Roman"/>
                <w:sz w:val="24"/>
                <w:szCs w:val="24"/>
              </w:rPr>
            </w:pPr>
          </w:p>
          <w:p w:rsidR="007261DD" w:rsidRPr="008963EF" w:rsidRDefault="007261DD" w:rsidP="00BB15B6">
            <w:pPr>
              <w:rPr>
                <w:rFonts w:ascii="Times New Roman" w:hAnsi="Times New Roman" w:cs="Times New Roman"/>
                <w:sz w:val="24"/>
                <w:szCs w:val="24"/>
              </w:rPr>
            </w:pPr>
          </w:p>
        </w:tc>
        <w:tc>
          <w:tcPr>
            <w:tcW w:w="2835" w:type="dxa"/>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Формирование культурно-гигиенических навыков:</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Продолжать учить детей находить свой шкафчик, складывать туда одежду.</w:t>
            </w:r>
          </w:p>
          <w:p w:rsidR="007261DD" w:rsidRPr="008963EF" w:rsidRDefault="007261DD" w:rsidP="00BB15B6">
            <w:pPr>
              <w:jc w:val="both"/>
              <w:rPr>
                <w:rFonts w:ascii="Times New Roman" w:hAnsi="Times New Roman" w:cs="Times New Roman"/>
                <w:sz w:val="24"/>
                <w:szCs w:val="24"/>
              </w:rPr>
            </w:pPr>
          </w:p>
          <w:p w:rsidR="007261DD" w:rsidRPr="008963EF" w:rsidRDefault="007261DD" w:rsidP="00BB15B6">
            <w:pPr>
              <w:jc w:val="both"/>
              <w:rPr>
                <w:rFonts w:ascii="Times New Roman" w:hAnsi="Times New Roman" w:cs="Times New Roman"/>
                <w:sz w:val="24"/>
                <w:szCs w:val="24"/>
              </w:rPr>
            </w:pPr>
          </w:p>
          <w:p w:rsidR="007261DD" w:rsidRPr="008963EF" w:rsidRDefault="007261DD" w:rsidP="00BB15B6">
            <w:pPr>
              <w:jc w:val="both"/>
              <w:rPr>
                <w:rFonts w:ascii="Times New Roman" w:hAnsi="Times New Roman" w:cs="Times New Roman"/>
                <w:sz w:val="24"/>
                <w:szCs w:val="24"/>
              </w:rPr>
            </w:pPr>
          </w:p>
        </w:tc>
        <w:tc>
          <w:tcPr>
            <w:tcW w:w="2835"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Формирование культурно-гигиенических навыков:</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после умывания учить детей вытирать руки полотенцем.</w:t>
            </w:r>
          </w:p>
        </w:tc>
        <w:tc>
          <w:tcPr>
            <w:tcW w:w="3118"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Формирование культурно-гигиенических навыков:</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учить детей после еды говорить «спасибо»</w:t>
            </w:r>
          </w:p>
        </w:tc>
        <w:tc>
          <w:tcPr>
            <w:tcW w:w="2977" w:type="dxa"/>
            <w:tcBorders>
              <w:right w:val="single" w:sz="4" w:space="0" w:color="auto"/>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Сенсорное развитие, развитие мелкой моторики</w:t>
            </w:r>
          </w:p>
          <w:p w:rsidR="007261DD" w:rsidRPr="008963EF" w:rsidRDefault="007261DD" w:rsidP="00BB15B6">
            <w:pPr>
              <w:rPr>
                <w:rFonts w:ascii="Times New Roman" w:hAnsi="Times New Roman" w:cs="Times New Roman"/>
                <w:i/>
                <w:sz w:val="24"/>
                <w:szCs w:val="24"/>
              </w:rPr>
            </w:pPr>
            <w:r w:rsidRPr="008963EF">
              <w:rPr>
                <w:rFonts w:ascii="Times New Roman" w:hAnsi="Times New Roman" w:cs="Times New Roman"/>
                <w:i/>
                <w:sz w:val="24"/>
                <w:szCs w:val="24"/>
              </w:rPr>
              <w:t>Игры-занятия с дидактическим материалом</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i/>
                <w:sz w:val="24"/>
                <w:szCs w:val="24"/>
              </w:rPr>
              <w:t>Д/и «</w:t>
            </w:r>
            <w:proofErr w:type="gramStart"/>
            <w:r w:rsidRPr="008963EF">
              <w:rPr>
                <w:rFonts w:ascii="Times New Roman" w:hAnsi="Times New Roman" w:cs="Times New Roman"/>
                <w:i/>
                <w:sz w:val="24"/>
                <w:szCs w:val="24"/>
              </w:rPr>
              <w:t>Полный</w:t>
            </w:r>
            <w:proofErr w:type="gramEnd"/>
            <w:r w:rsidRPr="008963EF">
              <w:rPr>
                <w:rFonts w:ascii="Times New Roman" w:hAnsi="Times New Roman" w:cs="Times New Roman"/>
                <w:i/>
                <w:sz w:val="24"/>
                <w:szCs w:val="24"/>
              </w:rPr>
              <w:t xml:space="preserve"> – пустой» - </w:t>
            </w:r>
            <w:r w:rsidRPr="008963EF">
              <w:rPr>
                <w:rFonts w:ascii="Times New Roman" w:hAnsi="Times New Roman" w:cs="Times New Roman"/>
                <w:sz w:val="24"/>
                <w:szCs w:val="24"/>
              </w:rPr>
              <w:t xml:space="preserve">действия с разноцветными крышечками. </w:t>
            </w:r>
          </w:p>
        </w:tc>
        <w:tc>
          <w:tcPr>
            <w:tcW w:w="2551" w:type="dxa"/>
            <w:tcBorders>
              <w:top w:val="single" w:sz="4" w:space="0" w:color="auto"/>
              <w:left w:val="single" w:sz="4" w:space="0" w:color="auto"/>
            </w:tcBorders>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Формирование культурно-гигиенических навыков:</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Учить  закатывать  рукава при мытье рук.</w:t>
            </w:r>
          </w:p>
        </w:tc>
      </w:tr>
      <w:tr w:rsidR="007261DD" w:rsidRPr="008963EF" w:rsidTr="00133BA6">
        <w:trPr>
          <w:jc w:val="center"/>
        </w:trPr>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Освоение социальных норм и правил</w:t>
            </w:r>
          </w:p>
        </w:tc>
        <w:tc>
          <w:tcPr>
            <w:tcW w:w="2835" w:type="dxa"/>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Формировать поведение детей, соответствующее нормам и правилам: садится за стол с чистыми руками, правильно вести себя за столом.</w:t>
            </w:r>
          </w:p>
        </w:tc>
        <w:tc>
          <w:tcPr>
            <w:tcW w:w="2835"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Убираем игрушки на место </w:t>
            </w:r>
            <w:proofErr w:type="gramStart"/>
            <w:r w:rsidRPr="008963EF">
              <w:rPr>
                <w:rFonts w:ascii="Times New Roman" w:hAnsi="Times New Roman" w:cs="Times New Roman"/>
                <w:sz w:val="24"/>
                <w:szCs w:val="24"/>
              </w:rPr>
              <w:t xml:space="preserve">( </w:t>
            </w:r>
            <w:proofErr w:type="gramEnd"/>
            <w:r w:rsidRPr="008963EF">
              <w:rPr>
                <w:rFonts w:ascii="Times New Roman" w:hAnsi="Times New Roman" w:cs="Times New Roman"/>
                <w:sz w:val="24"/>
                <w:szCs w:val="24"/>
              </w:rPr>
              <w:t>в свой домик).</w:t>
            </w:r>
          </w:p>
        </w:tc>
        <w:tc>
          <w:tcPr>
            <w:tcW w:w="3118"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Продолжаем учить здороваться при входе в детский сад. Уходя – прощаться.</w:t>
            </w:r>
          </w:p>
        </w:tc>
        <w:tc>
          <w:tcPr>
            <w:tcW w:w="2977" w:type="dxa"/>
            <w:tcBorders>
              <w:right w:val="single" w:sz="4" w:space="0" w:color="auto"/>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 Не отбираем игрушки друг у друга. Правила очерёдности игры с игрушкой.</w:t>
            </w:r>
          </w:p>
        </w:tc>
        <w:tc>
          <w:tcPr>
            <w:tcW w:w="2551" w:type="dxa"/>
            <w:tcBorders>
              <w:top w:val="single" w:sz="4" w:space="0" w:color="auto"/>
              <w:left w:val="single" w:sz="4" w:space="0" w:color="auto"/>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Не драться и не толкать других детей.</w:t>
            </w:r>
          </w:p>
        </w:tc>
      </w:tr>
      <w:tr w:rsidR="007261DD" w:rsidRPr="008963EF" w:rsidTr="00133BA6">
        <w:trPr>
          <w:jc w:val="center"/>
        </w:trPr>
        <w:tc>
          <w:tcPr>
            <w:tcW w:w="1986"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Прогулки</w:t>
            </w:r>
          </w:p>
        </w:tc>
        <w:tc>
          <w:tcPr>
            <w:tcW w:w="14316" w:type="dxa"/>
            <w:gridSpan w:val="5"/>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b/>
                <w:sz w:val="24"/>
                <w:szCs w:val="24"/>
              </w:rPr>
              <w:t xml:space="preserve"> Продолжать приучать</w:t>
            </w:r>
            <w:r w:rsidRPr="008963EF">
              <w:rPr>
                <w:rFonts w:ascii="Times New Roman" w:hAnsi="Times New Roman" w:cs="Times New Roman"/>
                <w:sz w:val="24"/>
                <w:szCs w:val="24"/>
              </w:rPr>
              <w:t xml:space="preserve"> детей гулять только на площадке. </w:t>
            </w:r>
            <w:r w:rsidRPr="008963EF">
              <w:rPr>
                <w:rFonts w:ascii="Times New Roman" w:hAnsi="Times New Roman" w:cs="Times New Roman"/>
                <w:b/>
                <w:sz w:val="24"/>
                <w:szCs w:val="24"/>
              </w:rPr>
              <w:t>Ритуальные прогулки</w:t>
            </w:r>
            <w:r w:rsidRPr="008963EF">
              <w:rPr>
                <w:rFonts w:ascii="Times New Roman" w:hAnsi="Times New Roman" w:cs="Times New Roman"/>
                <w:sz w:val="24"/>
                <w:szCs w:val="24"/>
              </w:rPr>
              <w:t xml:space="preserve"> по участку (рассматриваем цветы и деревья на участке). Цель: ориентация в пространстве, обогащение словаря.</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b/>
                <w:sz w:val="24"/>
                <w:szCs w:val="24"/>
              </w:rPr>
              <w:t>Учить</w:t>
            </w:r>
            <w:r w:rsidRPr="008963EF">
              <w:rPr>
                <w:rFonts w:ascii="Times New Roman" w:hAnsi="Times New Roman" w:cs="Times New Roman"/>
                <w:sz w:val="24"/>
                <w:szCs w:val="24"/>
              </w:rPr>
              <w:t xml:space="preserve"> детей играть с песком, строить куличики (из формочек). Следить, чтобы дети не кидались песком друг в друга.</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b/>
                <w:sz w:val="24"/>
                <w:szCs w:val="24"/>
              </w:rPr>
              <w:t xml:space="preserve">Рисование </w:t>
            </w:r>
            <w:r w:rsidRPr="008963EF">
              <w:rPr>
                <w:rFonts w:ascii="Times New Roman" w:hAnsi="Times New Roman" w:cs="Times New Roman"/>
                <w:sz w:val="24"/>
                <w:szCs w:val="24"/>
              </w:rPr>
              <w:t>цветными мелками на асфальте рисование палочками на земле.</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b/>
                <w:sz w:val="24"/>
                <w:szCs w:val="24"/>
              </w:rPr>
              <w:t>Игровые упражнения</w:t>
            </w:r>
            <w:r w:rsidRPr="008963EF">
              <w:rPr>
                <w:rFonts w:ascii="Times New Roman" w:hAnsi="Times New Roman" w:cs="Times New Roman"/>
                <w:sz w:val="24"/>
                <w:szCs w:val="24"/>
              </w:rPr>
              <w:t xml:space="preserve"> – «Догони мяч» - бег в заданном направлении. «По ровненькой дорожке» - ходьба по ограниченной площади. </w:t>
            </w:r>
            <w:r w:rsidRPr="008963EF">
              <w:rPr>
                <w:rFonts w:ascii="Times New Roman" w:hAnsi="Times New Roman" w:cs="Times New Roman"/>
                <w:sz w:val="24"/>
                <w:szCs w:val="24"/>
              </w:rPr>
              <w:lastRenderedPageBreak/>
              <w:t xml:space="preserve">Катание игрушек на машинах, колясках. </w:t>
            </w:r>
            <w:r w:rsidRPr="008963EF">
              <w:rPr>
                <w:rFonts w:ascii="Times New Roman" w:hAnsi="Times New Roman" w:cs="Times New Roman"/>
                <w:b/>
                <w:sz w:val="24"/>
                <w:szCs w:val="24"/>
              </w:rPr>
              <w:t>Игры</w:t>
            </w:r>
            <w:r w:rsidRPr="008963EF">
              <w:rPr>
                <w:rFonts w:ascii="Times New Roman" w:hAnsi="Times New Roman" w:cs="Times New Roman"/>
                <w:sz w:val="24"/>
                <w:szCs w:val="24"/>
              </w:rPr>
              <w:t xml:space="preserve"> с мячами, кеглями.</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b/>
                <w:sz w:val="24"/>
                <w:szCs w:val="24"/>
              </w:rPr>
              <w:t>Наблюдения за сезонными изменениями.</w:t>
            </w:r>
            <w:r w:rsidRPr="008963EF">
              <w:rPr>
                <w:rFonts w:ascii="Times New Roman" w:hAnsi="Times New Roman" w:cs="Times New Roman"/>
                <w:sz w:val="24"/>
                <w:szCs w:val="24"/>
              </w:rPr>
              <w:t xml:space="preserve"> Рассказать детям о том</w:t>
            </w:r>
            <w:proofErr w:type="gramStart"/>
            <w:r w:rsidRPr="008963EF">
              <w:rPr>
                <w:rFonts w:ascii="Times New Roman" w:hAnsi="Times New Roman" w:cs="Times New Roman"/>
                <w:sz w:val="24"/>
                <w:szCs w:val="24"/>
              </w:rPr>
              <w:t xml:space="preserve"> ,</w:t>
            </w:r>
            <w:proofErr w:type="gramEnd"/>
            <w:r w:rsidRPr="008963EF">
              <w:rPr>
                <w:rFonts w:ascii="Times New Roman" w:hAnsi="Times New Roman" w:cs="Times New Roman"/>
                <w:sz w:val="24"/>
                <w:szCs w:val="24"/>
              </w:rPr>
              <w:t xml:space="preserve"> что прилетел к нам веселый ветер-ветерок. Ветер умеет играть с флажками и</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 xml:space="preserve"> вертушкой (вынести флажки и вертушку на улицу).</w:t>
            </w:r>
          </w:p>
          <w:p w:rsidR="007261DD" w:rsidRPr="008963EF" w:rsidRDefault="007261DD" w:rsidP="00BB15B6">
            <w:pPr>
              <w:jc w:val="both"/>
              <w:rPr>
                <w:rFonts w:ascii="Times New Roman" w:hAnsi="Times New Roman" w:cs="Times New Roman"/>
                <w:b/>
                <w:i/>
                <w:sz w:val="24"/>
                <w:szCs w:val="24"/>
              </w:rPr>
            </w:pPr>
            <w:r w:rsidRPr="008963EF">
              <w:rPr>
                <w:rFonts w:ascii="Times New Roman" w:hAnsi="Times New Roman" w:cs="Times New Roman"/>
                <w:b/>
                <w:i/>
                <w:sz w:val="24"/>
                <w:szCs w:val="24"/>
              </w:rPr>
              <w:t>Прочитать стишок:</w:t>
            </w:r>
          </w:p>
          <w:p w:rsidR="007261DD" w:rsidRPr="008963EF" w:rsidRDefault="007261DD" w:rsidP="00BB15B6">
            <w:pPr>
              <w:rPr>
                <w:rFonts w:ascii="Times New Roman" w:hAnsi="Times New Roman" w:cs="Times New Roman"/>
                <w:i/>
                <w:sz w:val="24"/>
                <w:szCs w:val="24"/>
              </w:rPr>
            </w:pPr>
            <w:proofErr w:type="spellStart"/>
            <w:r w:rsidRPr="008963EF">
              <w:rPr>
                <w:rFonts w:ascii="Times New Roman" w:hAnsi="Times New Roman" w:cs="Times New Roman"/>
                <w:i/>
                <w:sz w:val="24"/>
                <w:szCs w:val="24"/>
              </w:rPr>
              <w:t>Поигрался</w:t>
            </w:r>
            <w:proofErr w:type="spellEnd"/>
            <w:r w:rsidRPr="008963EF">
              <w:rPr>
                <w:rFonts w:ascii="Times New Roman" w:hAnsi="Times New Roman" w:cs="Times New Roman"/>
                <w:i/>
                <w:sz w:val="24"/>
                <w:szCs w:val="24"/>
              </w:rPr>
              <w:t xml:space="preserve"> ветерок</w:t>
            </w:r>
            <w:proofErr w:type="gramStart"/>
            <w:r w:rsidRPr="008963EF">
              <w:rPr>
                <w:rFonts w:ascii="Times New Roman" w:hAnsi="Times New Roman" w:cs="Times New Roman"/>
                <w:i/>
                <w:sz w:val="24"/>
                <w:szCs w:val="24"/>
              </w:rPr>
              <w:br/>
              <w:t>В</w:t>
            </w:r>
            <w:proofErr w:type="gramEnd"/>
            <w:r w:rsidRPr="008963EF">
              <w:rPr>
                <w:rFonts w:ascii="Times New Roman" w:hAnsi="Times New Roman" w:cs="Times New Roman"/>
                <w:i/>
                <w:sz w:val="24"/>
                <w:szCs w:val="24"/>
              </w:rPr>
              <w:t xml:space="preserve"> бархатной листве.</w:t>
            </w:r>
            <w:r w:rsidRPr="008963EF">
              <w:rPr>
                <w:rFonts w:ascii="Times New Roman" w:hAnsi="Times New Roman" w:cs="Times New Roman"/>
                <w:i/>
                <w:sz w:val="24"/>
                <w:szCs w:val="24"/>
              </w:rPr>
              <w:br/>
              <w:t>Пробежался сотней ног</w:t>
            </w:r>
            <w:proofErr w:type="gramStart"/>
            <w:r w:rsidRPr="008963EF">
              <w:rPr>
                <w:rFonts w:ascii="Times New Roman" w:hAnsi="Times New Roman" w:cs="Times New Roman"/>
                <w:i/>
                <w:sz w:val="24"/>
                <w:szCs w:val="24"/>
              </w:rPr>
              <w:br/>
              <w:t>П</w:t>
            </w:r>
            <w:proofErr w:type="gramEnd"/>
            <w:r w:rsidRPr="008963EF">
              <w:rPr>
                <w:rFonts w:ascii="Times New Roman" w:hAnsi="Times New Roman" w:cs="Times New Roman"/>
                <w:i/>
                <w:sz w:val="24"/>
                <w:szCs w:val="24"/>
              </w:rPr>
              <w:t>о лесной траве.</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b/>
                <w:sz w:val="24"/>
                <w:szCs w:val="24"/>
              </w:rPr>
              <w:t>Подвижная игра</w:t>
            </w:r>
            <w:r w:rsidRPr="008963EF">
              <w:rPr>
                <w:rFonts w:ascii="Times New Roman" w:hAnsi="Times New Roman" w:cs="Times New Roman"/>
                <w:sz w:val="24"/>
                <w:szCs w:val="24"/>
              </w:rPr>
              <w:t xml:space="preserve"> «Бегите ко мне</w:t>
            </w:r>
            <w:proofErr w:type="gramStart"/>
            <w:r w:rsidRPr="008963EF">
              <w:rPr>
                <w:rFonts w:ascii="Times New Roman" w:hAnsi="Times New Roman" w:cs="Times New Roman"/>
                <w:sz w:val="24"/>
                <w:szCs w:val="24"/>
              </w:rPr>
              <w:t xml:space="preserve">.» </w:t>
            </w:r>
            <w:proofErr w:type="gramEnd"/>
            <w:r w:rsidRPr="008963EF">
              <w:rPr>
                <w:rFonts w:ascii="Times New Roman" w:hAnsi="Times New Roman" w:cs="Times New Roman"/>
                <w:sz w:val="24"/>
                <w:szCs w:val="24"/>
              </w:rPr>
              <w:t xml:space="preserve">Цель: учить бегать, не наталкиваясь друг на друга. Учить действовать по сигналу воспитателя. </w:t>
            </w:r>
          </w:p>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b/>
                <w:sz w:val="24"/>
                <w:szCs w:val="24"/>
              </w:rPr>
              <w:t>Самостоятельные игры детей</w:t>
            </w:r>
          </w:p>
          <w:p w:rsidR="007261DD" w:rsidRPr="008963EF" w:rsidRDefault="007261DD" w:rsidP="00BB15B6">
            <w:pPr>
              <w:jc w:val="both"/>
              <w:rPr>
                <w:rFonts w:ascii="Times New Roman" w:hAnsi="Times New Roman" w:cs="Times New Roman"/>
                <w:b/>
                <w:sz w:val="24"/>
                <w:szCs w:val="24"/>
              </w:rPr>
            </w:pPr>
            <w:r w:rsidRPr="008963EF">
              <w:rPr>
                <w:rFonts w:ascii="Times New Roman" w:hAnsi="Times New Roman" w:cs="Times New Roman"/>
                <w:b/>
                <w:sz w:val="24"/>
                <w:szCs w:val="24"/>
              </w:rPr>
              <w:t>Встреча второго воспитателя</w:t>
            </w:r>
          </w:p>
        </w:tc>
      </w:tr>
    </w:tbl>
    <w:p w:rsidR="007261DD" w:rsidRPr="008963EF" w:rsidRDefault="007261DD" w:rsidP="007261DD">
      <w:pPr>
        <w:jc w:val="both"/>
        <w:rPr>
          <w:rFonts w:ascii="Times New Roman" w:hAnsi="Times New Roman" w:cs="Times New Roman"/>
          <w:b/>
          <w:i/>
          <w:sz w:val="24"/>
          <w:szCs w:val="24"/>
        </w:rPr>
      </w:pPr>
      <w:r w:rsidRPr="008963EF">
        <w:rPr>
          <w:rFonts w:ascii="Times New Roman" w:hAnsi="Times New Roman" w:cs="Times New Roman"/>
          <w:b/>
          <w:i/>
          <w:sz w:val="24"/>
          <w:szCs w:val="24"/>
        </w:rPr>
        <w:lastRenderedPageBreak/>
        <w:t xml:space="preserve">Примечание: в зависимости от ситуации подвижные игры можно менять </w:t>
      </w:r>
    </w:p>
    <w:p w:rsidR="007261DD" w:rsidRPr="008963EF" w:rsidRDefault="007261DD" w:rsidP="007261DD">
      <w:pPr>
        <w:jc w:val="both"/>
        <w:rPr>
          <w:rFonts w:ascii="Times New Roman" w:hAnsi="Times New Roman" w:cs="Times New Roman"/>
          <w:b/>
          <w:sz w:val="24"/>
          <w:szCs w:val="24"/>
        </w:rPr>
      </w:pPr>
    </w:p>
    <w:p w:rsidR="00133BA6" w:rsidRDefault="00133BA6" w:rsidP="00133BA6">
      <w:pPr>
        <w:pStyle w:val="11"/>
        <w:spacing w:line="360" w:lineRule="auto"/>
        <w:rPr>
          <w:rFonts w:ascii="Times New Roman" w:hAnsi="Times New Roman"/>
          <w:b/>
          <w:sz w:val="24"/>
          <w:szCs w:val="24"/>
        </w:rPr>
      </w:pPr>
    </w:p>
    <w:p w:rsidR="00133BA6" w:rsidRDefault="00133BA6" w:rsidP="00133BA6">
      <w:pPr>
        <w:pStyle w:val="11"/>
        <w:spacing w:line="360" w:lineRule="auto"/>
        <w:rPr>
          <w:rFonts w:ascii="Times New Roman" w:hAnsi="Times New Roman"/>
          <w:b/>
          <w:sz w:val="24"/>
          <w:szCs w:val="24"/>
        </w:rPr>
      </w:pPr>
    </w:p>
    <w:p w:rsidR="00133BA6" w:rsidRDefault="00133BA6" w:rsidP="00133BA6">
      <w:pPr>
        <w:pStyle w:val="11"/>
        <w:spacing w:line="360" w:lineRule="auto"/>
        <w:rPr>
          <w:rFonts w:ascii="Times New Roman" w:hAnsi="Times New Roman"/>
          <w:b/>
          <w:sz w:val="24"/>
          <w:szCs w:val="24"/>
        </w:rPr>
      </w:pPr>
    </w:p>
    <w:p w:rsidR="00133BA6" w:rsidRDefault="00133BA6" w:rsidP="00133BA6">
      <w:pPr>
        <w:pStyle w:val="11"/>
        <w:spacing w:line="360" w:lineRule="auto"/>
        <w:rPr>
          <w:rFonts w:ascii="Times New Roman" w:hAnsi="Times New Roman"/>
          <w:b/>
          <w:sz w:val="24"/>
          <w:szCs w:val="24"/>
        </w:rPr>
      </w:pPr>
    </w:p>
    <w:p w:rsidR="00133BA6" w:rsidRDefault="00133BA6" w:rsidP="00133BA6">
      <w:pPr>
        <w:pStyle w:val="11"/>
        <w:spacing w:line="360" w:lineRule="auto"/>
        <w:rPr>
          <w:rFonts w:ascii="Times New Roman" w:hAnsi="Times New Roman"/>
          <w:b/>
          <w:sz w:val="24"/>
          <w:szCs w:val="24"/>
        </w:rPr>
      </w:pPr>
    </w:p>
    <w:p w:rsidR="007261DD" w:rsidRPr="008963EF" w:rsidRDefault="007261DD" w:rsidP="00133BA6">
      <w:pPr>
        <w:pStyle w:val="11"/>
        <w:spacing w:line="360" w:lineRule="auto"/>
        <w:rPr>
          <w:rFonts w:ascii="Times New Roman" w:hAnsi="Times New Roman"/>
          <w:b/>
          <w:sz w:val="24"/>
          <w:szCs w:val="24"/>
        </w:rPr>
      </w:pPr>
      <w:r w:rsidRPr="008963EF">
        <w:rPr>
          <w:rFonts w:ascii="Times New Roman" w:hAnsi="Times New Roman"/>
          <w:b/>
          <w:sz w:val="24"/>
          <w:szCs w:val="24"/>
          <w:lang w:val="en-US"/>
        </w:rPr>
        <w:lastRenderedPageBreak/>
        <w:t>IV</w:t>
      </w:r>
      <w:r w:rsidRPr="008963EF">
        <w:rPr>
          <w:rFonts w:ascii="Times New Roman" w:hAnsi="Times New Roman"/>
          <w:b/>
          <w:sz w:val="24"/>
          <w:szCs w:val="24"/>
        </w:rPr>
        <w:t xml:space="preserve"> неделя «Детский сад – наш дом родной»</w:t>
      </w:r>
    </w:p>
    <w:tbl>
      <w:tblPr>
        <w:tblW w:w="165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2835"/>
        <w:gridCol w:w="2835"/>
        <w:gridCol w:w="3118"/>
        <w:gridCol w:w="2977"/>
        <w:gridCol w:w="2551"/>
      </w:tblGrid>
      <w:tr w:rsidR="007261DD" w:rsidRPr="008963EF" w:rsidTr="00133BA6">
        <w:tc>
          <w:tcPr>
            <w:tcW w:w="2269" w:type="dxa"/>
          </w:tcPr>
          <w:p w:rsidR="007261DD" w:rsidRPr="008963EF" w:rsidRDefault="007261DD" w:rsidP="00BB15B6">
            <w:pPr>
              <w:pStyle w:val="11"/>
              <w:spacing w:after="0" w:line="360" w:lineRule="auto"/>
              <w:jc w:val="right"/>
              <w:rPr>
                <w:rFonts w:ascii="Times New Roman" w:hAnsi="Times New Roman"/>
                <w:sz w:val="24"/>
                <w:szCs w:val="24"/>
              </w:rPr>
            </w:pPr>
          </w:p>
        </w:tc>
        <w:tc>
          <w:tcPr>
            <w:tcW w:w="2835"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понедельник</w:t>
            </w:r>
          </w:p>
        </w:tc>
        <w:tc>
          <w:tcPr>
            <w:tcW w:w="2835"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вторник</w:t>
            </w:r>
          </w:p>
        </w:tc>
        <w:tc>
          <w:tcPr>
            <w:tcW w:w="3118"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среда</w:t>
            </w:r>
          </w:p>
        </w:tc>
        <w:tc>
          <w:tcPr>
            <w:tcW w:w="2977"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четверг</w:t>
            </w:r>
          </w:p>
        </w:tc>
        <w:tc>
          <w:tcPr>
            <w:tcW w:w="2551"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пятница</w:t>
            </w:r>
          </w:p>
        </w:tc>
      </w:tr>
      <w:tr w:rsidR="007261DD" w:rsidRPr="008963EF" w:rsidTr="00133BA6">
        <w:tc>
          <w:tcPr>
            <w:tcW w:w="2269"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Утренний приём</w:t>
            </w:r>
          </w:p>
        </w:tc>
        <w:tc>
          <w:tcPr>
            <w:tcW w:w="2835" w:type="dxa"/>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Прием детей в группу.  «Утро радостных встреч» - встреча детей с заводными игрушками.</w:t>
            </w:r>
          </w:p>
          <w:p w:rsidR="007261DD" w:rsidRPr="008963EF" w:rsidRDefault="007261DD" w:rsidP="00BB15B6">
            <w:pPr>
              <w:pStyle w:val="11"/>
              <w:spacing w:after="0" w:line="240" w:lineRule="auto"/>
              <w:rPr>
                <w:rFonts w:ascii="Times New Roman" w:hAnsi="Times New Roman"/>
                <w:sz w:val="24"/>
                <w:szCs w:val="24"/>
              </w:rPr>
            </w:pP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Прием детей в группу.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Вносим в группу новую куклу.</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Прием детей в группу.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Заинтересовать детей играми с пирамидками.</w:t>
            </w:r>
          </w:p>
        </w:tc>
        <w:tc>
          <w:tcPr>
            <w:tcW w:w="2977"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Прием детей в группу.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Привлечь внимание детей к играм с мячами.</w:t>
            </w:r>
          </w:p>
        </w:tc>
        <w:tc>
          <w:tcPr>
            <w:tcW w:w="2551"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Прием детей в группу.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Внести мыльные пузыри: создать радостное настроение от игры с пузырями</w:t>
            </w:r>
          </w:p>
        </w:tc>
      </w:tr>
      <w:tr w:rsidR="007261DD" w:rsidRPr="008963EF" w:rsidTr="00133BA6">
        <w:tc>
          <w:tcPr>
            <w:tcW w:w="2269" w:type="dxa"/>
          </w:tcPr>
          <w:p w:rsidR="007261DD" w:rsidRPr="008963EF" w:rsidRDefault="007261DD" w:rsidP="00BB15B6">
            <w:pPr>
              <w:pStyle w:val="11"/>
              <w:spacing w:after="0" w:line="360" w:lineRule="auto"/>
              <w:jc w:val="center"/>
              <w:rPr>
                <w:rFonts w:ascii="Times New Roman" w:hAnsi="Times New Roman"/>
                <w:sz w:val="24"/>
                <w:szCs w:val="24"/>
              </w:rPr>
            </w:pPr>
            <w:r w:rsidRPr="008963EF">
              <w:rPr>
                <w:rFonts w:ascii="Times New Roman" w:hAnsi="Times New Roman"/>
                <w:sz w:val="24"/>
                <w:szCs w:val="24"/>
              </w:rPr>
              <w:t>Игры с воспитателем</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«Чудесный мешочек» - 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«Давайте  познакомимся»</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Продолжать знакомство детей друг с другом. Д/и «Загляни ко мне в окошко и назови своё имя».</w:t>
            </w:r>
          </w:p>
        </w:tc>
        <w:tc>
          <w:tcPr>
            <w:tcW w:w="3118" w:type="dxa"/>
          </w:tcPr>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Игры с предметами на дидактическом столе. Закреплять у детей желание к совместной со взрослым деятельности и вызывать интерес к материалам и оборудованию</w:t>
            </w:r>
            <w:proofErr w:type="gramStart"/>
            <w:r w:rsidRPr="008963EF">
              <w:rPr>
                <w:rFonts w:ascii="Times New Roman" w:hAnsi="Times New Roman" w:cs="Times New Roman"/>
                <w:sz w:val="24"/>
                <w:szCs w:val="24"/>
              </w:rPr>
              <w:t xml:space="preserve"> .</w:t>
            </w:r>
            <w:proofErr w:type="gramEnd"/>
          </w:p>
        </w:tc>
        <w:tc>
          <w:tcPr>
            <w:tcW w:w="2977"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Экспериментальная деятельность: «Катится – не катится» - действия с мячиком и кубиком</w:t>
            </w:r>
          </w:p>
        </w:tc>
        <w:tc>
          <w:tcPr>
            <w:tcW w:w="2551"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«Выдувание мыльных пузырей»- 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w:t>
            </w:r>
          </w:p>
        </w:tc>
      </w:tr>
      <w:tr w:rsidR="007261DD" w:rsidRPr="008963EF" w:rsidTr="00133BA6">
        <w:tc>
          <w:tcPr>
            <w:tcW w:w="2269"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 xml:space="preserve">Ознакомление с окружающим </w:t>
            </w:r>
            <w:proofErr w:type="gramStart"/>
            <w:r w:rsidRPr="008963EF">
              <w:rPr>
                <w:rFonts w:ascii="Times New Roman" w:hAnsi="Times New Roman"/>
                <w:sz w:val="24"/>
                <w:szCs w:val="24"/>
              </w:rPr>
              <w:t>–о</w:t>
            </w:r>
            <w:proofErr w:type="gramEnd"/>
            <w:r w:rsidRPr="008963EF">
              <w:rPr>
                <w:rFonts w:ascii="Times New Roman" w:hAnsi="Times New Roman"/>
                <w:sz w:val="24"/>
                <w:szCs w:val="24"/>
              </w:rPr>
              <w:t>риентация в пространстве</w:t>
            </w:r>
          </w:p>
        </w:tc>
        <w:tc>
          <w:tcPr>
            <w:tcW w:w="2835" w:type="dxa"/>
          </w:tcPr>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 xml:space="preserve">Знакомство детей с помещениями </w:t>
            </w:r>
            <w:proofErr w:type="spellStart"/>
            <w:r w:rsidRPr="008963EF">
              <w:rPr>
                <w:rFonts w:ascii="Times New Roman" w:hAnsi="Times New Roman" w:cs="Times New Roman"/>
                <w:sz w:val="24"/>
                <w:szCs w:val="24"/>
              </w:rPr>
              <w:t>д</w:t>
            </w:r>
            <w:proofErr w:type="spellEnd"/>
            <w:r w:rsidRPr="008963EF">
              <w:rPr>
                <w:rFonts w:ascii="Times New Roman" w:hAnsi="Times New Roman" w:cs="Times New Roman"/>
                <w:sz w:val="24"/>
                <w:szCs w:val="24"/>
              </w:rPr>
              <w:t>/</w:t>
            </w:r>
            <w:proofErr w:type="gramStart"/>
            <w:r w:rsidRPr="008963EF">
              <w:rPr>
                <w:rFonts w:ascii="Times New Roman" w:hAnsi="Times New Roman" w:cs="Times New Roman"/>
                <w:sz w:val="24"/>
                <w:szCs w:val="24"/>
              </w:rPr>
              <w:t>с</w:t>
            </w:r>
            <w:proofErr w:type="gramEnd"/>
            <w:r w:rsidRPr="008963EF">
              <w:rPr>
                <w:rFonts w:ascii="Times New Roman" w:hAnsi="Times New Roman" w:cs="Times New Roman"/>
                <w:sz w:val="24"/>
                <w:szCs w:val="24"/>
              </w:rPr>
              <w:t xml:space="preserve"> – </w:t>
            </w:r>
            <w:r w:rsidRPr="008963EF">
              <w:rPr>
                <w:rFonts w:ascii="Times New Roman" w:hAnsi="Times New Roman" w:cs="Times New Roman"/>
                <w:b/>
                <w:sz w:val="24"/>
                <w:szCs w:val="24"/>
              </w:rPr>
              <w:t>«Экскурсия в музыкальный зал».</w:t>
            </w:r>
            <w:r w:rsidRPr="008963EF">
              <w:rPr>
                <w:rFonts w:ascii="Times New Roman" w:hAnsi="Times New Roman" w:cs="Times New Roman"/>
                <w:sz w:val="24"/>
                <w:szCs w:val="24"/>
              </w:rPr>
              <w:t xml:space="preserve">  Создавать </w:t>
            </w:r>
            <w:proofErr w:type="gramStart"/>
            <w:r w:rsidRPr="008963EF">
              <w:rPr>
                <w:rFonts w:ascii="Times New Roman" w:hAnsi="Times New Roman" w:cs="Times New Roman"/>
                <w:sz w:val="24"/>
                <w:szCs w:val="24"/>
              </w:rPr>
              <w:t>комфортную</w:t>
            </w:r>
            <w:proofErr w:type="gramEnd"/>
            <w:r w:rsidRPr="008963EF">
              <w:rPr>
                <w:rFonts w:ascii="Times New Roman" w:hAnsi="Times New Roman" w:cs="Times New Roman"/>
                <w:sz w:val="24"/>
                <w:szCs w:val="24"/>
              </w:rPr>
              <w:t xml:space="preserve"> для психологического</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состояния детей обстановку и вызывать положи_</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 xml:space="preserve">тельное отношение к ситуации пребывания </w:t>
            </w:r>
            <w:proofErr w:type="gramStart"/>
            <w:r w:rsidRPr="008963EF">
              <w:rPr>
                <w:rFonts w:ascii="Times New Roman" w:hAnsi="Times New Roman" w:cs="Times New Roman"/>
                <w:sz w:val="24"/>
                <w:szCs w:val="24"/>
              </w:rPr>
              <w:t>в</w:t>
            </w:r>
            <w:proofErr w:type="gramEnd"/>
          </w:p>
          <w:p w:rsidR="007261DD" w:rsidRPr="008963EF" w:rsidRDefault="007261DD" w:rsidP="00BB15B6">
            <w:pPr>
              <w:autoSpaceDE w:val="0"/>
              <w:autoSpaceDN w:val="0"/>
              <w:adjustRightInd w:val="0"/>
              <w:rPr>
                <w:rFonts w:ascii="Times New Roman" w:hAnsi="Times New Roman" w:cs="Times New Roman"/>
                <w:sz w:val="24"/>
                <w:szCs w:val="24"/>
              </w:rPr>
            </w:pPr>
            <w:proofErr w:type="gramStart"/>
            <w:r w:rsidRPr="008963EF">
              <w:rPr>
                <w:rFonts w:ascii="Times New Roman" w:hAnsi="Times New Roman" w:cs="Times New Roman"/>
                <w:sz w:val="24"/>
                <w:szCs w:val="24"/>
              </w:rPr>
              <w:lastRenderedPageBreak/>
              <w:t xml:space="preserve">детском саду. </w:t>
            </w:r>
            <w:proofErr w:type="gramEnd"/>
          </w:p>
        </w:tc>
        <w:tc>
          <w:tcPr>
            <w:tcW w:w="2835" w:type="dxa"/>
          </w:tcPr>
          <w:p w:rsidR="007261DD" w:rsidRPr="008963EF" w:rsidRDefault="007261DD" w:rsidP="00BB15B6">
            <w:pPr>
              <w:autoSpaceDE w:val="0"/>
              <w:autoSpaceDN w:val="0"/>
              <w:adjustRightInd w:val="0"/>
              <w:rPr>
                <w:rFonts w:ascii="Times New Roman" w:hAnsi="Times New Roman" w:cs="Times New Roman"/>
                <w:b/>
                <w:sz w:val="24"/>
                <w:szCs w:val="24"/>
              </w:rPr>
            </w:pPr>
            <w:r w:rsidRPr="008963EF">
              <w:rPr>
                <w:rFonts w:ascii="Times New Roman" w:hAnsi="Times New Roman" w:cs="Times New Roman"/>
                <w:sz w:val="24"/>
                <w:szCs w:val="24"/>
              </w:rPr>
              <w:lastRenderedPageBreak/>
              <w:t xml:space="preserve">Знакомство детей с помещениями </w:t>
            </w:r>
            <w:proofErr w:type="spellStart"/>
            <w:r w:rsidRPr="008963EF">
              <w:rPr>
                <w:rFonts w:ascii="Times New Roman" w:hAnsi="Times New Roman" w:cs="Times New Roman"/>
                <w:sz w:val="24"/>
                <w:szCs w:val="24"/>
              </w:rPr>
              <w:t>д</w:t>
            </w:r>
            <w:proofErr w:type="spellEnd"/>
            <w:r w:rsidRPr="008963EF">
              <w:rPr>
                <w:rFonts w:ascii="Times New Roman" w:hAnsi="Times New Roman" w:cs="Times New Roman"/>
                <w:sz w:val="24"/>
                <w:szCs w:val="24"/>
              </w:rPr>
              <w:t>/</w:t>
            </w:r>
            <w:proofErr w:type="gramStart"/>
            <w:r w:rsidRPr="008963EF">
              <w:rPr>
                <w:rFonts w:ascii="Times New Roman" w:hAnsi="Times New Roman" w:cs="Times New Roman"/>
                <w:sz w:val="24"/>
                <w:szCs w:val="24"/>
              </w:rPr>
              <w:t>с</w:t>
            </w:r>
            <w:proofErr w:type="gramEnd"/>
            <w:r w:rsidRPr="008963EF">
              <w:rPr>
                <w:rFonts w:ascii="Times New Roman" w:hAnsi="Times New Roman" w:cs="Times New Roman"/>
                <w:sz w:val="24"/>
                <w:szCs w:val="24"/>
              </w:rPr>
              <w:t xml:space="preserve"> – </w:t>
            </w:r>
            <w:r w:rsidRPr="008963EF">
              <w:rPr>
                <w:rFonts w:ascii="Times New Roman" w:hAnsi="Times New Roman" w:cs="Times New Roman"/>
                <w:b/>
                <w:sz w:val="24"/>
                <w:szCs w:val="24"/>
              </w:rPr>
              <w:t>«Идем в гости к медицинским работникам».</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 xml:space="preserve">Создавать </w:t>
            </w:r>
            <w:proofErr w:type="gramStart"/>
            <w:r w:rsidRPr="008963EF">
              <w:rPr>
                <w:rFonts w:ascii="Times New Roman" w:hAnsi="Times New Roman" w:cs="Times New Roman"/>
                <w:sz w:val="24"/>
                <w:szCs w:val="24"/>
              </w:rPr>
              <w:t>комфортную</w:t>
            </w:r>
            <w:proofErr w:type="gramEnd"/>
            <w:r w:rsidRPr="008963EF">
              <w:rPr>
                <w:rFonts w:ascii="Times New Roman" w:hAnsi="Times New Roman" w:cs="Times New Roman"/>
                <w:sz w:val="24"/>
                <w:szCs w:val="24"/>
              </w:rPr>
              <w:t xml:space="preserve"> для психологического</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 xml:space="preserve">состояния детей обстановку и вызывать положительное отношение к ситуации </w:t>
            </w:r>
            <w:r w:rsidRPr="008963EF">
              <w:rPr>
                <w:rFonts w:ascii="Times New Roman" w:hAnsi="Times New Roman" w:cs="Times New Roman"/>
                <w:sz w:val="24"/>
                <w:szCs w:val="24"/>
              </w:rPr>
              <w:lastRenderedPageBreak/>
              <w:t xml:space="preserve">пребывания в детском саду. </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b/>
                <w:sz w:val="24"/>
                <w:szCs w:val="24"/>
              </w:rPr>
              <w:lastRenderedPageBreak/>
              <w:t xml:space="preserve">«Путешествуем по группе». </w:t>
            </w:r>
            <w:r w:rsidRPr="008963EF">
              <w:rPr>
                <w:rFonts w:ascii="Times New Roman" w:hAnsi="Times New Roman"/>
                <w:sz w:val="24"/>
                <w:szCs w:val="24"/>
              </w:rPr>
              <w:t>Обращать внимание детей на объекты для исследования</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 xml:space="preserve">в действии (пирамидки, стержни с цветными кольцами для нанизывания, объемные вкладыши, ящики с прорезями и </w:t>
            </w:r>
            <w:proofErr w:type="spellStart"/>
            <w:r w:rsidRPr="008963EF">
              <w:rPr>
                <w:rFonts w:ascii="Times New Roman" w:hAnsi="Times New Roman" w:cs="Times New Roman"/>
                <w:sz w:val="24"/>
                <w:szCs w:val="24"/>
              </w:rPr>
              <w:t>т</w:t>
            </w:r>
            <w:proofErr w:type="gramStart"/>
            <w:r w:rsidRPr="008963EF">
              <w:rPr>
                <w:rFonts w:ascii="Times New Roman" w:hAnsi="Times New Roman" w:cs="Times New Roman"/>
                <w:sz w:val="24"/>
                <w:szCs w:val="24"/>
              </w:rPr>
              <w:t>.п</w:t>
            </w:r>
            <w:proofErr w:type="spellEnd"/>
            <w:proofErr w:type="gramEnd"/>
          </w:p>
        </w:tc>
        <w:tc>
          <w:tcPr>
            <w:tcW w:w="2977" w:type="dxa"/>
          </w:tcPr>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b/>
                <w:sz w:val="24"/>
                <w:szCs w:val="24"/>
              </w:rPr>
              <w:t xml:space="preserve">«Идем в гости к работникам кухни». </w:t>
            </w:r>
            <w:r w:rsidRPr="008963EF">
              <w:rPr>
                <w:rFonts w:ascii="Times New Roman" w:hAnsi="Times New Roman" w:cs="Times New Roman"/>
                <w:sz w:val="24"/>
                <w:szCs w:val="24"/>
              </w:rPr>
              <w:t>Создавать</w:t>
            </w:r>
          </w:p>
          <w:p w:rsidR="007261DD" w:rsidRPr="008963EF" w:rsidRDefault="007261DD" w:rsidP="00BB15B6">
            <w:pPr>
              <w:autoSpaceDE w:val="0"/>
              <w:autoSpaceDN w:val="0"/>
              <w:adjustRightInd w:val="0"/>
              <w:rPr>
                <w:rFonts w:ascii="Times New Roman" w:hAnsi="Times New Roman" w:cs="Times New Roman"/>
                <w:sz w:val="24"/>
                <w:szCs w:val="24"/>
              </w:rPr>
            </w:pPr>
            <w:proofErr w:type="gramStart"/>
            <w:r w:rsidRPr="008963EF">
              <w:rPr>
                <w:rFonts w:ascii="Times New Roman" w:hAnsi="Times New Roman" w:cs="Times New Roman"/>
                <w:sz w:val="24"/>
                <w:szCs w:val="24"/>
              </w:rPr>
              <w:t>комфортную</w:t>
            </w:r>
            <w:proofErr w:type="gramEnd"/>
            <w:r w:rsidRPr="008963EF">
              <w:rPr>
                <w:rFonts w:ascii="Times New Roman" w:hAnsi="Times New Roman" w:cs="Times New Roman"/>
                <w:sz w:val="24"/>
                <w:szCs w:val="24"/>
              </w:rPr>
              <w:t xml:space="preserve"> для психологического состояния</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детей обстановку.</w:t>
            </w:r>
          </w:p>
        </w:tc>
        <w:tc>
          <w:tcPr>
            <w:tcW w:w="2551"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Закреплять имена детей группы.</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 Д/и «Давайте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познакомимся».</w:t>
            </w:r>
          </w:p>
        </w:tc>
      </w:tr>
      <w:tr w:rsidR="007261DD" w:rsidRPr="008963EF" w:rsidTr="00133BA6">
        <w:tc>
          <w:tcPr>
            <w:tcW w:w="2269"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lastRenderedPageBreak/>
              <w:t>Общение</w:t>
            </w:r>
          </w:p>
        </w:tc>
        <w:tc>
          <w:tcPr>
            <w:tcW w:w="2835"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Ситуативный разговор – «детский сад – мой дом родной»- дать понять детям, что в детском саду работает много доброжелательных людей</w:t>
            </w:r>
          </w:p>
        </w:tc>
        <w:tc>
          <w:tcPr>
            <w:tcW w:w="2835" w:type="dxa"/>
          </w:tcPr>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Ситуативный разговор – «детский сад – мой дом родной» - Дать понять детям, что в детском саду работает много доброжелательных людей, готовых обеспечить им помощь, поддержку, заботу, любовь и защиту, а если потребуется оказать медицинскую помощь.</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 Ситуативный разговор – «</w:t>
            </w:r>
            <w:proofErr w:type="spellStart"/>
            <w:proofErr w:type="gramStart"/>
            <w:r w:rsidRPr="008963EF">
              <w:rPr>
                <w:rFonts w:ascii="Times New Roman" w:hAnsi="Times New Roman"/>
                <w:sz w:val="24"/>
                <w:szCs w:val="24"/>
              </w:rPr>
              <w:t>Чудо-вещи</w:t>
            </w:r>
            <w:proofErr w:type="spellEnd"/>
            <w:proofErr w:type="gramEnd"/>
            <w:r w:rsidRPr="008963EF">
              <w:rPr>
                <w:rFonts w:ascii="Times New Roman" w:hAnsi="Times New Roman"/>
                <w:sz w:val="24"/>
                <w:szCs w:val="24"/>
              </w:rPr>
              <w:t xml:space="preserve"> вокруг нас». </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Рассказать и показать, как можно действовать с предметами</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 xml:space="preserve">для познавательно-исследовательской деятельности, которые располагаются </w:t>
            </w:r>
            <w:proofErr w:type="gramStart"/>
            <w:r w:rsidRPr="008963EF">
              <w:rPr>
                <w:rFonts w:ascii="Times New Roman" w:hAnsi="Times New Roman" w:cs="Times New Roman"/>
                <w:sz w:val="24"/>
                <w:szCs w:val="24"/>
              </w:rPr>
              <w:t>в</w:t>
            </w:r>
            <w:proofErr w:type="gramEnd"/>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группе в поле зрения детей на сенсорном столе или </w:t>
            </w:r>
            <w:proofErr w:type="spellStart"/>
            <w:r w:rsidRPr="008963EF">
              <w:rPr>
                <w:rFonts w:ascii="Times New Roman" w:hAnsi="Times New Roman" w:cs="Times New Roman"/>
                <w:sz w:val="24"/>
                <w:szCs w:val="24"/>
              </w:rPr>
              <w:t>низкорасположенных</w:t>
            </w:r>
            <w:proofErr w:type="spellEnd"/>
            <w:r w:rsidRPr="008963EF">
              <w:rPr>
                <w:rFonts w:ascii="Times New Roman" w:hAnsi="Times New Roman" w:cs="Times New Roman"/>
                <w:sz w:val="24"/>
                <w:szCs w:val="24"/>
              </w:rPr>
              <w:t xml:space="preserve"> полках.</w:t>
            </w:r>
          </w:p>
        </w:tc>
        <w:tc>
          <w:tcPr>
            <w:tcW w:w="2977" w:type="dxa"/>
          </w:tcPr>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Ситуативный разговор – «детский сад – мой дом родной»- Дать понять, что в детском саду работает много доброжелательных людей,</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готовых обеспечить им помощь, поддержку, заботу, любовь и защиту, приготовить пищу и даже угостить их чем-нибудь вкусным.</w:t>
            </w:r>
          </w:p>
        </w:tc>
        <w:tc>
          <w:tcPr>
            <w:tcW w:w="2551"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Ситуация «Как дети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полюбили ходить в </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детский сад» - Дать понять, что в детском саду работает много доброжелательных людей,</w:t>
            </w:r>
          </w:p>
          <w:p w:rsidR="007261DD" w:rsidRPr="008963EF" w:rsidRDefault="007261DD" w:rsidP="00BB15B6">
            <w:pPr>
              <w:pStyle w:val="11"/>
              <w:spacing w:after="0" w:line="240" w:lineRule="auto"/>
              <w:rPr>
                <w:rFonts w:ascii="Times New Roman" w:hAnsi="Times New Roman"/>
                <w:sz w:val="24"/>
                <w:szCs w:val="24"/>
              </w:rPr>
            </w:pPr>
            <w:proofErr w:type="gramStart"/>
            <w:r w:rsidRPr="008963EF">
              <w:rPr>
                <w:rFonts w:ascii="Times New Roman" w:hAnsi="Times New Roman"/>
                <w:sz w:val="24"/>
                <w:szCs w:val="24"/>
              </w:rPr>
              <w:t>готовых</w:t>
            </w:r>
            <w:proofErr w:type="gramEnd"/>
            <w:r w:rsidRPr="008963EF">
              <w:rPr>
                <w:rFonts w:ascii="Times New Roman" w:hAnsi="Times New Roman"/>
                <w:sz w:val="24"/>
                <w:szCs w:val="24"/>
              </w:rPr>
              <w:t xml:space="preserve"> обеспечить им помощь, поддержку, заботу, любовь и защиту</w:t>
            </w:r>
          </w:p>
        </w:tc>
      </w:tr>
      <w:tr w:rsidR="007261DD" w:rsidRPr="008963EF" w:rsidTr="00133BA6">
        <w:tc>
          <w:tcPr>
            <w:tcW w:w="2269"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Подвижные игры, хороводы, игровые ситуации</w:t>
            </w:r>
          </w:p>
        </w:tc>
        <w:tc>
          <w:tcPr>
            <w:tcW w:w="2835" w:type="dxa"/>
          </w:tcPr>
          <w:p w:rsidR="007261DD" w:rsidRPr="008963EF" w:rsidRDefault="007261DD" w:rsidP="00BB15B6">
            <w:pPr>
              <w:pStyle w:val="11"/>
              <w:spacing w:after="0" w:line="240" w:lineRule="auto"/>
              <w:rPr>
                <w:rFonts w:ascii="Times New Roman" w:hAnsi="Times New Roman"/>
                <w:sz w:val="24"/>
                <w:szCs w:val="24"/>
              </w:rPr>
            </w:pPr>
            <w:proofErr w:type="gramStart"/>
            <w:r w:rsidRPr="008963EF">
              <w:rPr>
                <w:rFonts w:ascii="Times New Roman" w:hAnsi="Times New Roman"/>
                <w:sz w:val="24"/>
                <w:szCs w:val="24"/>
              </w:rPr>
              <w:t>П</w:t>
            </w:r>
            <w:proofErr w:type="gramEnd"/>
            <w:r w:rsidRPr="008963EF">
              <w:rPr>
                <w:rFonts w:ascii="Times New Roman" w:hAnsi="Times New Roman"/>
                <w:sz w:val="24"/>
                <w:szCs w:val="24"/>
              </w:rPr>
              <w:t>/игры в музыкальном зале на усмотрение муз руководителя.</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В группе – «Мы топаем ногами»- 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w:t>
            </w:r>
          </w:p>
        </w:tc>
        <w:tc>
          <w:tcPr>
            <w:tcW w:w="2835" w:type="dxa"/>
          </w:tcPr>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«Вносим в игровой уголок</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предметы и предметы_</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заместители для лечения</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игрушек». Привлекать детей к созданию условий для игры.</w:t>
            </w:r>
          </w:p>
        </w:tc>
        <w:tc>
          <w:tcPr>
            <w:tcW w:w="3118"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«Приходите ко мне </w:t>
            </w:r>
            <w:proofErr w:type="gramStart"/>
            <w:r w:rsidRPr="008963EF">
              <w:rPr>
                <w:rFonts w:ascii="Times New Roman" w:hAnsi="Times New Roman"/>
                <w:sz w:val="24"/>
                <w:szCs w:val="24"/>
              </w:rPr>
              <w:t>в</w:t>
            </w:r>
            <w:proofErr w:type="gramEnd"/>
            <w:r w:rsidRPr="008963EF">
              <w:rPr>
                <w:rFonts w:ascii="Times New Roman" w:hAnsi="Times New Roman"/>
                <w:sz w:val="24"/>
                <w:szCs w:val="24"/>
              </w:rPr>
              <w:t xml:space="preserve">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гости, будем играть» - развитие эмоционального общения ребёнка </w:t>
            </w:r>
            <w:proofErr w:type="gramStart"/>
            <w:r w:rsidRPr="008963EF">
              <w:rPr>
                <w:rFonts w:ascii="Times New Roman" w:hAnsi="Times New Roman"/>
                <w:sz w:val="24"/>
                <w:szCs w:val="24"/>
              </w:rPr>
              <w:t>со</w:t>
            </w:r>
            <w:proofErr w:type="gramEnd"/>
            <w:r w:rsidRPr="008963EF">
              <w:rPr>
                <w:rFonts w:ascii="Times New Roman" w:hAnsi="Times New Roman"/>
                <w:sz w:val="24"/>
                <w:szCs w:val="24"/>
              </w:rPr>
              <w:t xml:space="preserve"> взрослым</w:t>
            </w:r>
          </w:p>
        </w:tc>
        <w:tc>
          <w:tcPr>
            <w:tcW w:w="2977" w:type="dxa"/>
          </w:tcPr>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«Играем с красивой посудой». Организовать чаепитие в игровом уголке.</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«Приходите ко мне в гости, я вас буду угощать»</w:t>
            </w:r>
          </w:p>
        </w:tc>
        <w:tc>
          <w:tcPr>
            <w:tcW w:w="2551" w:type="dxa"/>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«Раздувайся пузырь» - учить детей браться за руки, создавать радостную атмосферу в группе</w:t>
            </w:r>
          </w:p>
        </w:tc>
      </w:tr>
      <w:tr w:rsidR="007261DD" w:rsidRPr="008963EF" w:rsidTr="00133BA6">
        <w:trPr>
          <w:trHeight w:val="70"/>
        </w:trPr>
        <w:tc>
          <w:tcPr>
            <w:tcW w:w="2269" w:type="dxa"/>
            <w:tcBorders>
              <w:top w:val="nil"/>
            </w:tcBorders>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 xml:space="preserve">Пальчиковые </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игры</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lastRenderedPageBreak/>
              <w:t>(развитие речевых навыков)</w:t>
            </w:r>
          </w:p>
          <w:p w:rsidR="007261DD" w:rsidRPr="008963EF" w:rsidRDefault="007261DD" w:rsidP="00BB15B6">
            <w:pPr>
              <w:pStyle w:val="11"/>
              <w:spacing w:after="0" w:line="240" w:lineRule="auto"/>
              <w:jc w:val="center"/>
              <w:rPr>
                <w:rFonts w:ascii="Times New Roman" w:hAnsi="Times New Roman"/>
                <w:sz w:val="24"/>
                <w:szCs w:val="24"/>
              </w:rPr>
            </w:pPr>
          </w:p>
          <w:p w:rsidR="007261DD" w:rsidRPr="008963EF" w:rsidRDefault="007261DD" w:rsidP="00BB15B6">
            <w:pPr>
              <w:pStyle w:val="11"/>
              <w:spacing w:after="0" w:line="240" w:lineRule="auto"/>
              <w:jc w:val="center"/>
              <w:rPr>
                <w:rFonts w:ascii="Times New Roman" w:hAnsi="Times New Roman"/>
                <w:sz w:val="24"/>
                <w:szCs w:val="24"/>
              </w:rPr>
            </w:pPr>
          </w:p>
          <w:p w:rsidR="007261DD" w:rsidRPr="008963EF" w:rsidRDefault="007261DD" w:rsidP="00BB15B6">
            <w:pPr>
              <w:pStyle w:val="11"/>
              <w:spacing w:after="0" w:line="240" w:lineRule="auto"/>
              <w:jc w:val="center"/>
              <w:rPr>
                <w:rFonts w:ascii="Times New Roman" w:hAnsi="Times New Roman"/>
                <w:sz w:val="24"/>
                <w:szCs w:val="24"/>
              </w:rPr>
            </w:pPr>
          </w:p>
        </w:tc>
        <w:tc>
          <w:tcPr>
            <w:tcW w:w="2835"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«Пальчики здороваются»</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«Один, два, три, четыре,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lastRenderedPageBreak/>
              <w:t xml:space="preserve">пять! Вышли пальчики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гулять»</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«Этот  пальчик дедушка»</w:t>
            </w:r>
          </w:p>
          <w:p w:rsidR="007261DD" w:rsidRPr="008963EF" w:rsidRDefault="007261DD" w:rsidP="00BB15B6">
            <w:pPr>
              <w:rPr>
                <w:rFonts w:ascii="Times New Roman" w:hAnsi="Times New Roman" w:cs="Times New Roman"/>
                <w:sz w:val="24"/>
                <w:szCs w:val="24"/>
              </w:rPr>
            </w:pPr>
          </w:p>
        </w:tc>
        <w:tc>
          <w:tcPr>
            <w:tcW w:w="2835"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 xml:space="preserve">Пальчиковые игры с музыкальным </w:t>
            </w:r>
            <w:r w:rsidRPr="008963EF">
              <w:rPr>
                <w:rFonts w:ascii="Times New Roman" w:hAnsi="Times New Roman"/>
                <w:sz w:val="24"/>
                <w:szCs w:val="24"/>
              </w:rPr>
              <w:lastRenderedPageBreak/>
              <w:t>сопровождением</w:t>
            </w:r>
          </w:p>
        </w:tc>
        <w:tc>
          <w:tcPr>
            <w:tcW w:w="3118" w:type="dxa"/>
            <w:tcBorders>
              <w:top w:val="nil"/>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lastRenderedPageBreak/>
              <w:t>«Моя семья»</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lastRenderedPageBreak/>
              <w:t>Фигуры из пальцев «Зайка», «Коза» и др.</w:t>
            </w:r>
          </w:p>
        </w:tc>
        <w:tc>
          <w:tcPr>
            <w:tcW w:w="2977" w:type="dxa"/>
            <w:tcBorders>
              <w:top w:val="nil"/>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lastRenderedPageBreak/>
              <w:t xml:space="preserve">«Один, два, три, четыре,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lastRenderedPageBreak/>
              <w:t xml:space="preserve">пять! Вышли пальчики </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гулять»</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«Этот пальчик дедушка»</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«Мы кружок нарисовали»</w:t>
            </w:r>
          </w:p>
        </w:tc>
        <w:tc>
          <w:tcPr>
            <w:tcW w:w="2551" w:type="dxa"/>
            <w:tcBorders>
              <w:top w:val="nil"/>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lastRenderedPageBreak/>
              <w:t xml:space="preserve">Пальчиковые игры с музыкальным </w:t>
            </w:r>
            <w:r w:rsidRPr="008963EF">
              <w:rPr>
                <w:rFonts w:ascii="Times New Roman" w:hAnsi="Times New Roman"/>
                <w:sz w:val="24"/>
                <w:szCs w:val="24"/>
              </w:rPr>
              <w:lastRenderedPageBreak/>
              <w:t>сопровождением</w:t>
            </w:r>
          </w:p>
        </w:tc>
      </w:tr>
      <w:tr w:rsidR="007261DD" w:rsidRPr="008963EF" w:rsidTr="00133BA6">
        <w:tc>
          <w:tcPr>
            <w:tcW w:w="2269"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lastRenderedPageBreak/>
              <w:t xml:space="preserve">Фольклор, </w:t>
            </w:r>
            <w:proofErr w:type="gramStart"/>
            <w:r w:rsidRPr="008963EF">
              <w:rPr>
                <w:rFonts w:ascii="Times New Roman" w:hAnsi="Times New Roman"/>
                <w:sz w:val="24"/>
                <w:szCs w:val="24"/>
              </w:rPr>
              <w:t>художественная</w:t>
            </w:r>
            <w:proofErr w:type="gramEnd"/>
            <w:r w:rsidRPr="008963EF">
              <w:rPr>
                <w:rFonts w:ascii="Times New Roman" w:hAnsi="Times New Roman"/>
                <w:sz w:val="24"/>
                <w:szCs w:val="24"/>
              </w:rPr>
              <w:t xml:space="preserve"> </w:t>
            </w:r>
          </w:p>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литература</w:t>
            </w:r>
          </w:p>
        </w:tc>
        <w:tc>
          <w:tcPr>
            <w:tcW w:w="2835" w:type="dxa"/>
          </w:tcPr>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 xml:space="preserve">Знакомить детей со стихами </w:t>
            </w:r>
            <w:proofErr w:type="spellStart"/>
            <w:r w:rsidRPr="008963EF">
              <w:rPr>
                <w:rFonts w:ascii="Times New Roman" w:hAnsi="Times New Roman" w:cs="Times New Roman"/>
                <w:sz w:val="24"/>
                <w:szCs w:val="24"/>
              </w:rPr>
              <w:t>А.Барто</w:t>
            </w:r>
            <w:proofErr w:type="spellEnd"/>
            <w:r w:rsidRPr="008963EF">
              <w:rPr>
                <w:rFonts w:ascii="Times New Roman" w:hAnsi="Times New Roman" w:cs="Times New Roman"/>
                <w:sz w:val="24"/>
                <w:szCs w:val="24"/>
              </w:rPr>
              <w:t xml:space="preserve"> из цикла «Игрушки», используя реальные игрушки, имеющиеся в группе.</w:t>
            </w:r>
          </w:p>
          <w:p w:rsidR="007261DD" w:rsidRPr="008963EF" w:rsidRDefault="007261DD" w:rsidP="00BB15B6">
            <w:pPr>
              <w:pStyle w:val="11"/>
              <w:spacing w:after="0" w:line="240" w:lineRule="auto"/>
              <w:rPr>
                <w:rFonts w:ascii="Times New Roman" w:hAnsi="Times New Roman"/>
                <w:sz w:val="24"/>
                <w:szCs w:val="24"/>
              </w:rPr>
            </w:pPr>
          </w:p>
        </w:tc>
        <w:tc>
          <w:tcPr>
            <w:tcW w:w="2835" w:type="dxa"/>
          </w:tcPr>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 xml:space="preserve">Продолжать знакомить детей со стихами </w:t>
            </w:r>
            <w:proofErr w:type="spellStart"/>
            <w:r w:rsidRPr="008963EF">
              <w:rPr>
                <w:rFonts w:ascii="Times New Roman" w:hAnsi="Times New Roman" w:cs="Times New Roman"/>
                <w:sz w:val="24"/>
                <w:szCs w:val="24"/>
              </w:rPr>
              <w:t>А.Барто</w:t>
            </w:r>
            <w:proofErr w:type="spellEnd"/>
            <w:r w:rsidRPr="008963EF">
              <w:rPr>
                <w:rFonts w:ascii="Times New Roman" w:hAnsi="Times New Roman" w:cs="Times New Roman"/>
                <w:sz w:val="24"/>
                <w:szCs w:val="24"/>
              </w:rPr>
              <w:t xml:space="preserve"> из цикла «Игрушки», используя реальные игрушки, имеющиеся в группе. Напомнить</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стихотворение «Зайка» и познакомить со стихотворением «Мишка».</w:t>
            </w:r>
          </w:p>
        </w:tc>
        <w:tc>
          <w:tcPr>
            <w:tcW w:w="3118" w:type="dxa"/>
          </w:tcPr>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«Рассказывание детям русской народной</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сказки «Курочка ряба» с использованием</w:t>
            </w:r>
          </w:p>
          <w:p w:rsidR="007261DD" w:rsidRPr="008963EF" w:rsidRDefault="007261DD" w:rsidP="00BB15B6">
            <w:pPr>
              <w:autoSpaceDE w:val="0"/>
              <w:autoSpaceDN w:val="0"/>
              <w:adjustRightInd w:val="0"/>
              <w:rPr>
                <w:rFonts w:ascii="Times New Roman" w:hAnsi="Times New Roman" w:cs="Times New Roman"/>
                <w:sz w:val="24"/>
                <w:szCs w:val="24"/>
              </w:rPr>
            </w:pPr>
            <w:r w:rsidRPr="008963EF">
              <w:rPr>
                <w:rFonts w:ascii="Times New Roman" w:hAnsi="Times New Roman" w:cs="Times New Roman"/>
                <w:sz w:val="24"/>
                <w:szCs w:val="24"/>
              </w:rPr>
              <w:t xml:space="preserve">наглядных средств: </w:t>
            </w:r>
            <w:proofErr w:type="spellStart"/>
            <w:r w:rsidRPr="008963EF">
              <w:rPr>
                <w:rFonts w:ascii="Times New Roman" w:hAnsi="Times New Roman" w:cs="Times New Roman"/>
                <w:sz w:val="24"/>
                <w:szCs w:val="24"/>
              </w:rPr>
              <w:t>фланелеграфа</w:t>
            </w:r>
            <w:proofErr w:type="spellEnd"/>
            <w:r w:rsidRPr="008963EF">
              <w:rPr>
                <w:rFonts w:ascii="Times New Roman" w:hAnsi="Times New Roman" w:cs="Times New Roman"/>
                <w:sz w:val="24"/>
                <w:szCs w:val="24"/>
              </w:rPr>
              <w:t xml:space="preserve">, кукольного театра </w:t>
            </w:r>
            <w:proofErr w:type="spellStart"/>
            <w:r w:rsidRPr="008963EF">
              <w:rPr>
                <w:rFonts w:ascii="Times New Roman" w:hAnsi="Times New Roman" w:cs="Times New Roman"/>
                <w:sz w:val="24"/>
                <w:szCs w:val="24"/>
              </w:rPr>
              <w:t>би_ба_бо</w:t>
            </w:r>
            <w:proofErr w:type="spellEnd"/>
            <w:r w:rsidRPr="008963EF">
              <w:rPr>
                <w:rFonts w:ascii="Times New Roman" w:hAnsi="Times New Roman" w:cs="Times New Roman"/>
                <w:sz w:val="24"/>
                <w:szCs w:val="24"/>
              </w:rPr>
              <w:t>, плоскостного театра и</w:t>
            </w:r>
          </w:p>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т.п.</w:t>
            </w:r>
          </w:p>
        </w:tc>
        <w:tc>
          <w:tcPr>
            <w:tcW w:w="2977" w:type="dxa"/>
            <w:tcBorders>
              <w:right w:val="single" w:sz="4" w:space="0" w:color="auto"/>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 Рассказывание русской народной сказки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«Колобок», потешки на умывание, потешки за столом.</w:t>
            </w:r>
          </w:p>
        </w:tc>
        <w:tc>
          <w:tcPr>
            <w:tcW w:w="2551" w:type="dxa"/>
            <w:tcBorders>
              <w:top w:val="single" w:sz="4" w:space="0" w:color="auto"/>
              <w:left w:val="single" w:sz="4" w:space="0" w:color="auto"/>
            </w:tcBorders>
          </w:tcPr>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Чтение </w:t>
            </w:r>
            <w:proofErr w:type="spellStart"/>
            <w:r w:rsidRPr="008963EF">
              <w:rPr>
                <w:rFonts w:ascii="Times New Roman" w:hAnsi="Times New Roman"/>
                <w:sz w:val="24"/>
                <w:szCs w:val="24"/>
              </w:rPr>
              <w:t>стихотворе</w:t>
            </w:r>
            <w:proofErr w:type="spellEnd"/>
            <w:r w:rsidRPr="008963EF">
              <w:rPr>
                <w:rFonts w:ascii="Times New Roman" w:hAnsi="Times New Roman"/>
                <w:sz w:val="24"/>
                <w:szCs w:val="24"/>
              </w:rPr>
              <w:t xml:space="preserve">-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 xml:space="preserve">ния С. Маршака </w:t>
            </w:r>
          </w:p>
          <w:p w:rsidR="007261DD" w:rsidRPr="008963EF" w:rsidRDefault="007261DD" w:rsidP="00BB15B6">
            <w:pPr>
              <w:pStyle w:val="11"/>
              <w:spacing w:after="0" w:line="240" w:lineRule="auto"/>
              <w:rPr>
                <w:rFonts w:ascii="Times New Roman" w:hAnsi="Times New Roman"/>
                <w:sz w:val="24"/>
                <w:szCs w:val="24"/>
              </w:rPr>
            </w:pPr>
            <w:r w:rsidRPr="008963EF">
              <w:rPr>
                <w:rFonts w:ascii="Times New Roman" w:hAnsi="Times New Roman"/>
                <w:sz w:val="24"/>
                <w:szCs w:val="24"/>
              </w:rPr>
              <w:t>«Мыльные пузыри»- частично (</w:t>
            </w:r>
            <w:proofErr w:type="gramStart"/>
            <w:r w:rsidRPr="008963EF">
              <w:rPr>
                <w:rFonts w:ascii="Times New Roman" w:hAnsi="Times New Roman"/>
                <w:sz w:val="24"/>
                <w:szCs w:val="24"/>
              </w:rPr>
              <w:t>см</w:t>
            </w:r>
            <w:proofErr w:type="gramEnd"/>
            <w:r w:rsidRPr="008963EF">
              <w:rPr>
                <w:rFonts w:ascii="Times New Roman" w:hAnsi="Times New Roman"/>
                <w:sz w:val="24"/>
                <w:szCs w:val="24"/>
              </w:rPr>
              <w:t>. приложение 1).</w:t>
            </w:r>
          </w:p>
          <w:p w:rsidR="007261DD" w:rsidRPr="008963EF" w:rsidRDefault="007261DD" w:rsidP="00BB15B6">
            <w:pPr>
              <w:pStyle w:val="11"/>
              <w:spacing w:after="0" w:line="240" w:lineRule="auto"/>
              <w:rPr>
                <w:rFonts w:ascii="Times New Roman" w:hAnsi="Times New Roman"/>
                <w:sz w:val="24"/>
                <w:szCs w:val="24"/>
              </w:rPr>
            </w:pPr>
          </w:p>
        </w:tc>
      </w:tr>
      <w:tr w:rsidR="007261DD" w:rsidRPr="008963EF" w:rsidTr="00133BA6">
        <w:trPr>
          <w:trHeight w:val="1918"/>
        </w:trPr>
        <w:tc>
          <w:tcPr>
            <w:tcW w:w="2269"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t>Индивидуальная работа</w:t>
            </w:r>
          </w:p>
          <w:p w:rsidR="007261DD" w:rsidRPr="008963EF" w:rsidRDefault="007261DD" w:rsidP="00BB15B6">
            <w:pPr>
              <w:rPr>
                <w:rFonts w:ascii="Times New Roman" w:hAnsi="Times New Roman" w:cs="Times New Roman"/>
                <w:sz w:val="24"/>
                <w:szCs w:val="24"/>
              </w:rPr>
            </w:pPr>
          </w:p>
          <w:p w:rsidR="007261DD" w:rsidRPr="008963EF" w:rsidRDefault="007261DD" w:rsidP="00BB15B6">
            <w:pPr>
              <w:rPr>
                <w:rFonts w:ascii="Times New Roman" w:hAnsi="Times New Roman" w:cs="Times New Roman"/>
                <w:sz w:val="24"/>
                <w:szCs w:val="24"/>
              </w:rPr>
            </w:pPr>
          </w:p>
        </w:tc>
        <w:tc>
          <w:tcPr>
            <w:tcW w:w="2835" w:type="dxa"/>
          </w:tcPr>
          <w:p w:rsidR="007261DD" w:rsidRPr="008963EF" w:rsidRDefault="007261DD" w:rsidP="00BB15B6">
            <w:pPr>
              <w:rPr>
                <w:rStyle w:val="FontStyle207"/>
                <w:rFonts w:ascii="Times New Roman" w:hAnsi="Times New Roman" w:cs="Times New Roman"/>
                <w:sz w:val="24"/>
                <w:szCs w:val="24"/>
              </w:rPr>
            </w:pPr>
            <w:r w:rsidRPr="008963EF">
              <w:rPr>
                <w:rStyle w:val="FontStyle207"/>
                <w:rFonts w:ascii="Times New Roman" w:hAnsi="Times New Roman" w:cs="Times New Roman"/>
                <w:sz w:val="24"/>
                <w:szCs w:val="24"/>
              </w:rPr>
              <w:t>Поддерживать стремление детей к самостоятельности</w:t>
            </w:r>
            <w:proofErr w:type="gramStart"/>
            <w:r w:rsidRPr="008963EF">
              <w:rPr>
                <w:rStyle w:val="FontStyle207"/>
                <w:rFonts w:ascii="Times New Roman" w:hAnsi="Times New Roman" w:cs="Times New Roman"/>
                <w:sz w:val="24"/>
                <w:szCs w:val="24"/>
              </w:rPr>
              <w:t xml:space="preserve"> П</w:t>
            </w:r>
            <w:proofErr w:type="gramEnd"/>
            <w:r w:rsidRPr="008963EF">
              <w:rPr>
                <w:rStyle w:val="FontStyle207"/>
                <w:rFonts w:ascii="Times New Roman" w:hAnsi="Times New Roman" w:cs="Times New Roman"/>
                <w:sz w:val="24"/>
                <w:szCs w:val="24"/>
              </w:rPr>
              <w:t>риучать есть разнообразную пищу, поль</w:t>
            </w:r>
            <w:r w:rsidRPr="008963EF">
              <w:rPr>
                <w:rStyle w:val="FontStyle207"/>
                <w:rFonts w:ascii="Times New Roman" w:hAnsi="Times New Roman" w:cs="Times New Roman"/>
                <w:sz w:val="24"/>
                <w:szCs w:val="24"/>
              </w:rPr>
              <w:softHyphen/>
              <w:t>зоваться салфеткой,  после еды благодарить взрос</w:t>
            </w:r>
            <w:r w:rsidRPr="008963EF">
              <w:rPr>
                <w:rStyle w:val="FontStyle207"/>
                <w:rFonts w:ascii="Times New Roman" w:hAnsi="Times New Roman" w:cs="Times New Roman"/>
                <w:sz w:val="24"/>
                <w:szCs w:val="24"/>
              </w:rPr>
              <w:softHyphen/>
              <w:t>лых (как умеют).</w:t>
            </w:r>
          </w:p>
          <w:p w:rsidR="007261DD" w:rsidRPr="008963EF" w:rsidRDefault="007261DD" w:rsidP="00BB15B6">
            <w:pPr>
              <w:jc w:val="both"/>
              <w:rPr>
                <w:rFonts w:ascii="Times New Roman" w:hAnsi="Times New Roman" w:cs="Times New Roman"/>
                <w:sz w:val="24"/>
                <w:szCs w:val="24"/>
              </w:rPr>
            </w:pPr>
          </w:p>
        </w:tc>
        <w:tc>
          <w:tcPr>
            <w:tcW w:w="2835"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Формирование культурно-гигиенических навыков:</w:t>
            </w:r>
          </w:p>
          <w:p w:rsidR="007261DD" w:rsidRPr="008963EF" w:rsidRDefault="007261DD" w:rsidP="00BB15B6">
            <w:pPr>
              <w:rPr>
                <w:rFonts w:ascii="Times New Roman" w:hAnsi="Times New Roman" w:cs="Times New Roman"/>
                <w:sz w:val="24"/>
                <w:szCs w:val="24"/>
              </w:rPr>
            </w:pPr>
            <w:r w:rsidRPr="008963EF">
              <w:rPr>
                <w:rStyle w:val="FontStyle207"/>
                <w:rFonts w:ascii="Times New Roman" w:hAnsi="Times New Roman" w:cs="Times New Roman"/>
                <w:sz w:val="24"/>
                <w:szCs w:val="24"/>
              </w:rPr>
              <w:t>Содействовать активному участию детей в процессах, связанных с про</w:t>
            </w:r>
            <w:r w:rsidRPr="008963EF">
              <w:rPr>
                <w:rStyle w:val="FontStyle207"/>
                <w:rFonts w:ascii="Times New Roman" w:hAnsi="Times New Roman" w:cs="Times New Roman"/>
                <w:sz w:val="24"/>
                <w:szCs w:val="24"/>
              </w:rPr>
              <w:softHyphen/>
              <w:t>гулкой и сном:</w:t>
            </w:r>
            <w:r w:rsidRPr="008963EF">
              <w:rPr>
                <w:rFonts w:ascii="Times New Roman" w:hAnsi="Times New Roman" w:cs="Times New Roman"/>
                <w:sz w:val="24"/>
                <w:szCs w:val="24"/>
              </w:rPr>
              <w:t xml:space="preserve"> </w:t>
            </w:r>
            <w:r w:rsidRPr="008963EF">
              <w:rPr>
                <w:rStyle w:val="FontStyle207"/>
                <w:rFonts w:ascii="Times New Roman" w:hAnsi="Times New Roman" w:cs="Times New Roman"/>
                <w:sz w:val="24"/>
                <w:szCs w:val="24"/>
              </w:rPr>
              <w:t xml:space="preserve">приучать раздеваться с небольшой </w:t>
            </w:r>
            <w:r w:rsidRPr="008963EF">
              <w:rPr>
                <w:rStyle w:val="FontStyle207"/>
                <w:rFonts w:ascii="Times New Roman" w:hAnsi="Times New Roman" w:cs="Times New Roman"/>
                <w:sz w:val="24"/>
                <w:szCs w:val="24"/>
              </w:rPr>
              <w:lastRenderedPageBreak/>
              <w:t>помо</w:t>
            </w:r>
            <w:r w:rsidRPr="008963EF">
              <w:rPr>
                <w:rStyle w:val="FontStyle207"/>
                <w:rFonts w:ascii="Times New Roman" w:hAnsi="Times New Roman" w:cs="Times New Roman"/>
                <w:sz w:val="24"/>
                <w:szCs w:val="24"/>
              </w:rPr>
              <w:softHyphen/>
              <w:t>щью взрослого</w:t>
            </w:r>
          </w:p>
        </w:tc>
        <w:tc>
          <w:tcPr>
            <w:tcW w:w="3118" w:type="dxa"/>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lastRenderedPageBreak/>
              <w:t>Формирование культурно-гигиенических навыков:</w:t>
            </w:r>
          </w:p>
          <w:p w:rsidR="007261DD" w:rsidRPr="008963EF" w:rsidRDefault="007261DD" w:rsidP="00BB15B6">
            <w:pPr>
              <w:jc w:val="both"/>
              <w:rPr>
                <w:rFonts w:ascii="Times New Roman" w:hAnsi="Times New Roman" w:cs="Times New Roman"/>
                <w:sz w:val="24"/>
                <w:szCs w:val="24"/>
              </w:rPr>
            </w:pPr>
            <w:r w:rsidRPr="008963EF">
              <w:rPr>
                <w:rStyle w:val="FontStyle207"/>
                <w:rFonts w:ascii="Times New Roman" w:hAnsi="Times New Roman" w:cs="Times New Roman"/>
                <w:sz w:val="24"/>
                <w:szCs w:val="24"/>
              </w:rPr>
              <w:t>продолжать учить мыть руки перед едой и по мере загрязнения, пользоваться личным полотенцем.</w:t>
            </w:r>
          </w:p>
        </w:tc>
        <w:tc>
          <w:tcPr>
            <w:tcW w:w="2977" w:type="dxa"/>
            <w:tcBorders>
              <w:right w:val="single" w:sz="4" w:space="0" w:color="auto"/>
            </w:tcBorders>
          </w:tcPr>
          <w:p w:rsidR="007261DD" w:rsidRPr="008963EF" w:rsidRDefault="007261DD" w:rsidP="00BB15B6">
            <w:pPr>
              <w:rPr>
                <w:rFonts w:ascii="Times New Roman" w:hAnsi="Times New Roman" w:cs="Times New Roman"/>
                <w:b/>
                <w:sz w:val="24"/>
                <w:szCs w:val="24"/>
              </w:rPr>
            </w:pPr>
            <w:r w:rsidRPr="008963EF">
              <w:rPr>
                <w:rStyle w:val="FontStyle202"/>
                <w:rFonts w:ascii="Times New Roman" w:hAnsi="Times New Roman" w:cs="Times New Roman"/>
                <w:b w:val="0"/>
                <w:sz w:val="24"/>
                <w:szCs w:val="24"/>
              </w:rPr>
              <w:t xml:space="preserve">Приучать детей к опрятности, аккуратности: </w:t>
            </w:r>
            <w:r w:rsidRPr="008963EF">
              <w:rPr>
                <w:rStyle w:val="FontStyle207"/>
                <w:rFonts w:ascii="Times New Roman" w:hAnsi="Times New Roman" w:cs="Times New Roman"/>
                <w:sz w:val="24"/>
                <w:szCs w:val="24"/>
              </w:rPr>
              <w:t>учить с помощью взрослого пользоваться носовым платком</w:t>
            </w:r>
          </w:p>
        </w:tc>
        <w:tc>
          <w:tcPr>
            <w:tcW w:w="2551" w:type="dxa"/>
            <w:tcBorders>
              <w:top w:val="single" w:sz="4" w:space="0" w:color="auto"/>
              <w:left w:val="single" w:sz="4" w:space="0" w:color="auto"/>
            </w:tcBorders>
          </w:tcPr>
          <w:p w:rsidR="007261DD" w:rsidRPr="008963EF" w:rsidRDefault="007261DD" w:rsidP="00BB15B6">
            <w:pPr>
              <w:jc w:val="both"/>
              <w:rPr>
                <w:rFonts w:ascii="Times New Roman" w:hAnsi="Times New Roman" w:cs="Times New Roman"/>
                <w:sz w:val="24"/>
                <w:szCs w:val="24"/>
              </w:rPr>
            </w:pPr>
            <w:r w:rsidRPr="008963EF">
              <w:rPr>
                <w:rFonts w:ascii="Times New Roman" w:hAnsi="Times New Roman" w:cs="Times New Roman"/>
                <w:sz w:val="24"/>
                <w:szCs w:val="24"/>
              </w:rPr>
              <w:t>Формирование культурно-гигиенических навыков:</w:t>
            </w:r>
          </w:p>
          <w:p w:rsidR="007261DD" w:rsidRPr="008963EF" w:rsidRDefault="007261DD" w:rsidP="00BB15B6">
            <w:pPr>
              <w:rPr>
                <w:rFonts w:ascii="Times New Roman" w:hAnsi="Times New Roman" w:cs="Times New Roman"/>
                <w:sz w:val="24"/>
                <w:szCs w:val="24"/>
              </w:rPr>
            </w:pPr>
            <w:proofErr w:type="gramStart"/>
            <w:r w:rsidRPr="008963EF">
              <w:rPr>
                <w:rStyle w:val="FontStyle207"/>
                <w:rFonts w:ascii="Times New Roman" w:hAnsi="Times New Roman" w:cs="Times New Roman"/>
                <w:sz w:val="24"/>
                <w:szCs w:val="24"/>
              </w:rPr>
              <w:t>Способствовать выработке навыка регулировать</w:t>
            </w:r>
            <w:proofErr w:type="gramEnd"/>
            <w:r w:rsidRPr="008963EF">
              <w:rPr>
                <w:rStyle w:val="FontStyle207"/>
                <w:rFonts w:ascii="Times New Roman" w:hAnsi="Times New Roman" w:cs="Times New Roman"/>
                <w:sz w:val="24"/>
                <w:szCs w:val="24"/>
              </w:rPr>
              <w:t xml:space="preserve"> собственные физиологические </w:t>
            </w:r>
            <w:r w:rsidRPr="008963EF">
              <w:rPr>
                <w:rStyle w:val="FontStyle207"/>
                <w:rFonts w:ascii="Times New Roman" w:hAnsi="Times New Roman" w:cs="Times New Roman"/>
                <w:sz w:val="24"/>
                <w:szCs w:val="24"/>
              </w:rPr>
              <w:lastRenderedPageBreak/>
              <w:t>отправления</w:t>
            </w:r>
          </w:p>
        </w:tc>
      </w:tr>
      <w:tr w:rsidR="007261DD" w:rsidRPr="008963EF" w:rsidTr="00133BA6">
        <w:tc>
          <w:tcPr>
            <w:tcW w:w="2269" w:type="dxa"/>
          </w:tcPr>
          <w:p w:rsidR="007261DD" w:rsidRPr="008963EF" w:rsidRDefault="007261DD" w:rsidP="00BB15B6">
            <w:pPr>
              <w:pStyle w:val="11"/>
              <w:spacing w:after="0" w:line="240" w:lineRule="auto"/>
              <w:jc w:val="center"/>
              <w:rPr>
                <w:rFonts w:ascii="Times New Roman" w:hAnsi="Times New Roman"/>
                <w:sz w:val="24"/>
                <w:szCs w:val="24"/>
              </w:rPr>
            </w:pPr>
            <w:r w:rsidRPr="008963EF">
              <w:rPr>
                <w:rFonts w:ascii="Times New Roman" w:hAnsi="Times New Roman"/>
                <w:sz w:val="24"/>
                <w:szCs w:val="24"/>
              </w:rPr>
              <w:lastRenderedPageBreak/>
              <w:t>Освоение социальных норм и правил</w:t>
            </w:r>
          </w:p>
        </w:tc>
        <w:tc>
          <w:tcPr>
            <w:tcW w:w="2835" w:type="dxa"/>
          </w:tcPr>
          <w:p w:rsidR="007261DD" w:rsidRPr="008963EF" w:rsidRDefault="007261DD" w:rsidP="00BB15B6">
            <w:pPr>
              <w:rPr>
                <w:rStyle w:val="FontStyle207"/>
                <w:rFonts w:ascii="Times New Roman" w:hAnsi="Times New Roman" w:cs="Times New Roman"/>
                <w:sz w:val="24"/>
                <w:szCs w:val="24"/>
              </w:rPr>
            </w:pPr>
            <w:r w:rsidRPr="008963EF">
              <w:rPr>
                <w:rStyle w:val="FontStyle207"/>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w:t>
            </w:r>
            <w:r w:rsidRPr="008963EF">
              <w:rPr>
                <w:rFonts w:ascii="Times New Roman" w:hAnsi="Times New Roman" w:cs="Times New Roman"/>
                <w:sz w:val="24"/>
                <w:szCs w:val="24"/>
              </w:rPr>
              <w:t xml:space="preserve"> </w:t>
            </w:r>
            <w:r w:rsidRPr="008963EF">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w:t>
            </w:r>
          </w:p>
          <w:p w:rsidR="007261DD" w:rsidRPr="008963EF" w:rsidRDefault="007261DD" w:rsidP="00BB15B6">
            <w:pPr>
              <w:rPr>
                <w:rStyle w:val="FontStyle207"/>
                <w:rFonts w:ascii="Times New Roman" w:hAnsi="Times New Roman" w:cs="Times New Roman"/>
                <w:sz w:val="24"/>
                <w:szCs w:val="24"/>
              </w:rPr>
            </w:pPr>
          </w:p>
          <w:p w:rsidR="007261DD" w:rsidRPr="008963EF" w:rsidRDefault="007261DD" w:rsidP="00BB15B6">
            <w:pPr>
              <w:rPr>
                <w:rStyle w:val="FontStyle207"/>
                <w:rFonts w:ascii="Times New Roman" w:hAnsi="Times New Roman" w:cs="Times New Roman"/>
                <w:sz w:val="24"/>
                <w:szCs w:val="24"/>
              </w:rPr>
            </w:pPr>
          </w:p>
          <w:p w:rsidR="007261DD" w:rsidRPr="008963EF" w:rsidRDefault="007261DD" w:rsidP="00BB15B6">
            <w:pPr>
              <w:rPr>
                <w:rStyle w:val="FontStyle207"/>
                <w:rFonts w:ascii="Times New Roman" w:hAnsi="Times New Roman" w:cs="Times New Roman"/>
                <w:sz w:val="24"/>
                <w:szCs w:val="24"/>
              </w:rPr>
            </w:pPr>
          </w:p>
          <w:p w:rsidR="007261DD" w:rsidRPr="008963EF" w:rsidRDefault="007261DD" w:rsidP="00BB15B6">
            <w:pPr>
              <w:rPr>
                <w:rFonts w:ascii="Times New Roman" w:hAnsi="Times New Roman" w:cs="Times New Roman"/>
                <w:sz w:val="24"/>
                <w:szCs w:val="24"/>
              </w:rPr>
            </w:pPr>
          </w:p>
        </w:tc>
        <w:tc>
          <w:tcPr>
            <w:tcW w:w="2835" w:type="dxa"/>
          </w:tcPr>
          <w:p w:rsidR="007261DD" w:rsidRPr="008963EF" w:rsidRDefault="007261DD" w:rsidP="00BB15B6">
            <w:pPr>
              <w:pStyle w:val="Style5"/>
              <w:widowControl/>
              <w:spacing w:line="240" w:lineRule="auto"/>
              <w:ind w:firstLine="33"/>
              <w:rPr>
                <w:rStyle w:val="FontStyle207"/>
                <w:rFonts w:ascii="Times New Roman" w:hAnsi="Times New Roman" w:cs="Times New Roman"/>
                <w:sz w:val="24"/>
                <w:szCs w:val="24"/>
              </w:rPr>
            </w:pPr>
            <w:proofErr w:type="gramStart"/>
            <w:r w:rsidRPr="008963EF">
              <w:rPr>
                <w:rStyle w:val="FontStyle207"/>
                <w:rFonts w:ascii="Times New Roman" w:hAnsi="Times New Roman" w:cs="Times New Roman"/>
                <w:sz w:val="24"/>
                <w:szCs w:val="24"/>
              </w:rPr>
              <w:t xml:space="preserve">Продолжать </w:t>
            </w:r>
            <w:r w:rsidRPr="008963EF">
              <w:rPr>
                <w:rStyle w:val="FontStyle202"/>
                <w:rFonts w:ascii="Times New Roman" w:hAnsi="Times New Roman" w:cs="Times New Roman"/>
                <w:b w:val="0"/>
                <w:sz w:val="24"/>
                <w:szCs w:val="24"/>
              </w:rPr>
              <w:t>учить</w:t>
            </w:r>
            <w:r w:rsidRPr="008963EF">
              <w:rPr>
                <w:rStyle w:val="FontStyle202"/>
                <w:rFonts w:ascii="Times New Roman" w:hAnsi="Times New Roman" w:cs="Times New Roman"/>
                <w:sz w:val="24"/>
                <w:szCs w:val="24"/>
              </w:rPr>
              <w:t xml:space="preserve"> </w:t>
            </w:r>
            <w:r w:rsidRPr="008963EF">
              <w:rPr>
                <w:rStyle w:val="FontStyle207"/>
                <w:rFonts w:ascii="Times New Roman" w:hAnsi="Times New Roman" w:cs="Times New Roman"/>
                <w:sz w:val="24"/>
                <w:szCs w:val="24"/>
              </w:rPr>
              <w:t>детей понимать слова «хорошо», «плохо», «нельзя», «можно», «нужно» и действовать в соответствии с их значением; приучать здороваться, прощаться, благодарить.</w:t>
            </w:r>
            <w:proofErr w:type="gramEnd"/>
          </w:p>
          <w:p w:rsidR="007261DD" w:rsidRPr="008963EF" w:rsidRDefault="007261DD" w:rsidP="00BB15B6">
            <w:pPr>
              <w:rPr>
                <w:rFonts w:ascii="Times New Roman" w:hAnsi="Times New Roman" w:cs="Times New Roman"/>
                <w:sz w:val="24"/>
                <w:szCs w:val="24"/>
              </w:rPr>
            </w:pPr>
          </w:p>
        </w:tc>
        <w:tc>
          <w:tcPr>
            <w:tcW w:w="3118" w:type="dxa"/>
          </w:tcPr>
          <w:p w:rsidR="007261DD" w:rsidRPr="008963EF" w:rsidRDefault="007261DD" w:rsidP="00BB15B6">
            <w:pPr>
              <w:rPr>
                <w:rFonts w:ascii="Times New Roman" w:hAnsi="Times New Roman" w:cs="Times New Roman"/>
                <w:sz w:val="24"/>
                <w:szCs w:val="24"/>
              </w:rPr>
            </w:pPr>
            <w:r w:rsidRPr="008963EF">
              <w:rPr>
                <w:rStyle w:val="FontStyle207"/>
                <w:rFonts w:ascii="Times New Roman" w:hAnsi="Times New Roman" w:cs="Times New Roman"/>
                <w:sz w:val="24"/>
                <w:szCs w:val="24"/>
              </w:rPr>
              <w:t>Воспитывать элементарные навыки культуры поведения.</w:t>
            </w:r>
            <w:r w:rsidRPr="008963EF">
              <w:rPr>
                <w:rFonts w:ascii="Times New Roman" w:hAnsi="Times New Roman" w:cs="Times New Roman"/>
                <w:sz w:val="24"/>
                <w:szCs w:val="24"/>
              </w:rPr>
              <w:t xml:space="preserve"> </w:t>
            </w:r>
            <w:r w:rsidRPr="008963EF">
              <w:rPr>
                <w:rStyle w:val="FontStyle207"/>
                <w:rFonts w:ascii="Times New Roman" w:hAnsi="Times New Roman" w:cs="Times New Roman"/>
                <w:sz w:val="24"/>
                <w:szCs w:val="24"/>
              </w:rPr>
              <w:t>Продолжать формировать поведение детей, соответствующее нормам и правилам:</w:t>
            </w:r>
            <w:r w:rsidRPr="008963EF">
              <w:rPr>
                <w:rFonts w:ascii="Times New Roman" w:hAnsi="Times New Roman" w:cs="Times New Roman"/>
                <w:sz w:val="24"/>
                <w:szCs w:val="24"/>
              </w:rPr>
              <w:t xml:space="preserve"> </w:t>
            </w:r>
            <w:r w:rsidRPr="008963EF">
              <w:rPr>
                <w:rStyle w:val="FontStyle207"/>
                <w:rFonts w:ascii="Times New Roman" w:hAnsi="Times New Roman" w:cs="Times New Roman"/>
                <w:sz w:val="24"/>
                <w:szCs w:val="24"/>
              </w:rPr>
              <w:t>спокойно разговаривать в группе, не шуметь в спальне; слушать взрослого, выпол</w:t>
            </w:r>
            <w:r w:rsidRPr="008963EF">
              <w:rPr>
                <w:rStyle w:val="FontStyle207"/>
                <w:rFonts w:ascii="Times New Roman" w:hAnsi="Times New Roman" w:cs="Times New Roman"/>
                <w:sz w:val="24"/>
                <w:szCs w:val="24"/>
              </w:rPr>
              <w:softHyphen/>
              <w:t>нять его указания, откликаться на его просьбы, требования, помогать</w:t>
            </w:r>
          </w:p>
        </w:tc>
        <w:tc>
          <w:tcPr>
            <w:tcW w:w="2977" w:type="dxa"/>
            <w:tcBorders>
              <w:right w:val="single" w:sz="4" w:space="0" w:color="auto"/>
            </w:tcBorders>
          </w:tcPr>
          <w:p w:rsidR="007261DD" w:rsidRPr="008963EF" w:rsidRDefault="007261DD" w:rsidP="00BB15B6">
            <w:pPr>
              <w:rPr>
                <w:rFonts w:ascii="Times New Roman" w:hAnsi="Times New Roman" w:cs="Times New Roman"/>
                <w:sz w:val="24"/>
                <w:szCs w:val="24"/>
              </w:rPr>
            </w:pPr>
            <w:r w:rsidRPr="008963EF">
              <w:rPr>
                <w:rFonts w:ascii="Times New Roman" w:hAnsi="Times New Roman" w:cs="Times New Roman"/>
                <w:sz w:val="24"/>
                <w:szCs w:val="24"/>
              </w:rPr>
              <w:t xml:space="preserve"> </w:t>
            </w:r>
            <w:r w:rsidRPr="008963EF">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w:t>
            </w:r>
          </w:p>
        </w:tc>
        <w:tc>
          <w:tcPr>
            <w:tcW w:w="2551" w:type="dxa"/>
            <w:tcBorders>
              <w:top w:val="single" w:sz="4" w:space="0" w:color="auto"/>
              <w:left w:val="single" w:sz="4" w:space="0" w:color="auto"/>
            </w:tcBorders>
          </w:tcPr>
          <w:p w:rsidR="007261DD" w:rsidRPr="008963EF" w:rsidRDefault="007261DD" w:rsidP="00BB15B6">
            <w:pPr>
              <w:rPr>
                <w:rFonts w:ascii="Times New Roman" w:hAnsi="Times New Roman" w:cs="Times New Roman"/>
                <w:sz w:val="24"/>
                <w:szCs w:val="24"/>
              </w:rPr>
            </w:pPr>
            <w:r w:rsidRPr="008963EF">
              <w:rPr>
                <w:rStyle w:val="FontStyle207"/>
                <w:rFonts w:ascii="Times New Roman" w:hAnsi="Times New Roman" w:cs="Times New Roman"/>
                <w:sz w:val="24"/>
                <w:szCs w:val="24"/>
              </w:rPr>
              <w:t>Формировать у каждого ребенка уверенность в том, что взрослые любят его, как и всех остальных детей.</w:t>
            </w:r>
          </w:p>
        </w:tc>
      </w:tr>
    </w:tbl>
    <w:p w:rsidR="007261DD" w:rsidRPr="008963EF" w:rsidRDefault="007261DD" w:rsidP="007261DD">
      <w:pPr>
        <w:jc w:val="both"/>
        <w:rPr>
          <w:rFonts w:ascii="Times New Roman" w:hAnsi="Times New Roman" w:cs="Times New Roman"/>
          <w:b/>
          <w:i/>
          <w:sz w:val="24"/>
          <w:szCs w:val="24"/>
        </w:rPr>
      </w:pPr>
      <w:r w:rsidRPr="008963EF">
        <w:rPr>
          <w:rFonts w:ascii="Times New Roman" w:hAnsi="Times New Roman" w:cs="Times New Roman"/>
          <w:b/>
          <w:i/>
          <w:sz w:val="24"/>
          <w:szCs w:val="24"/>
        </w:rPr>
        <w:t xml:space="preserve">Примечание: в зависимости от ситуации подвижные игры можно менять </w:t>
      </w:r>
    </w:p>
    <w:p w:rsidR="00133BA6" w:rsidRDefault="00CE45C8" w:rsidP="00133BA6">
      <w:pPr>
        <w:pStyle w:val="1"/>
        <w:rPr>
          <w:rFonts w:ascii="Times New Roman" w:eastAsia="Times New Roman" w:hAnsi="Times New Roman" w:cs="Times New Roman"/>
          <w:b w:val="0"/>
          <w:bCs w:val="0"/>
          <w:kern w:val="0"/>
          <w:sz w:val="24"/>
          <w:szCs w:val="24"/>
        </w:rPr>
      </w:pPr>
      <w:r>
        <w:rPr>
          <w:sz w:val="24"/>
          <w:szCs w:val="24"/>
        </w:rPr>
        <w:lastRenderedPageBreak/>
        <w:t xml:space="preserve">                                                                                                                                                                                                                                  Приложение№8</w:t>
      </w:r>
    </w:p>
    <w:p w:rsidR="00133BA6" w:rsidRDefault="00133BA6" w:rsidP="00133BA6">
      <w:pPr>
        <w:pStyle w:val="1"/>
        <w:rPr>
          <w:rFonts w:ascii="Times New Roman" w:eastAsia="Times New Roman" w:hAnsi="Times New Roman" w:cs="Times New Roman"/>
          <w:b w:val="0"/>
          <w:bCs w:val="0"/>
          <w:kern w:val="0"/>
          <w:sz w:val="24"/>
          <w:szCs w:val="24"/>
        </w:rPr>
      </w:pPr>
    </w:p>
    <w:p w:rsidR="007261DD" w:rsidRPr="00133BA6" w:rsidRDefault="00133BA6" w:rsidP="00133BA6">
      <w:pPr>
        <w:pStyle w:val="1"/>
        <w:rPr>
          <w:sz w:val="24"/>
          <w:szCs w:val="24"/>
        </w:rPr>
      </w:pPr>
      <w:r>
        <w:rPr>
          <w:sz w:val="24"/>
          <w:szCs w:val="24"/>
        </w:rPr>
        <w:t xml:space="preserve">                                                                                                                                                                                                        </w:t>
      </w:r>
      <w:r w:rsidR="00CE45C8">
        <w:rPr>
          <w:sz w:val="24"/>
          <w:szCs w:val="24"/>
        </w:rPr>
        <w:t xml:space="preserve">                              </w:t>
      </w:r>
    </w:p>
    <w:p w:rsidR="007261DD" w:rsidRPr="0092461C" w:rsidRDefault="007261DD" w:rsidP="007261DD">
      <w:pPr>
        <w:shd w:val="clear" w:color="auto" w:fill="FFFFFF"/>
        <w:jc w:val="center"/>
        <w:rPr>
          <w:color w:val="444444"/>
        </w:rPr>
      </w:pPr>
      <w:r w:rsidRPr="0092461C">
        <w:t>Анкета для родителей:</w:t>
      </w:r>
      <w:r w:rsidRPr="007A779F">
        <w:rPr>
          <w:color w:val="444444"/>
        </w:rPr>
        <w:t xml:space="preserve"> </w:t>
      </w:r>
      <w:r w:rsidRPr="0092461C">
        <w:rPr>
          <w:color w:val="444444"/>
        </w:rPr>
        <w:t>«Готов ли Ваш ребенок к поступлению в детский сад?»</w:t>
      </w:r>
    </w:p>
    <w:p w:rsidR="007261DD" w:rsidRPr="0092461C" w:rsidRDefault="007261DD" w:rsidP="007261DD">
      <w:pPr>
        <w:pStyle w:val="1"/>
        <w:jc w:val="center"/>
        <w:rPr>
          <w:sz w:val="24"/>
          <w:szCs w:val="24"/>
        </w:rPr>
      </w:pPr>
    </w:p>
    <w:p w:rsidR="008963EF" w:rsidRDefault="008963EF" w:rsidP="007261DD">
      <w:pPr>
        <w:shd w:val="clear" w:color="auto" w:fill="FFFFFF"/>
        <w:rPr>
          <w:color w:val="444444"/>
        </w:rPr>
        <w:sectPr w:rsidR="008963EF" w:rsidSect="00193DBD">
          <w:footerReference w:type="default" r:id="rId12"/>
          <w:pgSz w:w="16838" w:h="11906" w:orient="landscape"/>
          <w:pgMar w:top="850" w:right="1134" w:bottom="1701" w:left="1134" w:header="708" w:footer="708" w:gutter="0"/>
          <w:cols w:space="708"/>
          <w:titlePg/>
          <w:docGrid w:linePitch="360"/>
        </w:sectPr>
      </w:pPr>
    </w:p>
    <w:p w:rsidR="007261DD" w:rsidRPr="0092461C" w:rsidRDefault="007261DD" w:rsidP="007261DD">
      <w:pPr>
        <w:shd w:val="clear" w:color="auto" w:fill="FFFFFF"/>
        <w:rPr>
          <w:color w:val="444444"/>
        </w:rPr>
      </w:pPr>
      <w:r w:rsidRPr="0092461C">
        <w:rPr>
          <w:color w:val="444444"/>
        </w:rPr>
        <w:lastRenderedPageBreak/>
        <w:t>Ф.И.ребенка ___________________________________________________________________</w:t>
      </w:r>
    </w:p>
    <w:p w:rsidR="007261DD" w:rsidRPr="0092461C" w:rsidRDefault="007261DD" w:rsidP="007261DD">
      <w:pPr>
        <w:shd w:val="clear" w:color="auto" w:fill="FFFFFF"/>
        <w:jc w:val="both"/>
        <w:rPr>
          <w:color w:val="444444"/>
        </w:rPr>
      </w:pPr>
      <w:r w:rsidRPr="0092461C">
        <w:rPr>
          <w:color w:val="444444"/>
        </w:rPr>
        <w:t>1. Какое настроение преобладает у ребенка?</w:t>
      </w:r>
    </w:p>
    <w:p w:rsidR="007261DD" w:rsidRPr="0092461C" w:rsidRDefault="007261DD" w:rsidP="007261DD">
      <w:pPr>
        <w:shd w:val="clear" w:color="auto" w:fill="FFFFFF"/>
        <w:jc w:val="both"/>
        <w:rPr>
          <w:color w:val="444444"/>
        </w:rPr>
      </w:pPr>
      <w:r w:rsidRPr="0092461C">
        <w:rPr>
          <w:color w:val="444444"/>
        </w:rPr>
        <w:t>а) бодрое, уравновешенное</w:t>
      </w:r>
    </w:p>
    <w:p w:rsidR="007261DD" w:rsidRPr="0092461C" w:rsidRDefault="007261DD" w:rsidP="007261DD">
      <w:pPr>
        <w:shd w:val="clear" w:color="auto" w:fill="FFFFFF"/>
        <w:jc w:val="both"/>
        <w:rPr>
          <w:color w:val="444444"/>
        </w:rPr>
      </w:pPr>
      <w:r w:rsidRPr="0092461C">
        <w:rPr>
          <w:color w:val="444444"/>
        </w:rPr>
        <w:t>б) раздражительное, неустойчивое</w:t>
      </w:r>
    </w:p>
    <w:p w:rsidR="007261DD" w:rsidRPr="0092461C" w:rsidRDefault="007261DD" w:rsidP="007261DD">
      <w:pPr>
        <w:shd w:val="clear" w:color="auto" w:fill="FFFFFF"/>
        <w:jc w:val="both"/>
        <w:rPr>
          <w:color w:val="444444"/>
        </w:rPr>
      </w:pPr>
      <w:r w:rsidRPr="0092461C">
        <w:rPr>
          <w:color w:val="444444"/>
        </w:rPr>
        <w:t>в) подавленное</w:t>
      </w:r>
    </w:p>
    <w:p w:rsidR="007261DD" w:rsidRPr="0092461C" w:rsidRDefault="007261DD" w:rsidP="007261DD">
      <w:pPr>
        <w:shd w:val="clear" w:color="auto" w:fill="FFFFFF"/>
        <w:jc w:val="both"/>
        <w:rPr>
          <w:color w:val="444444"/>
        </w:rPr>
      </w:pPr>
      <w:r w:rsidRPr="0092461C">
        <w:rPr>
          <w:color w:val="444444"/>
        </w:rPr>
        <w:t>2. Как ребенок засыпает?</w:t>
      </w:r>
    </w:p>
    <w:p w:rsidR="007261DD" w:rsidRPr="0092461C" w:rsidRDefault="007261DD" w:rsidP="007261DD">
      <w:pPr>
        <w:shd w:val="clear" w:color="auto" w:fill="FFFFFF"/>
        <w:jc w:val="both"/>
        <w:rPr>
          <w:color w:val="444444"/>
        </w:rPr>
      </w:pPr>
      <w:r w:rsidRPr="0092461C">
        <w:rPr>
          <w:color w:val="444444"/>
        </w:rPr>
        <w:t>а) быстро (до 10 мин.)</w:t>
      </w:r>
    </w:p>
    <w:p w:rsidR="007261DD" w:rsidRPr="0092461C" w:rsidRDefault="007261DD" w:rsidP="007261DD">
      <w:pPr>
        <w:shd w:val="clear" w:color="auto" w:fill="FFFFFF"/>
        <w:jc w:val="both"/>
        <w:rPr>
          <w:color w:val="444444"/>
        </w:rPr>
      </w:pPr>
      <w:r w:rsidRPr="0092461C">
        <w:rPr>
          <w:color w:val="444444"/>
        </w:rPr>
        <w:t>б) медленно</w:t>
      </w:r>
    </w:p>
    <w:p w:rsidR="007261DD" w:rsidRPr="0092461C" w:rsidRDefault="007261DD" w:rsidP="007261DD">
      <w:pPr>
        <w:shd w:val="clear" w:color="auto" w:fill="FFFFFF"/>
        <w:jc w:val="both"/>
        <w:rPr>
          <w:color w:val="444444"/>
        </w:rPr>
      </w:pPr>
      <w:r w:rsidRPr="0092461C">
        <w:rPr>
          <w:color w:val="444444"/>
        </w:rPr>
        <w:t>в) спокойно</w:t>
      </w:r>
    </w:p>
    <w:p w:rsidR="007261DD" w:rsidRPr="0092461C" w:rsidRDefault="007261DD" w:rsidP="007261DD">
      <w:pPr>
        <w:shd w:val="clear" w:color="auto" w:fill="FFFFFF"/>
        <w:jc w:val="both"/>
        <w:rPr>
          <w:color w:val="444444"/>
        </w:rPr>
      </w:pPr>
      <w:r w:rsidRPr="0092461C">
        <w:rPr>
          <w:color w:val="444444"/>
        </w:rPr>
        <w:t>г) не спокойно</w:t>
      </w:r>
    </w:p>
    <w:p w:rsidR="007261DD" w:rsidRPr="0092461C" w:rsidRDefault="007261DD" w:rsidP="007261DD">
      <w:pPr>
        <w:shd w:val="clear" w:color="auto" w:fill="FFFFFF"/>
        <w:jc w:val="both"/>
        <w:rPr>
          <w:color w:val="444444"/>
        </w:rPr>
      </w:pPr>
      <w:r w:rsidRPr="0092461C">
        <w:rPr>
          <w:color w:val="444444"/>
        </w:rPr>
        <w:t>3. Что Вы делаете, чтобы ребенок заснул?</w:t>
      </w:r>
    </w:p>
    <w:p w:rsidR="007261DD" w:rsidRPr="0092461C" w:rsidRDefault="007261DD" w:rsidP="007261DD">
      <w:pPr>
        <w:shd w:val="clear" w:color="auto" w:fill="FFFFFF"/>
        <w:jc w:val="both"/>
        <w:rPr>
          <w:color w:val="444444"/>
        </w:rPr>
      </w:pPr>
      <w:r w:rsidRPr="0092461C">
        <w:rPr>
          <w:color w:val="444444"/>
        </w:rPr>
        <w:t>а) дополнительные воздействия ______________________________________________</w:t>
      </w:r>
    </w:p>
    <w:p w:rsidR="007261DD" w:rsidRPr="0092461C" w:rsidRDefault="007261DD" w:rsidP="007261DD">
      <w:pPr>
        <w:shd w:val="clear" w:color="auto" w:fill="FFFFFF"/>
        <w:jc w:val="both"/>
        <w:rPr>
          <w:color w:val="444444"/>
        </w:rPr>
      </w:pPr>
      <w:r w:rsidRPr="0092461C">
        <w:rPr>
          <w:color w:val="444444"/>
        </w:rPr>
        <w:lastRenderedPageBreak/>
        <w:t>(какие?)</w:t>
      </w:r>
    </w:p>
    <w:p w:rsidR="007261DD" w:rsidRPr="0092461C" w:rsidRDefault="007261DD" w:rsidP="007261DD">
      <w:pPr>
        <w:shd w:val="clear" w:color="auto" w:fill="FFFFFF"/>
        <w:jc w:val="both"/>
        <w:rPr>
          <w:color w:val="444444"/>
        </w:rPr>
      </w:pPr>
      <w:r w:rsidRPr="0092461C">
        <w:rPr>
          <w:color w:val="444444"/>
        </w:rPr>
        <w:t>б) без дополнительных воздействий</w:t>
      </w:r>
    </w:p>
    <w:p w:rsidR="007261DD" w:rsidRPr="0092461C" w:rsidRDefault="007261DD" w:rsidP="007261DD">
      <w:pPr>
        <w:shd w:val="clear" w:color="auto" w:fill="FFFFFF"/>
        <w:jc w:val="both"/>
        <w:rPr>
          <w:color w:val="444444"/>
        </w:rPr>
      </w:pPr>
      <w:r w:rsidRPr="0092461C">
        <w:rPr>
          <w:color w:val="444444"/>
        </w:rPr>
        <w:t>4. Какова продолжительность сна ребенка?</w:t>
      </w:r>
    </w:p>
    <w:p w:rsidR="007261DD" w:rsidRPr="0092461C" w:rsidRDefault="007261DD" w:rsidP="007261DD">
      <w:pPr>
        <w:shd w:val="clear" w:color="auto" w:fill="FFFFFF"/>
        <w:jc w:val="both"/>
        <w:rPr>
          <w:color w:val="444444"/>
        </w:rPr>
      </w:pPr>
      <w:r w:rsidRPr="0092461C">
        <w:rPr>
          <w:color w:val="444444"/>
        </w:rPr>
        <w:t>а) 2 часа</w:t>
      </w:r>
    </w:p>
    <w:p w:rsidR="007261DD" w:rsidRPr="0092461C" w:rsidRDefault="007261DD" w:rsidP="007261DD">
      <w:pPr>
        <w:shd w:val="clear" w:color="auto" w:fill="FFFFFF"/>
        <w:jc w:val="both"/>
        <w:rPr>
          <w:color w:val="444444"/>
        </w:rPr>
      </w:pPr>
      <w:r w:rsidRPr="0092461C">
        <w:rPr>
          <w:color w:val="444444"/>
        </w:rPr>
        <w:t>б) менее часа</w:t>
      </w:r>
    </w:p>
    <w:p w:rsidR="007261DD" w:rsidRPr="0092461C" w:rsidRDefault="007261DD" w:rsidP="007261DD">
      <w:pPr>
        <w:shd w:val="clear" w:color="auto" w:fill="FFFFFF"/>
        <w:jc w:val="both"/>
        <w:rPr>
          <w:color w:val="444444"/>
        </w:rPr>
      </w:pPr>
      <w:r w:rsidRPr="0092461C">
        <w:rPr>
          <w:color w:val="444444"/>
        </w:rPr>
        <w:t>5. Какой аппетит у Вашего ребенка?</w:t>
      </w:r>
    </w:p>
    <w:p w:rsidR="007261DD" w:rsidRPr="0092461C" w:rsidRDefault="007261DD" w:rsidP="007261DD">
      <w:pPr>
        <w:shd w:val="clear" w:color="auto" w:fill="FFFFFF"/>
        <w:jc w:val="both"/>
        <w:rPr>
          <w:color w:val="444444"/>
        </w:rPr>
      </w:pPr>
      <w:r w:rsidRPr="0092461C">
        <w:rPr>
          <w:color w:val="444444"/>
        </w:rPr>
        <w:t>а) хороший</w:t>
      </w:r>
    </w:p>
    <w:p w:rsidR="007261DD" w:rsidRPr="0092461C" w:rsidRDefault="007261DD" w:rsidP="007261DD">
      <w:pPr>
        <w:shd w:val="clear" w:color="auto" w:fill="FFFFFF"/>
        <w:jc w:val="both"/>
        <w:rPr>
          <w:color w:val="444444"/>
        </w:rPr>
      </w:pPr>
      <w:r w:rsidRPr="0092461C">
        <w:rPr>
          <w:color w:val="444444"/>
        </w:rPr>
        <w:t>б) избирательный</w:t>
      </w:r>
    </w:p>
    <w:p w:rsidR="007261DD" w:rsidRPr="0092461C" w:rsidRDefault="007261DD" w:rsidP="007261DD">
      <w:pPr>
        <w:shd w:val="clear" w:color="auto" w:fill="FFFFFF"/>
        <w:jc w:val="both"/>
        <w:rPr>
          <w:color w:val="444444"/>
        </w:rPr>
      </w:pPr>
      <w:r w:rsidRPr="0092461C">
        <w:rPr>
          <w:color w:val="444444"/>
        </w:rPr>
        <w:t>в) неустойчивый</w:t>
      </w:r>
    </w:p>
    <w:p w:rsidR="007261DD" w:rsidRPr="0092461C" w:rsidRDefault="007261DD" w:rsidP="007261DD">
      <w:pPr>
        <w:shd w:val="clear" w:color="auto" w:fill="FFFFFF"/>
        <w:jc w:val="both"/>
        <w:rPr>
          <w:color w:val="444444"/>
        </w:rPr>
      </w:pPr>
      <w:r w:rsidRPr="0092461C">
        <w:rPr>
          <w:color w:val="444444"/>
        </w:rPr>
        <w:t>г) плохой</w:t>
      </w:r>
    </w:p>
    <w:p w:rsidR="007261DD" w:rsidRPr="0092461C" w:rsidRDefault="007261DD" w:rsidP="007261DD">
      <w:pPr>
        <w:shd w:val="clear" w:color="auto" w:fill="FFFFFF"/>
        <w:jc w:val="both"/>
        <w:rPr>
          <w:color w:val="444444"/>
        </w:rPr>
      </w:pPr>
      <w:r w:rsidRPr="0092461C">
        <w:rPr>
          <w:color w:val="444444"/>
        </w:rPr>
        <w:t>6. Как относится Ваш ребенок к высаживанию на горшок?</w:t>
      </w:r>
    </w:p>
    <w:p w:rsidR="007261DD" w:rsidRPr="0092461C" w:rsidRDefault="007261DD" w:rsidP="007261DD">
      <w:pPr>
        <w:shd w:val="clear" w:color="auto" w:fill="FFFFFF"/>
        <w:jc w:val="both"/>
        <w:rPr>
          <w:color w:val="444444"/>
        </w:rPr>
      </w:pPr>
      <w:r w:rsidRPr="0092461C">
        <w:rPr>
          <w:color w:val="444444"/>
        </w:rPr>
        <w:t>а) положительно</w:t>
      </w:r>
    </w:p>
    <w:p w:rsidR="007261DD" w:rsidRPr="0092461C" w:rsidRDefault="007261DD" w:rsidP="007261DD">
      <w:pPr>
        <w:shd w:val="clear" w:color="auto" w:fill="FFFFFF"/>
        <w:jc w:val="both"/>
        <w:rPr>
          <w:color w:val="444444"/>
        </w:rPr>
      </w:pPr>
      <w:r w:rsidRPr="0092461C">
        <w:rPr>
          <w:color w:val="444444"/>
        </w:rPr>
        <w:t>б) отрицательно</w:t>
      </w:r>
    </w:p>
    <w:p w:rsidR="007261DD" w:rsidRPr="0092461C" w:rsidRDefault="007261DD" w:rsidP="007261DD">
      <w:pPr>
        <w:shd w:val="clear" w:color="auto" w:fill="FFFFFF"/>
        <w:jc w:val="both"/>
        <w:rPr>
          <w:color w:val="444444"/>
        </w:rPr>
      </w:pPr>
      <w:r w:rsidRPr="0092461C">
        <w:rPr>
          <w:color w:val="444444"/>
        </w:rPr>
        <w:t>в) не просится, но бывает сухой</w:t>
      </w:r>
    </w:p>
    <w:p w:rsidR="007261DD" w:rsidRPr="0092461C" w:rsidRDefault="007261DD" w:rsidP="007261DD">
      <w:pPr>
        <w:shd w:val="clear" w:color="auto" w:fill="FFFFFF"/>
        <w:jc w:val="both"/>
        <w:rPr>
          <w:color w:val="444444"/>
        </w:rPr>
      </w:pPr>
      <w:r w:rsidRPr="0092461C">
        <w:rPr>
          <w:color w:val="444444"/>
        </w:rPr>
        <w:lastRenderedPageBreak/>
        <w:t>г) не просится и ходит мокрый</w:t>
      </w:r>
    </w:p>
    <w:p w:rsidR="007261DD" w:rsidRPr="0092461C" w:rsidRDefault="007261DD" w:rsidP="007261DD">
      <w:pPr>
        <w:shd w:val="clear" w:color="auto" w:fill="FFFFFF"/>
        <w:jc w:val="both"/>
        <w:rPr>
          <w:color w:val="444444"/>
        </w:rPr>
      </w:pPr>
      <w:r w:rsidRPr="0092461C">
        <w:rPr>
          <w:color w:val="444444"/>
        </w:rPr>
        <w:t>7. Есть ли у Вашего ребенка отрицательные привычки?</w:t>
      </w:r>
    </w:p>
    <w:p w:rsidR="007261DD" w:rsidRPr="0092461C" w:rsidRDefault="007261DD" w:rsidP="007261DD">
      <w:pPr>
        <w:shd w:val="clear" w:color="auto" w:fill="FFFFFF"/>
        <w:jc w:val="both"/>
        <w:rPr>
          <w:color w:val="444444"/>
        </w:rPr>
      </w:pPr>
      <w:r w:rsidRPr="0092461C">
        <w:rPr>
          <w:color w:val="444444"/>
        </w:rPr>
        <w:t xml:space="preserve">а) сосет пустышку, сосет палец, раскачивается, другие __________________________ </w:t>
      </w:r>
    </w:p>
    <w:p w:rsidR="007261DD" w:rsidRPr="0092461C" w:rsidRDefault="007261DD" w:rsidP="007261DD">
      <w:pPr>
        <w:shd w:val="clear" w:color="auto" w:fill="FFFFFF"/>
        <w:jc w:val="both"/>
        <w:rPr>
          <w:color w:val="444444"/>
        </w:rPr>
      </w:pPr>
      <w:r w:rsidRPr="0092461C">
        <w:rPr>
          <w:color w:val="444444"/>
        </w:rPr>
        <w:t>(указать)</w:t>
      </w:r>
    </w:p>
    <w:p w:rsidR="007261DD" w:rsidRPr="0092461C" w:rsidRDefault="007261DD" w:rsidP="007261DD">
      <w:pPr>
        <w:shd w:val="clear" w:color="auto" w:fill="FFFFFF"/>
        <w:jc w:val="both"/>
        <w:rPr>
          <w:color w:val="444444"/>
        </w:rPr>
      </w:pPr>
      <w:r w:rsidRPr="0092461C">
        <w:rPr>
          <w:color w:val="444444"/>
        </w:rPr>
        <w:t>б) нет отрицательных привычек</w:t>
      </w:r>
    </w:p>
    <w:p w:rsidR="007261DD" w:rsidRPr="0092461C" w:rsidRDefault="007261DD" w:rsidP="007261DD">
      <w:pPr>
        <w:shd w:val="clear" w:color="auto" w:fill="FFFFFF"/>
        <w:jc w:val="both"/>
        <w:rPr>
          <w:color w:val="444444"/>
        </w:rPr>
      </w:pPr>
      <w:r w:rsidRPr="0092461C">
        <w:rPr>
          <w:color w:val="444444"/>
        </w:rPr>
        <w:t>8. Интересуется ли Ваш ребенок игрушками, предметами дома и в новой обстановке?</w:t>
      </w:r>
    </w:p>
    <w:p w:rsidR="007261DD" w:rsidRPr="0092461C" w:rsidRDefault="007261DD" w:rsidP="007261DD">
      <w:pPr>
        <w:shd w:val="clear" w:color="auto" w:fill="FFFFFF"/>
        <w:jc w:val="both"/>
        <w:rPr>
          <w:color w:val="444444"/>
        </w:rPr>
      </w:pPr>
      <w:r w:rsidRPr="0092461C">
        <w:rPr>
          <w:color w:val="444444"/>
        </w:rPr>
        <w:t>а) да</w:t>
      </w:r>
    </w:p>
    <w:p w:rsidR="007261DD" w:rsidRPr="0092461C" w:rsidRDefault="007261DD" w:rsidP="007261DD">
      <w:pPr>
        <w:shd w:val="clear" w:color="auto" w:fill="FFFFFF"/>
        <w:jc w:val="both"/>
        <w:rPr>
          <w:color w:val="444444"/>
        </w:rPr>
      </w:pPr>
      <w:r w:rsidRPr="0092461C">
        <w:rPr>
          <w:color w:val="444444"/>
        </w:rPr>
        <w:t>б) нет</w:t>
      </w:r>
    </w:p>
    <w:p w:rsidR="007261DD" w:rsidRPr="0092461C" w:rsidRDefault="007261DD" w:rsidP="007261DD">
      <w:pPr>
        <w:shd w:val="clear" w:color="auto" w:fill="FFFFFF"/>
        <w:jc w:val="both"/>
        <w:rPr>
          <w:color w:val="444444"/>
        </w:rPr>
      </w:pPr>
      <w:r w:rsidRPr="0092461C">
        <w:rPr>
          <w:color w:val="444444"/>
        </w:rPr>
        <w:t>в) иногда</w:t>
      </w:r>
    </w:p>
    <w:p w:rsidR="007261DD" w:rsidRPr="0092461C" w:rsidRDefault="007261DD" w:rsidP="007261DD">
      <w:pPr>
        <w:shd w:val="clear" w:color="auto" w:fill="FFFFFF"/>
        <w:jc w:val="both"/>
        <w:rPr>
          <w:color w:val="444444"/>
        </w:rPr>
      </w:pPr>
      <w:r w:rsidRPr="0092461C">
        <w:rPr>
          <w:color w:val="444444"/>
        </w:rPr>
        <w:t>9. Проявляет ли ребенок интерес к действиям взрослых?</w:t>
      </w:r>
    </w:p>
    <w:p w:rsidR="007261DD" w:rsidRPr="0092461C" w:rsidRDefault="007261DD" w:rsidP="007261DD">
      <w:pPr>
        <w:shd w:val="clear" w:color="auto" w:fill="FFFFFF"/>
        <w:jc w:val="both"/>
        <w:rPr>
          <w:color w:val="444444"/>
        </w:rPr>
      </w:pPr>
      <w:r w:rsidRPr="0092461C">
        <w:rPr>
          <w:color w:val="444444"/>
        </w:rPr>
        <w:t>а) да</w:t>
      </w:r>
    </w:p>
    <w:p w:rsidR="007261DD" w:rsidRPr="0092461C" w:rsidRDefault="007261DD" w:rsidP="007261DD">
      <w:pPr>
        <w:shd w:val="clear" w:color="auto" w:fill="FFFFFF"/>
        <w:jc w:val="both"/>
        <w:rPr>
          <w:color w:val="444444"/>
        </w:rPr>
      </w:pPr>
      <w:r w:rsidRPr="0092461C">
        <w:rPr>
          <w:color w:val="444444"/>
        </w:rPr>
        <w:t>б) нет</w:t>
      </w:r>
    </w:p>
    <w:p w:rsidR="007261DD" w:rsidRPr="0092461C" w:rsidRDefault="007261DD" w:rsidP="007261DD">
      <w:pPr>
        <w:shd w:val="clear" w:color="auto" w:fill="FFFFFF"/>
        <w:jc w:val="both"/>
        <w:rPr>
          <w:color w:val="444444"/>
        </w:rPr>
      </w:pPr>
      <w:r w:rsidRPr="0092461C">
        <w:rPr>
          <w:color w:val="444444"/>
        </w:rPr>
        <w:t>в) иногда</w:t>
      </w:r>
    </w:p>
    <w:p w:rsidR="007261DD" w:rsidRPr="0092461C" w:rsidRDefault="007261DD" w:rsidP="007261DD">
      <w:pPr>
        <w:shd w:val="clear" w:color="auto" w:fill="FFFFFF"/>
        <w:jc w:val="both"/>
        <w:rPr>
          <w:color w:val="444444"/>
        </w:rPr>
      </w:pPr>
      <w:r w:rsidRPr="0092461C">
        <w:rPr>
          <w:color w:val="444444"/>
        </w:rPr>
        <w:t>10. Как играет Ваш ребенок?</w:t>
      </w:r>
    </w:p>
    <w:p w:rsidR="007261DD" w:rsidRPr="0092461C" w:rsidRDefault="007261DD" w:rsidP="007261DD">
      <w:pPr>
        <w:shd w:val="clear" w:color="auto" w:fill="FFFFFF"/>
        <w:jc w:val="both"/>
        <w:rPr>
          <w:color w:val="444444"/>
        </w:rPr>
      </w:pPr>
      <w:r w:rsidRPr="0092461C">
        <w:rPr>
          <w:color w:val="444444"/>
        </w:rPr>
        <w:t>а) умеет играть самостоятельно</w:t>
      </w:r>
    </w:p>
    <w:p w:rsidR="007261DD" w:rsidRPr="0092461C" w:rsidRDefault="007261DD" w:rsidP="007261DD">
      <w:pPr>
        <w:shd w:val="clear" w:color="auto" w:fill="FFFFFF"/>
        <w:jc w:val="both"/>
        <w:rPr>
          <w:color w:val="444444"/>
        </w:rPr>
      </w:pPr>
      <w:r w:rsidRPr="0092461C">
        <w:rPr>
          <w:color w:val="444444"/>
        </w:rPr>
        <w:t>б) не всегда</w:t>
      </w:r>
    </w:p>
    <w:p w:rsidR="007261DD" w:rsidRPr="0092461C" w:rsidRDefault="007261DD" w:rsidP="007261DD">
      <w:pPr>
        <w:shd w:val="clear" w:color="auto" w:fill="FFFFFF"/>
        <w:jc w:val="both"/>
        <w:rPr>
          <w:color w:val="444444"/>
        </w:rPr>
      </w:pPr>
      <w:r w:rsidRPr="0092461C">
        <w:rPr>
          <w:color w:val="444444"/>
        </w:rPr>
        <w:t>в) не играет сам</w:t>
      </w:r>
    </w:p>
    <w:p w:rsidR="007261DD" w:rsidRPr="0092461C" w:rsidRDefault="007261DD" w:rsidP="007261DD">
      <w:pPr>
        <w:shd w:val="clear" w:color="auto" w:fill="FFFFFF"/>
        <w:jc w:val="both"/>
        <w:rPr>
          <w:color w:val="444444"/>
        </w:rPr>
      </w:pPr>
      <w:r w:rsidRPr="0092461C">
        <w:rPr>
          <w:color w:val="444444"/>
        </w:rPr>
        <w:lastRenderedPageBreak/>
        <w:t xml:space="preserve">11. Взаимоотношения </w:t>
      </w:r>
      <w:proofErr w:type="gramStart"/>
      <w:r w:rsidRPr="0092461C">
        <w:rPr>
          <w:color w:val="444444"/>
        </w:rPr>
        <w:t>со</w:t>
      </w:r>
      <w:proofErr w:type="gramEnd"/>
      <w:r w:rsidRPr="0092461C">
        <w:rPr>
          <w:color w:val="444444"/>
        </w:rPr>
        <w:t xml:space="preserve"> взрослыми:</w:t>
      </w:r>
    </w:p>
    <w:p w:rsidR="007261DD" w:rsidRPr="0092461C" w:rsidRDefault="007261DD" w:rsidP="007261DD">
      <w:pPr>
        <w:shd w:val="clear" w:color="auto" w:fill="FFFFFF"/>
        <w:jc w:val="both"/>
        <w:rPr>
          <w:color w:val="444444"/>
        </w:rPr>
      </w:pPr>
      <w:r w:rsidRPr="0092461C">
        <w:rPr>
          <w:color w:val="444444"/>
        </w:rPr>
        <w:t>а) легко идет на контакт</w:t>
      </w:r>
    </w:p>
    <w:p w:rsidR="007261DD" w:rsidRPr="0092461C" w:rsidRDefault="007261DD" w:rsidP="007261DD">
      <w:pPr>
        <w:shd w:val="clear" w:color="auto" w:fill="FFFFFF"/>
        <w:jc w:val="both"/>
        <w:rPr>
          <w:color w:val="444444"/>
        </w:rPr>
      </w:pPr>
      <w:r w:rsidRPr="0092461C">
        <w:rPr>
          <w:color w:val="444444"/>
        </w:rPr>
        <w:t>б) избирательно</w:t>
      </w:r>
    </w:p>
    <w:p w:rsidR="007261DD" w:rsidRPr="0092461C" w:rsidRDefault="007261DD" w:rsidP="007261DD">
      <w:pPr>
        <w:shd w:val="clear" w:color="auto" w:fill="FFFFFF"/>
        <w:jc w:val="both"/>
        <w:rPr>
          <w:color w:val="444444"/>
        </w:rPr>
      </w:pPr>
      <w:r w:rsidRPr="0092461C">
        <w:rPr>
          <w:color w:val="444444"/>
        </w:rPr>
        <w:t>в) трудно</w:t>
      </w:r>
    </w:p>
    <w:p w:rsidR="007261DD" w:rsidRPr="0092461C" w:rsidRDefault="007261DD" w:rsidP="007261DD">
      <w:pPr>
        <w:shd w:val="clear" w:color="auto" w:fill="FFFFFF"/>
        <w:jc w:val="both"/>
        <w:rPr>
          <w:color w:val="444444"/>
        </w:rPr>
      </w:pPr>
      <w:r w:rsidRPr="0092461C">
        <w:rPr>
          <w:color w:val="444444"/>
        </w:rPr>
        <w:t>12. Взаимоотношения с детьми:</w:t>
      </w:r>
    </w:p>
    <w:p w:rsidR="007261DD" w:rsidRPr="0092461C" w:rsidRDefault="007261DD" w:rsidP="007261DD">
      <w:pPr>
        <w:shd w:val="clear" w:color="auto" w:fill="FFFFFF"/>
        <w:jc w:val="both"/>
        <w:rPr>
          <w:color w:val="444444"/>
        </w:rPr>
      </w:pPr>
      <w:r w:rsidRPr="0092461C">
        <w:rPr>
          <w:color w:val="444444"/>
        </w:rPr>
        <w:t>а) легко идет на контакт</w:t>
      </w:r>
    </w:p>
    <w:p w:rsidR="007261DD" w:rsidRPr="0092461C" w:rsidRDefault="007261DD" w:rsidP="007261DD">
      <w:pPr>
        <w:shd w:val="clear" w:color="auto" w:fill="FFFFFF"/>
        <w:jc w:val="both"/>
        <w:rPr>
          <w:color w:val="444444"/>
        </w:rPr>
      </w:pPr>
      <w:r w:rsidRPr="0092461C">
        <w:rPr>
          <w:color w:val="444444"/>
        </w:rPr>
        <w:t>б) избирательно</w:t>
      </w:r>
    </w:p>
    <w:p w:rsidR="007261DD" w:rsidRPr="0092461C" w:rsidRDefault="007261DD" w:rsidP="007261DD">
      <w:pPr>
        <w:shd w:val="clear" w:color="auto" w:fill="FFFFFF"/>
        <w:jc w:val="both"/>
        <w:rPr>
          <w:color w:val="444444"/>
        </w:rPr>
      </w:pPr>
      <w:r w:rsidRPr="0092461C">
        <w:rPr>
          <w:color w:val="444444"/>
        </w:rPr>
        <w:t>в) трудно</w:t>
      </w:r>
    </w:p>
    <w:p w:rsidR="007261DD" w:rsidRPr="0092461C" w:rsidRDefault="007261DD" w:rsidP="007261DD">
      <w:pPr>
        <w:shd w:val="clear" w:color="auto" w:fill="FFFFFF"/>
        <w:jc w:val="both"/>
        <w:rPr>
          <w:color w:val="444444"/>
        </w:rPr>
      </w:pPr>
      <w:r w:rsidRPr="0092461C">
        <w:rPr>
          <w:color w:val="444444"/>
        </w:rPr>
        <w:t>13. Отношение к занятиям (</w:t>
      </w:r>
      <w:proofErr w:type="gramStart"/>
      <w:r w:rsidRPr="0092461C">
        <w:rPr>
          <w:color w:val="444444"/>
        </w:rPr>
        <w:t>внимателен</w:t>
      </w:r>
      <w:proofErr w:type="gramEnd"/>
      <w:r w:rsidRPr="0092461C">
        <w:rPr>
          <w:color w:val="444444"/>
        </w:rPr>
        <w:t>, усидчив, активен)?</w:t>
      </w:r>
    </w:p>
    <w:p w:rsidR="007261DD" w:rsidRPr="0092461C" w:rsidRDefault="007261DD" w:rsidP="007261DD">
      <w:pPr>
        <w:shd w:val="clear" w:color="auto" w:fill="FFFFFF"/>
        <w:jc w:val="both"/>
        <w:rPr>
          <w:color w:val="444444"/>
        </w:rPr>
      </w:pPr>
      <w:r w:rsidRPr="0092461C">
        <w:rPr>
          <w:color w:val="444444"/>
        </w:rPr>
        <w:t>а) да</w:t>
      </w:r>
    </w:p>
    <w:p w:rsidR="007261DD" w:rsidRPr="0092461C" w:rsidRDefault="007261DD" w:rsidP="007261DD">
      <w:pPr>
        <w:shd w:val="clear" w:color="auto" w:fill="FFFFFF"/>
        <w:jc w:val="both"/>
        <w:rPr>
          <w:color w:val="444444"/>
        </w:rPr>
      </w:pPr>
      <w:r w:rsidRPr="0092461C">
        <w:rPr>
          <w:color w:val="444444"/>
        </w:rPr>
        <w:t>б) нет</w:t>
      </w:r>
    </w:p>
    <w:p w:rsidR="007261DD" w:rsidRPr="0092461C" w:rsidRDefault="007261DD" w:rsidP="007261DD">
      <w:pPr>
        <w:shd w:val="clear" w:color="auto" w:fill="FFFFFF"/>
        <w:jc w:val="both"/>
        <w:rPr>
          <w:color w:val="444444"/>
        </w:rPr>
      </w:pPr>
      <w:r w:rsidRPr="0092461C">
        <w:rPr>
          <w:color w:val="444444"/>
        </w:rPr>
        <w:t>в) не всегда</w:t>
      </w:r>
    </w:p>
    <w:p w:rsidR="007261DD" w:rsidRPr="0092461C" w:rsidRDefault="007261DD" w:rsidP="007261DD">
      <w:pPr>
        <w:shd w:val="clear" w:color="auto" w:fill="FFFFFF"/>
        <w:jc w:val="both"/>
        <w:rPr>
          <w:color w:val="444444"/>
        </w:rPr>
      </w:pPr>
      <w:r w:rsidRPr="0092461C">
        <w:rPr>
          <w:color w:val="444444"/>
        </w:rPr>
        <w:t xml:space="preserve">14. Есть ли у ребенка опыт разлуки с </w:t>
      </w:r>
      <w:proofErr w:type="gramStart"/>
      <w:r w:rsidRPr="0092461C">
        <w:rPr>
          <w:color w:val="444444"/>
        </w:rPr>
        <w:t>близкими</w:t>
      </w:r>
      <w:proofErr w:type="gramEnd"/>
      <w:r w:rsidRPr="0092461C">
        <w:rPr>
          <w:color w:val="444444"/>
        </w:rPr>
        <w:t xml:space="preserve">? </w:t>
      </w:r>
    </w:p>
    <w:p w:rsidR="007261DD" w:rsidRPr="0092461C" w:rsidRDefault="007261DD" w:rsidP="007261DD">
      <w:pPr>
        <w:shd w:val="clear" w:color="auto" w:fill="FFFFFF"/>
        <w:jc w:val="both"/>
        <w:rPr>
          <w:color w:val="444444"/>
        </w:rPr>
      </w:pPr>
      <w:r w:rsidRPr="0092461C">
        <w:rPr>
          <w:color w:val="444444"/>
        </w:rPr>
        <w:t>а) да</w:t>
      </w:r>
    </w:p>
    <w:p w:rsidR="007261DD" w:rsidRPr="0092461C" w:rsidRDefault="007261DD" w:rsidP="007261DD">
      <w:pPr>
        <w:shd w:val="clear" w:color="auto" w:fill="FFFFFF"/>
        <w:jc w:val="both"/>
        <w:rPr>
          <w:color w:val="444444"/>
        </w:rPr>
      </w:pPr>
      <w:r w:rsidRPr="0092461C">
        <w:rPr>
          <w:color w:val="444444"/>
        </w:rPr>
        <w:t>б) нет</w:t>
      </w:r>
    </w:p>
    <w:p w:rsidR="007261DD" w:rsidRPr="0092461C" w:rsidRDefault="007261DD" w:rsidP="007261DD">
      <w:pPr>
        <w:shd w:val="clear" w:color="auto" w:fill="FFFFFF"/>
        <w:jc w:val="both"/>
        <w:rPr>
          <w:color w:val="444444"/>
        </w:rPr>
      </w:pPr>
      <w:r w:rsidRPr="0092461C">
        <w:rPr>
          <w:color w:val="444444"/>
        </w:rPr>
        <w:t>в) перенес разлуку легко</w:t>
      </w:r>
    </w:p>
    <w:p w:rsidR="007261DD" w:rsidRPr="0092461C" w:rsidRDefault="007261DD" w:rsidP="007261DD">
      <w:pPr>
        <w:shd w:val="clear" w:color="auto" w:fill="FFFFFF"/>
        <w:jc w:val="both"/>
        <w:rPr>
          <w:color w:val="444444"/>
        </w:rPr>
      </w:pPr>
      <w:r w:rsidRPr="0092461C">
        <w:rPr>
          <w:color w:val="444444"/>
        </w:rPr>
        <w:t>г) тяжело</w:t>
      </w:r>
    </w:p>
    <w:p w:rsidR="007261DD" w:rsidRPr="0092461C" w:rsidRDefault="007261DD" w:rsidP="007261DD">
      <w:pPr>
        <w:shd w:val="clear" w:color="auto" w:fill="FFFFFF"/>
        <w:jc w:val="both"/>
        <w:rPr>
          <w:color w:val="444444"/>
        </w:rPr>
      </w:pPr>
      <w:r w:rsidRPr="0092461C">
        <w:rPr>
          <w:color w:val="444444"/>
        </w:rPr>
        <w:t>15. Есть ли аффективная привязанность к кому-либо из взрослых?</w:t>
      </w:r>
    </w:p>
    <w:p w:rsidR="007261DD" w:rsidRPr="0092461C" w:rsidRDefault="007261DD" w:rsidP="007261DD">
      <w:pPr>
        <w:shd w:val="clear" w:color="auto" w:fill="FFFFFF"/>
        <w:jc w:val="both"/>
        <w:rPr>
          <w:color w:val="444444"/>
        </w:rPr>
      </w:pPr>
      <w:r w:rsidRPr="0092461C">
        <w:rPr>
          <w:color w:val="444444"/>
        </w:rPr>
        <w:lastRenderedPageBreak/>
        <w:t>а) да</w:t>
      </w:r>
    </w:p>
    <w:p w:rsidR="007261DD" w:rsidRPr="0092461C" w:rsidRDefault="007261DD" w:rsidP="007261DD">
      <w:pPr>
        <w:shd w:val="clear" w:color="auto" w:fill="FFFFFF"/>
        <w:jc w:val="both"/>
        <w:rPr>
          <w:color w:val="444444"/>
        </w:rPr>
      </w:pPr>
      <w:r w:rsidRPr="0092461C">
        <w:rPr>
          <w:color w:val="444444"/>
        </w:rPr>
        <w:t xml:space="preserve">б) нет </w:t>
      </w:r>
    </w:p>
    <w:p w:rsidR="007261DD" w:rsidRPr="0092461C" w:rsidRDefault="007261DD" w:rsidP="007261DD">
      <w:pPr>
        <w:shd w:val="clear" w:color="auto" w:fill="FFFFFF"/>
        <w:jc w:val="both"/>
        <w:rPr>
          <w:color w:val="444444"/>
        </w:rPr>
      </w:pPr>
    </w:p>
    <w:p w:rsidR="008963EF" w:rsidRDefault="008963EF" w:rsidP="007261DD">
      <w:pPr>
        <w:shd w:val="clear" w:color="auto" w:fill="FFFFFF"/>
        <w:jc w:val="both"/>
        <w:rPr>
          <w:color w:val="444444"/>
        </w:rPr>
        <w:sectPr w:rsidR="008963EF" w:rsidSect="008963EF">
          <w:type w:val="continuous"/>
          <w:pgSz w:w="16838" w:h="11906" w:orient="landscape"/>
          <w:pgMar w:top="850" w:right="1134" w:bottom="1701" w:left="1134" w:header="708" w:footer="708" w:gutter="0"/>
          <w:cols w:num="2" w:space="708"/>
          <w:titlePg/>
          <w:docGrid w:linePitch="360"/>
        </w:sectPr>
      </w:pPr>
    </w:p>
    <w:p w:rsidR="007261DD" w:rsidRPr="00626C17" w:rsidRDefault="007261DD" w:rsidP="008963EF">
      <w:pPr>
        <w:pStyle w:val="2"/>
        <w:jc w:val="center"/>
        <w:rPr>
          <w:color w:val="auto"/>
          <w:sz w:val="24"/>
          <w:szCs w:val="24"/>
          <w:lang w:eastAsia="ru-RU"/>
        </w:rPr>
      </w:pPr>
      <w:r w:rsidRPr="00626C17">
        <w:rPr>
          <w:color w:val="auto"/>
          <w:sz w:val="24"/>
          <w:szCs w:val="24"/>
          <w:lang w:eastAsia="ru-RU"/>
        </w:rPr>
        <w:lastRenderedPageBreak/>
        <w:t>Анкета для родителей.</w:t>
      </w:r>
    </w:p>
    <w:p w:rsidR="007261DD" w:rsidRPr="0092461C" w:rsidRDefault="007261DD" w:rsidP="007261DD">
      <w:pPr>
        <w:shd w:val="clear" w:color="auto" w:fill="FFFFFF"/>
        <w:jc w:val="both"/>
        <w:rPr>
          <w:color w:val="444444"/>
        </w:rPr>
      </w:pPr>
      <w:r w:rsidRPr="0092461C">
        <w:rPr>
          <w:color w:val="444444"/>
        </w:rPr>
        <w:t>Уважаемые родители!</w:t>
      </w:r>
    </w:p>
    <w:p w:rsidR="007261DD" w:rsidRPr="0092461C" w:rsidRDefault="007261DD" w:rsidP="007261DD">
      <w:pPr>
        <w:shd w:val="clear" w:color="auto" w:fill="FFFFFF"/>
        <w:jc w:val="both"/>
        <w:rPr>
          <w:color w:val="444444"/>
        </w:rPr>
      </w:pPr>
      <w:r w:rsidRPr="0092461C">
        <w:rPr>
          <w:color w:val="444444"/>
        </w:rPr>
        <w:t>Приглашаем Вас принять участие в анкетном опросе. Ваши ответы помогут сотрудникам детского сада лучше узнать особенности и желания Вашего ребенка – для создания благоприятных условий его развития.</w:t>
      </w:r>
    </w:p>
    <w:p w:rsidR="007261DD" w:rsidRPr="0092461C" w:rsidRDefault="007261DD" w:rsidP="007261DD">
      <w:pPr>
        <w:numPr>
          <w:ilvl w:val="0"/>
          <w:numId w:val="19"/>
        </w:numPr>
        <w:shd w:val="clear" w:color="auto" w:fill="FFFFFF"/>
        <w:spacing w:after="0" w:line="240" w:lineRule="auto"/>
        <w:ind w:left="480"/>
        <w:jc w:val="both"/>
        <w:rPr>
          <w:color w:val="444444"/>
        </w:rPr>
      </w:pPr>
      <w:r w:rsidRPr="0092461C">
        <w:rPr>
          <w:color w:val="444444"/>
        </w:rPr>
        <w:t>Ребенок:</w:t>
      </w:r>
    </w:p>
    <w:p w:rsidR="007261DD" w:rsidRPr="0092461C" w:rsidRDefault="007261DD" w:rsidP="007261DD">
      <w:pPr>
        <w:shd w:val="clear" w:color="auto" w:fill="FFFFFF"/>
        <w:jc w:val="both"/>
        <w:rPr>
          <w:color w:val="444444"/>
        </w:rPr>
      </w:pPr>
      <w:r w:rsidRPr="0092461C">
        <w:rPr>
          <w:color w:val="444444"/>
        </w:rPr>
        <w:t>Ф.И._________________________________________________________</w:t>
      </w:r>
      <w:r>
        <w:rPr>
          <w:color w:val="444444"/>
        </w:rPr>
        <w:t>_______________</w:t>
      </w:r>
    </w:p>
    <w:p w:rsidR="007261DD" w:rsidRPr="0092461C" w:rsidRDefault="007261DD" w:rsidP="007261DD">
      <w:pPr>
        <w:shd w:val="clear" w:color="auto" w:fill="FFFFFF"/>
        <w:jc w:val="both"/>
        <w:rPr>
          <w:color w:val="444444"/>
        </w:rPr>
      </w:pPr>
      <w:r w:rsidRPr="0092461C">
        <w:rPr>
          <w:color w:val="444444"/>
        </w:rPr>
        <w:t>Дата рождения________________________________________________</w:t>
      </w:r>
      <w:r>
        <w:rPr>
          <w:color w:val="444444"/>
        </w:rPr>
        <w:t>_____________________</w:t>
      </w:r>
    </w:p>
    <w:p w:rsidR="007261DD" w:rsidRPr="0092461C" w:rsidRDefault="007261DD" w:rsidP="007261DD">
      <w:pPr>
        <w:shd w:val="clear" w:color="auto" w:fill="FFFFFF"/>
        <w:rPr>
          <w:color w:val="444444"/>
        </w:rPr>
      </w:pPr>
      <w:r w:rsidRPr="0092461C">
        <w:rPr>
          <w:color w:val="444444"/>
        </w:rPr>
        <w:t>Домашний</w:t>
      </w:r>
      <w:r>
        <w:rPr>
          <w:color w:val="444444"/>
        </w:rPr>
        <w:t xml:space="preserve"> </w:t>
      </w:r>
      <w:r w:rsidRPr="0092461C">
        <w:rPr>
          <w:color w:val="444444"/>
        </w:rPr>
        <w:t xml:space="preserve"> адрес, телефон______________________________________________________________________</w:t>
      </w:r>
    </w:p>
    <w:p w:rsidR="007261DD" w:rsidRPr="0092461C" w:rsidRDefault="007261DD" w:rsidP="007261DD">
      <w:pPr>
        <w:numPr>
          <w:ilvl w:val="0"/>
          <w:numId w:val="20"/>
        </w:numPr>
        <w:shd w:val="clear" w:color="auto" w:fill="FFFFFF"/>
        <w:spacing w:after="0" w:line="240" w:lineRule="auto"/>
        <w:ind w:left="480"/>
        <w:jc w:val="both"/>
        <w:rPr>
          <w:color w:val="444444"/>
        </w:rPr>
      </w:pPr>
      <w:r w:rsidRPr="0092461C">
        <w:rPr>
          <w:color w:val="444444"/>
        </w:rPr>
        <w:t>Мать:</w:t>
      </w:r>
    </w:p>
    <w:p w:rsidR="007261DD" w:rsidRPr="0092461C" w:rsidRDefault="007261DD" w:rsidP="007261DD">
      <w:pPr>
        <w:shd w:val="clear" w:color="auto" w:fill="FFFFFF"/>
        <w:jc w:val="both"/>
        <w:rPr>
          <w:color w:val="444444"/>
        </w:rPr>
      </w:pPr>
      <w:r w:rsidRPr="0092461C">
        <w:rPr>
          <w:color w:val="444444"/>
        </w:rPr>
        <w:t>Ф.И.О._______________________________________________________</w:t>
      </w:r>
      <w:r>
        <w:rPr>
          <w:color w:val="444444"/>
        </w:rPr>
        <w:t>______________</w:t>
      </w:r>
    </w:p>
    <w:p w:rsidR="007261DD" w:rsidRPr="0092461C" w:rsidRDefault="007261DD" w:rsidP="007261DD">
      <w:pPr>
        <w:shd w:val="clear" w:color="auto" w:fill="FFFFFF"/>
        <w:jc w:val="both"/>
        <w:rPr>
          <w:color w:val="444444"/>
        </w:rPr>
      </w:pPr>
      <w:r w:rsidRPr="0092461C">
        <w:rPr>
          <w:color w:val="444444"/>
        </w:rPr>
        <w:t>Год рождения_________________________________________________</w:t>
      </w:r>
      <w:r>
        <w:rPr>
          <w:color w:val="444444"/>
        </w:rPr>
        <w:t>____________________</w:t>
      </w:r>
    </w:p>
    <w:p w:rsidR="007261DD" w:rsidRPr="0092461C" w:rsidRDefault="007261DD" w:rsidP="007261DD">
      <w:pPr>
        <w:shd w:val="clear" w:color="auto" w:fill="FFFFFF"/>
        <w:rPr>
          <w:color w:val="444444"/>
        </w:rPr>
      </w:pPr>
      <w:r w:rsidRPr="0092461C">
        <w:rPr>
          <w:color w:val="444444"/>
        </w:rPr>
        <w:t xml:space="preserve">Образование, специальность, место </w:t>
      </w:r>
      <w:r>
        <w:rPr>
          <w:color w:val="444444"/>
        </w:rPr>
        <w:t>р</w:t>
      </w:r>
      <w:r w:rsidRPr="0092461C">
        <w:rPr>
          <w:color w:val="444444"/>
        </w:rPr>
        <w:t>аботы________________________________________________________</w:t>
      </w:r>
    </w:p>
    <w:p w:rsidR="007261DD" w:rsidRPr="0092461C" w:rsidRDefault="007261DD" w:rsidP="007261DD">
      <w:pPr>
        <w:shd w:val="clear" w:color="auto" w:fill="FFFFFF"/>
        <w:jc w:val="both"/>
        <w:rPr>
          <w:color w:val="444444"/>
        </w:rPr>
      </w:pPr>
      <w:r w:rsidRPr="0092461C">
        <w:rPr>
          <w:color w:val="444444"/>
        </w:rPr>
        <w:t>_____________________________________________________________</w:t>
      </w:r>
      <w:r>
        <w:rPr>
          <w:color w:val="444444"/>
        </w:rPr>
        <w:t>________________</w:t>
      </w:r>
    </w:p>
    <w:p w:rsidR="007261DD" w:rsidRPr="0092461C" w:rsidRDefault="007261DD" w:rsidP="007261DD">
      <w:pPr>
        <w:numPr>
          <w:ilvl w:val="0"/>
          <w:numId w:val="21"/>
        </w:numPr>
        <w:shd w:val="clear" w:color="auto" w:fill="FFFFFF"/>
        <w:spacing w:after="0" w:line="240" w:lineRule="auto"/>
        <w:ind w:left="480"/>
        <w:jc w:val="both"/>
        <w:rPr>
          <w:color w:val="444444"/>
        </w:rPr>
      </w:pPr>
      <w:r w:rsidRPr="0092461C">
        <w:rPr>
          <w:color w:val="444444"/>
        </w:rPr>
        <w:t>Отец:</w:t>
      </w:r>
    </w:p>
    <w:p w:rsidR="007261DD" w:rsidRPr="0092461C" w:rsidRDefault="007261DD" w:rsidP="007261DD">
      <w:pPr>
        <w:shd w:val="clear" w:color="auto" w:fill="FFFFFF"/>
        <w:jc w:val="both"/>
        <w:rPr>
          <w:color w:val="444444"/>
        </w:rPr>
      </w:pPr>
      <w:r w:rsidRPr="0092461C">
        <w:rPr>
          <w:color w:val="444444"/>
        </w:rPr>
        <w:t>Ф.И.О._______________________________________________________</w:t>
      </w:r>
      <w:r>
        <w:rPr>
          <w:color w:val="444444"/>
        </w:rPr>
        <w:t>________________</w:t>
      </w:r>
    </w:p>
    <w:p w:rsidR="007261DD" w:rsidRPr="0092461C" w:rsidRDefault="007261DD" w:rsidP="007261DD">
      <w:pPr>
        <w:shd w:val="clear" w:color="auto" w:fill="FFFFFF"/>
        <w:jc w:val="both"/>
        <w:rPr>
          <w:color w:val="444444"/>
        </w:rPr>
      </w:pPr>
      <w:r w:rsidRPr="0092461C">
        <w:rPr>
          <w:color w:val="444444"/>
        </w:rPr>
        <w:t>Год рождения_________________________________________________</w:t>
      </w:r>
      <w:r>
        <w:rPr>
          <w:color w:val="444444"/>
        </w:rPr>
        <w:t>____________________</w:t>
      </w:r>
    </w:p>
    <w:p w:rsidR="007261DD" w:rsidRPr="0092461C" w:rsidRDefault="007261DD" w:rsidP="007261DD">
      <w:pPr>
        <w:shd w:val="clear" w:color="auto" w:fill="FFFFFF"/>
        <w:rPr>
          <w:color w:val="444444"/>
        </w:rPr>
      </w:pPr>
      <w:r w:rsidRPr="0092461C">
        <w:rPr>
          <w:color w:val="444444"/>
        </w:rPr>
        <w:t>Образование, специальность, место работы________________________________________________________</w:t>
      </w:r>
    </w:p>
    <w:p w:rsidR="007261DD" w:rsidRPr="0092461C" w:rsidRDefault="007261DD" w:rsidP="007261DD">
      <w:pPr>
        <w:shd w:val="clear" w:color="auto" w:fill="FFFFFF"/>
        <w:jc w:val="both"/>
        <w:rPr>
          <w:color w:val="444444"/>
        </w:rPr>
      </w:pPr>
      <w:r w:rsidRPr="0092461C">
        <w:rPr>
          <w:color w:val="444444"/>
        </w:rPr>
        <w:t>_____________________________________________________________</w:t>
      </w:r>
      <w:r>
        <w:rPr>
          <w:color w:val="444444"/>
        </w:rPr>
        <w:t>_______________</w:t>
      </w:r>
    </w:p>
    <w:p w:rsidR="007261DD" w:rsidRPr="0092461C" w:rsidRDefault="007261DD" w:rsidP="007261DD">
      <w:pPr>
        <w:numPr>
          <w:ilvl w:val="0"/>
          <w:numId w:val="22"/>
        </w:numPr>
        <w:shd w:val="clear" w:color="auto" w:fill="FFFFFF"/>
        <w:spacing w:after="0" w:line="240" w:lineRule="auto"/>
        <w:ind w:left="480"/>
        <w:jc w:val="both"/>
        <w:rPr>
          <w:color w:val="444444"/>
        </w:rPr>
      </w:pPr>
      <w:r w:rsidRPr="0092461C">
        <w:rPr>
          <w:color w:val="444444"/>
        </w:rPr>
        <w:t>Состав семьи (кто постоянно проживает с ребенком)_________________________________________</w:t>
      </w:r>
    </w:p>
    <w:p w:rsidR="007261DD" w:rsidRPr="0092461C" w:rsidRDefault="007261DD" w:rsidP="007261DD">
      <w:pPr>
        <w:shd w:val="clear" w:color="auto" w:fill="FFFFFF"/>
        <w:jc w:val="both"/>
        <w:rPr>
          <w:color w:val="444444"/>
        </w:rPr>
      </w:pPr>
      <w:r w:rsidRPr="0092461C">
        <w:rPr>
          <w:color w:val="444444"/>
        </w:rPr>
        <w:lastRenderedPageBreak/>
        <w:t>__________________________________________________________</w:t>
      </w:r>
      <w:r>
        <w:rPr>
          <w:color w:val="444444"/>
        </w:rPr>
        <w:t>___________________</w:t>
      </w:r>
    </w:p>
    <w:p w:rsidR="007261DD" w:rsidRPr="00626C17" w:rsidRDefault="007261DD" w:rsidP="007261DD">
      <w:pPr>
        <w:numPr>
          <w:ilvl w:val="0"/>
          <w:numId w:val="23"/>
        </w:numPr>
        <w:shd w:val="clear" w:color="auto" w:fill="FFFFFF"/>
        <w:spacing w:after="0" w:line="240" w:lineRule="auto"/>
        <w:ind w:left="480"/>
        <w:jc w:val="both"/>
        <w:rPr>
          <w:color w:val="444444"/>
        </w:rPr>
      </w:pPr>
      <w:r>
        <w:rPr>
          <w:color w:val="444444"/>
        </w:rPr>
        <w:t xml:space="preserve">Есть ли в семье другие </w:t>
      </w:r>
      <w:r w:rsidRPr="0092461C">
        <w:rPr>
          <w:color w:val="444444"/>
        </w:rPr>
        <w:t>дети, их возраст, каковы взаимоотношения с ними______________________________________________________________</w:t>
      </w:r>
    </w:p>
    <w:p w:rsidR="007261DD" w:rsidRPr="0092461C" w:rsidRDefault="007261DD" w:rsidP="007261DD">
      <w:pPr>
        <w:numPr>
          <w:ilvl w:val="0"/>
          <w:numId w:val="24"/>
        </w:numPr>
        <w:shd w:val="clear" w:color="auto" w:fill="FFFFFF"/>
        <w:spacing w:after="0" w:line="240" w:lineRule="auto"/>
        <w:ind w:left="480"/>
        <w:jc w:val="both"/>
        <w:rPr>
          <w:color w:val="444444"/>
        </w:rPr>
      </w:pPr>
      <w:r w:rsidRPr="0092461C">
        <w:rPr>
          <w:color w:val="444444"/>
        </w:rPr>
        <w:t>К кому из членов семьи ребенок больше привязан___________________________________________</w:t>
      </w:r>
    </w:p>
    <w:p w:rsidR="007261DD" w:rsidRPr="0092461C" w:rsidRDefault="007261DD" w:rsidP="007261DD">
      <w:pPr>
        <w:numPr>
          <w:ilvl w:val="0"/>
          <w:numId w:val="25"/>
        </w:numPr>
        <w:shd w:val="clear" w:color="auto" w:fill="FFFFFF"/>
        <w:spacing w:after="0" w:line="240" w:lineRule="auto"/>
        <w:ind w:left="480"/>
        <w:jc w:val="both"/>
        <w:rPr>
          <w:color w:val="444444"/>
        </w:rPr>
      </w:pPr>
      <w:r w:rsidRPr="0092461C">
        <w:rPr>
          <w:color w:val="444444"/>
        </w:rPr>
        <w:t>Часто ли болеет ребенок, какие тяжелые заболевания, травмы перенес</w:t>
      </w:r>
    </w:p>
    <w:p w:rsidR="007261DD" w:rsidRPr="0092461C" w:rsidRDefault="007261DD" w:rsidP="007261DD">
      <w:pPr>
        <w:shd w:val="clear" w:color="auto" w:fill="FFFFFF"/>
        <w:jc w:val="both"/>
        <w:rPr>
          <w:color w:val="444444"/>
        </w:rPr>
      </w:pPr>
      <w:r w:rsidRPr="0092461C">
        <w:rPr>
          <w:color w:val="444444"/>
        </w:rPr>
        <w:t>__________________________________________________________________________________________________________________________________________________________________________________________</w:t>
      </w:r>
    </w:p>
    <w:p w:rsidR="007261DD" w:rsidRPr="0092461C" w:rsidRDefault="007261DD" w:rsidP="007261DD">
      <w:pPr>
        <w:numPr>
          <w:ilvl w:val="0"/>
          <w:numId w:val="26"/>
        </w:numPr>
        <w:shd w:val="clear" w:color="auto" w:fill="FFFFFF"/>
        <w:spacing w:after="0" w:line="240" w:lineRule="auto"/>
        <w:ind w:left="480"/>
        <w:jc w:val="both"/>
        <w:rPr>
          <w:color w:val="444444"/>
        </w:rPr>
      </w:pPr>
      <w:r w:rsidRPr="0092461C">
        <w:rPr>
          <w:color w:val="444444"/>
        </w:rPr>
        <w:t>Основные виды игр и занятий дома________________________________________________________</w:t>
      </w:r>
    </w:p>
    <w:p w:rsidR="007261DD" w:rsidRPr="0092461C" w:rsidRDefault="007261DD" w:rsidP="007261DD">
      <w:pPr>
        <w:shd w:val="clear" w:color="auto" w:fill="FFFFFF"/>
        <w:jc w:val="both"/>
        <w:rPr>
          <w:color w:val="444444"/>
        </w:rPr>
      </w:pPr>
      <w:r w:rsidRPr="0092461C">
        <w:rPr>
          <w:color w:val="444444"/>
        </w:rPr>
        <w:t>_____________________________________________________________________________________________</w:t>
      </w:r>
    </w:p>
    <w:p w:rsidR="007261DD" w:rsidRPr="0092461C" w:rsidRDefault="007261DD" w:rsidP="007261DD">
      <w:pPr>
        <w:shd w:val="clear" w:color="auto" w:fill="FFFFFF"/>
        <w:jc w:val="both"/>
        <w:rPr>
          <w:color w:val="444444"/>
        </w:rPr>
      </w:pPr>
      <w:r w:rsidRPr="0092461C">
        <w:rPr>
          <w:color w:val="444444"/>
        </w:rPr>
        <w:t>9. Какие игрушки любит, кто их убирает_______________________________________________________</w:t>
      </w:r>
    </w:p>
    <w:p w:rsidR="007261DD" w:rsidRPr="0092461C" w:rsidRDefault="007261DD" w:rsidP="007261DD">
      <w:pPr>
        <w:shd w:val="clear" w:color="auto" w:fill="FFFFFF"/>
        <w:jc w:val="both"/>
        <w:rPr>
          <w:color w:val="444444"/>
        </w:rPr>
      </w:pPr>
      <w:r w:rsidRPr="0092461C">
        <w:rPr>
          <w:color w:val="444444"/>
        </w:rPr>
        <w:t>_____________________________________________________________________________________________</w:t>
      </w:r>
    </w:p>
    <w:p w:rsidR="007261DD" w:rsidRPr="00626C17" w:rsidRDefault="007261DD" w:rsidP="007261DD">
      <w:pPr>
        <w:shd w:val="clear" w:color="auto" w:fill="FFFFFF"/>
        <w:jc w:val="both"/>
        <w:rPr>
          <w:color w:val="444444"/>
        </w:rPr>
      </w:pPr>
      <w:r>
        <w:rPr>
          <w:color w:val="444444"/>
        </w:rPr>
        <w:t>10.</w:t>
      </w:r>
      <w:r w:rsidRPr="00626C17">
        <w:rPr>
          <w:color w:val="444444"/>
        </w:rPr>
        <w:t>Охотно ли вступает в контакты, общение (нужное подчеркнуть):</w:t>
      </w:r>
    </w:p>
    <w:p w:rsidR="007261DD" w:rsidRPr="0092461C" w:rsidRDefault="007261DD" w:rsidP="007261DD">
      <w:pPr>
        <w:shd w:val="clear" w:color="auto" w:fill="FFFFFF"/>
        <w:jc w:val="both"/>
        <w:rPr>
          <w:color w:val="444444"/>
        </w:rPr>
      </w:pPr>
      <w:r w:rsidRPr="0092461C">
        <w:rPr>
          <w:color w:val="444444"/>
        </w:rPr>
        <w:t>- с детьми своего возраста да нет</w:t>
      </w:r>
    </w:p>
    <w:p w:rsidR="007261DD" w:rsidRPr="0092461C" w:rsidRDefault="007261DD" w:rsidP="007261DD">
      <w:pPr>
        <w:shd w:val="clear" w:color="auto" w:fill="FFFFFF"/>
        <w:jc w:val="both"/>
        <w:rPr>
          <w:color w:val="444444"/>
        </w:rPr>
      </w:pPr>
      <w:r w:rsidRPr="0092461C">
        <w:rPr>
          <w:color w:val="444444"/>
        </w:rPr>
        <w:t>- с детьми старшего возраста да нет</w:t>
      </w:r>
    </w:p>
    <w:p w:rsidR="007261DD" w:rsidRPr="0092461C" w:rsidRDefault="007261DD" w:rsidP="007261DD">
      <w:pPr>
        <w:shd w:val="clear" w:color="auto" w:fill="FFFFFF"/>
        <w:jc w:val="both"/>
        <w:rPr>
          <w:color w:val="444444"/>
        </w:rPr>
      </w:pPr>
      <w:r w:rsidRPr="0092461C">
        <w:rPr>
          <w:color w:val="444444"/>
        </w:rPr>
        <w:t>- с незнакомыми взрослыми да нет</w:t>
      </w:r>
    </w:p>
    <w:p w:rsidR="007261DD" w:rsidRPr="0092461C" w:rsidRDefault="007261DD" w:rsidP="007261DD">
      <w:pPr>
        <w:shd w:val="clear" w:color="auto" w:fill="FFFFFF"/>
        <w:jc w:val="both"/>
        <w:rPr>
          <w:color w:val="444444"/>
        </w:rPr>
      </w:pPr>
      <w:r w:rsidRPr="0092461C">
        <w:rPr>
          <w:color w:val="444444"/>
        </w:rPr>
        <w:t>- с родными да нет</w:t>
      </w:r>
    </w:p>
    <w:p w:rsidR="007261DD" w:rsidRPr="0092461C" w:rsidRDefault="007261DD" w:rsidP="007261DD">
      <w:pPr>
        <w:shd w:val="clear" w:color="auto" w:fill="FFFFFF"/>
        <w:jc w:val="both"/>
        <w:rPr>
          <w:color w:val="444444"/>
        </w:rPr>
      </w:pPr>
      <w:r w:rsidRPr="0092461C">
        <w:rPr>
          <w:color w:val="444444"/>
        </w:rPr>
        <w:t>11. Каким Вы считаете своего ребенка (подчеркните):</w:t>
      </w:r>
    </w:p>
    <w:p w:rsidR="007261DD" w:rsidRPr="0092461C" w:rsidRDefault="007261DD" w:rsidP="007261DD">
      <w:pPr>
        <w:shd w:val="clear" w:color="auto" w:fill="FFFFFF"/>
        <w:jc w:val="both"/>
        <w:rPr>
          <w:color w:val="444444"/>
        </w:rPr>
      </w:pPr>
      <w:r w:rsidRPr="0092461C">
        <w:rPr>
          <w:color w:val="444444"/>
        </w:rPr>
        <w:t xml:space="preserve">- спокойным; </w:t>
      </w:r>
      <w:proofErr w:type="spellStart"/>
      <w:r w:rsidRPr="0092461C">
        <w:rPr>
          <w:color w:val="444444"/>
        </w:rPr>
        <w:t>малоэмоциональным</w:t>
      </w:r>
      <w:proofErr w:type="spellEnd"/>
      <w:r w:rsidRPr="0092461C">
        <w:rPr>
          <w:color w:val="444444"/>
        </w:rPr>
        <w:t>; очень эмоциональным</w:t>
      </w:r>
    </w:p>
    <w:p w:rsidR="007261DD" w:rsidRPr="0092461C" w:rsidRDefault="007261DD" w:rsidP="007261DD">
      <w:pPr>
        <w:shd w:val="clear" w:color="auto" w:fill="FFFFFF"/>
        <w:rPr>
          <w:color w:val="444444"/>
        </w:rPr>
      </w:pPr>
      <w:r w:rsidRPr="0092461C">
        <w:rPr>
          <w:color w:val="444444"/>
        </w:rPr>
        <w:t>12. Что умеет делать ребенок самостоятельно__________________________________________________</w:t>
      </w:r>
    </w:p>
    <w:p w:rsidR="007261DD" w:rsidRPr="0092461C" w:rsidRDefault="007261DD" w:rsidP="007261DD">
      <w:pPr>
        <w:shd w:val="clear" w:color="auto" w:fill="FFFFFF"/>
        <w:jc w:val="both"/>
        <w:rPr>
          <w:color w:val="444444"/>
        </w:rPr>
      </w:pPr>
    </w:p>
    <w:p w:rsidR="007261DD" w:rsidRPr="00626C17" w:rsidRDefault="007261DD" w:rsidP="007261DD">
      <w:pPr>
        <w:pStyle w:val="ab"/>
        <w:numPr>
          <w:ilvl w:val="0"/>
          <w:numId w:val="27"/>
        </w:numPr>
        <w:shd w:val="clear" w:color="auto" w:fill="FFFFFF"/>
        <w:spacing w:after="0" w:line="240" w:lineRule="auto"/>
        <w:ind w:left="0" w:firstLine="0"/>
        <w:jc w:val="both"/>
        <w:rPr>
          <w:rFonts w:ascii="Times New Roman" w:hAnsi="Times New Roman"/>
          <w:color w:val="444444"/>
          <w:sz w:val="24"/>
          <w:szCs w:val="24"/>
          <w:lang w:eastAsia="ru-RU"/>
        </w:rPr>
      </w:pPr>
      <w:proofErr w:type="gramStart"/>
      <w:r w:rsidRPr="00626C17">
        <w:rPr>
          <w:rFonts w:ascii="Times New Roman" w:hAnsi="Times New Roman"/>
          <w:color w:val="444444"/>
          <w:sz w:val="24"/>
          <w:szCs w:val="24"/>
          <w:lang w:eastAsia="ru-RU"/>
        </w:rPr>
        <w:t>Выполнение</w:t>
      </w:r>
      <w:proofErr w:type="gramEnd"/>
      <w:r w:rsidRPr="00626C17">
        <w:rPr>
          <w:rFonts w:ascii="Times New Roman" w:hAnsi="Times New Roman"/>
          <w:color w:val="444444"/>
          <w:sz w:val="24"/>
          <w:szCs w:val="24"/>
          <w:lang w:eastAsia="ru-RU"/>
        </w:rPr>
        <w:t xml:space="preserve"> каких режимных моментов доставляет Вам больше всего трудностей дома (нужное подчеркнуть): подъем, умывание, кормление, укладывание спать, другое (допишите)__________________________________________</w:t>
      </w:r>
      <w:r>
        <w:rPr>
          <w:rFonts w:ascii="Times New Roman" w:hAnsi="Times New Roman"/>
          <w:color w:val="444444"/>
          <w:sz w:val="24"/>
          <w:szCs w:val="24"/>
          <w:lang w:eastAsia="ru-RU"/>
        </w:rPr>
        <w:t>__________________________</w:t>
      </w:r>
    </w:p>
    <w:p w:rsidR="007261DD" w:rsidRPr="00626C17" w:rsidRDefault="007261DD" w:rsidP="007261DD">
      <w:pPr>
        <w:pStyle w:val="ab"/>
        <w:numPr>
          <w:ilvl w:val="0"/>
          <w:numId w:val="27"/>
        </w:numPr>
        <w:shd w:val="clear" w:color="auto" w:fill="FFFFFF"/>
        <w:spacing w:after="0" w:line="240" w:lineRule="auto"/>
        <w:ind w:left="0" w:firstLine="0"/>
        <w:jc w:val="both"/>
        <w:rPr>
          <w:rFonts w:ascii="Times New Roman" w:hAnsi="Times New Roman"/>
          <w:color w:val="444444"/>
          <w:sz w:val="24"/>
          <w:szCs w:val="24"/>
          <w:lang w:eastAsia="ru-RU"/>
        </w:rPr>
      </w:pPr>
      <w:proofErr w:type="gramStart"/>
      <w:r w:rsidRPr="00626C17">
        <w:rPr>
          <w:rFonts w:ascii="Times New Roman" w:hAnsi="Times New Roman"/>
          <w:color w:val="444444"/>
          <w:sz w:val="24"/>
          <w:szCs w:val="24"/>
          <w:lang w:eastAsia="ru-RU"/>
        </w:rPr>
        <w:t>Какой аппетит у Вашего малыша (нужное подчеркнуть): хороший; ест все; плохо и мало; в зависимости от того, что в тарелке.</w:t>
      </w:r>
      <w:proofErr w:type="gramEnd"/>
    </w:p>
    <w:p w:rsidR="007261DD" w:rsidRPr="0092461C" w:rsidRDefault="007261DD" w:rsidP="007261DD">
      <w:pPr>
        <w:shd w:val="clear" w:color="auto" w:fill="FFFFFF"/>
        <w:jc w:val="both"/>
        <w:rPr>
          <w:color w:val="444444"/>
        </w:rPr>
      </w:pPr>
      <w:proofErr w:type="gramStart"/>
      <w:r w:rsidRPr="0092461C">
        <w:rPr>
          <w:color w:val="444444"/>
        </w:rPr>
        <w:lastRenderedPageBreak/>
        <w:t>Как Вы его кормите дома (нужное подчеркнуть): он ест сам; сначала ест сам, потом докармливаем; чаще его кормят с ложки взрослые; ест аккуратно; не очень аккуратно; мы добиваемся, чтобы он ел все, что дают; мы разрешаем не есть то, чего он не хочет; пусть ест, сколько хочет; тарелка должна быть чистой.</w:t>
      </w:r>
      <w:proofErr w:type="gramEnd"/>
    </w:p>
    <w:p w:rsidR="007261DD" w:rsidRPr="00626C17" w:rsidRDefault="007261DD" w:rsidP="007261DD">
      <w:pPr>
        <w:pStyle w:val="ab"/>
        <w:numPr>
          <w:ilvl w:val="0"/>
          <w:numId w:val="27"/>
        </w:numPr>
        <w:shd w:val="clear" w:color="auto" w:fill="FFFFFF"/>
        <w:spacing w:after="0" w:line="240" w:lineRule="auto"/>
        <w:ind w:left="0" w:firstLine="0"/>
        <w:jc w:val="both"/>
        <w:rPr>
          <w:rFonts w:ascii="Times New Roman" w:hAnsi="Times New Roman"/>
          <w:color w:val="444444"/>
          <w:sz w:val="24"/>
          <w:szCs w:val="24"/>
          <w:lang w:eastAsia="ru-RU"/>
        </w:rPr>
      </w:pPr>
      <w:r w:rsidRPr="00626C17">
        <w:rPr>
          <w:rFonts w:ascii="Times New Roman" w:hAnsi="Times New Roman"/>
          <w:color w:val="444444"/>
          <w:sz w:val="24"/>
          <w:szCs w:val="24"/>
          <w:lang w:eastAsia="ru-RU"/>
        </w:rPr>
        <w:t>Как засыпает ребенок дома (нужное подчеркнуть): быстро; медленно; сам; с ним рядом сидит кто-то из взрослых; иногда мочится во сне; раздевается перед сном сам; одевается после сна сам; его раздевают и одевают взрослые.</w:t>
      </w:r>
    </w:p>
    <w:p w:rsidR="007261DD" w:rsidRDefault="007261DD" w:rsidP="007261DD">
      <w:pPr>
        <w:shd w:val="clear" w:color="auto" w:fill="FFFFFF"/>
        <w:jc w:val="both"/>
        <w:rPr>
          <w:color w:val="444444"/>
        </w:rPr>
      </w:pPr>
      <w:r w:rsidRPr="0092461C">
        <w:rPr>
          <w:color w:val="444444"/>
        </w:rPr>
        <w:t>Спасибо!</w:t>
      </w:r>
    </w:p>
    <w:p w:rsidR="00DC7F7A" w:rsidRPr="00B55B4E" w:rsidRDefault="00B55B4E" w:rsidP="007261DD">
      <w:pPr>
        <w:shd w:val="clear" w:color="auto" w:fill="FFFFFF"/>
        <w:jc w:val="both"/>
        <w:rPr>
          <w:rFonts w:ascii="Times New Roman" w:hAnsi="Times New Roman" w:cs="Times New Roman"/>
          <w:b/>
          <w:color w:val="444444"/>
        </w:rPr>
      </w:pPr>
      <w:r>
        <w:rPr>
          <w:rFonts w:ascii="Times New Roman" w:hAnsi="Times New Roman" w:cs="Times New Roman"/>
          <w:b/>
          <w:color w:val="444444"/>
        </w:rPr>
        <w:t xml:space="preserve">                                                                                                                                                                                                                      </w:t>
      </w:r>
      <w:r w:rsidR="00CE45C8">
        <w:rPr>
          <w:rFonts w:ascii="Times New Roman" w:hAnsi="Times New Roman" w:cs="Times New Roman"/>
          <w:b/>
          <w:color w:val="444444"/>
        </w:rPr>
        <w:t>Приложение № 9</w:t>
      </w:r>
    </w:p>
    <w:p w:rsidR="00DC7F7A" w:rsidRDefault="00DC7F7A" w:rsidP="007261DD">
      <w:pPr>
        <w:shd w:val="clear" w:color="auto" w:fill="FFFFFF"/>
        <w:jc w:val="both"/>
        <w:rPr>
          <w:color w:val="444444"/>
        </w:rPr>
      </w:pPr>
    </w:p>
    <w:p w:rsidR="00133BA6" w:rsidRPr="00AF4B40" w:rsidRDefault="00133BA6" w:rsidP="00133BA6">
      <w:pPr>
        <w:pStyle w:val="1"/>
        <w:jc w:val="center"/>
        <w:rPr>
          <w:sz w:val="40"/>
          <w:szCs w:val="40"/>
        </w:rPr>
      </w:pPr>
      <w:r w:rsidRPr="00AF4B40">
        <w:rPr>
          <w:sz w:val="40"/>
          <w:szCs w:val="40"/>
        </w:rPr>
        <w:t xml:space="preserve">Консультация для воспитателей </w:t>
      </w:r>
    </w:p>
    <w:p w:rsidR="00133BA6" w:rsidRPr="00133BA6" w:rsidRDefault="00133BA6" w:rsidP="00133BA6">
      <w:pPr>
        <w:rPr>
          <w:b/>
          <w:i/>
          <w:sz w:val="28"/>
          <w:szCs w:val="28"/>
        </w:rPr>
      </w:pPr>
      <w:r>
        <w:rPr>
          <w:sz w:val="40"/>
          <w:szCs w:val="40"/>
        </w:rPr>
        <w:t xml:space="preserve">                                       </w:t>
      </w:r>
      <w:r w:rsidRPr="00133BA6">
        <w:rPr>
          <w:b/>
          <w:i/>
          <w:sz w:val="28"/>
          <w:szCs w:val="28"/>
        </w:rPr>
        <w:t>Предметн</w:t>
      </w:r>
      <w:proofErr w:type="gramStart"/>
      <w:r w:rsidRPr="00133BA6">
        <w:rPr>
          <w:b/>
          <w:i/>
          <w:sz w:val="28"/>
          <w:szCs w:val="28"/>
        </w:rPr>
        <w:t>о-</w:t>
      </w:r>
      <w:proofErr w:type="gramEnd"/>
      <w:r w:rsidRPr="00133BA6">
        <w:rPr>
          <w:b/>
          <w:i/>
          <w:sz w:val="28"/>
          <w:szCs w:val="28"/>
        </w:rPr>
        <w:t xml:space="preserve"> развивающая среда в адаптационных группах</w:t>
      </w:r>
    </w:p>
    <w:p w:rsidR="00133BA6" w:rsidRPr="00F172D4" w:rsidRDefault="00133BA6" w:rsidP="00133BA6">
      <w:pPr>
        <w:pStyle w:val="1"/>
        <w:rPr>
          <w:sz w:val="24"/>
          <w:szCs w:val="24"/>
        </w:rPr>
      </w:pPr>
      <w:r>
        <w:rPr>
          <w:sz w:val="24"/>
          <w:szCs w:val="24"/>
        </w:rPr>
        <w:t xml:space="preserve">                                                                                                </w:t>
      </w:r>
      <w:r>
        <w:rPr>
          <w:snapToGrid w:val="0"/>
          <w:sz w:val="24"/>
          <w:szCs w:val="24"/>
        </w:rPr>
        <w:t>П</w:t>
      </w:r>
      <w:r w:rsidRPr="00F172D4">
        <w:rPr>
          <w:snapToGrid w:val="0"/>
          <w:sz w:val="24"/>
          <w:szCs w:val="24"/>
        </w:rPr>
        <w:t>редметно-развивающая среда</w:t>
      </w:r>
    </w:p>
    <w:p w:rsidR="00133BA6" w:rsidRPr="00F172D4" w:rsidRDefault="00133BA6" w:rsidP="00133BA6">
      <w:pPr>
        <w:shd w:val="clear" w:color="auto" w:fill="FFFFFF"/>
        <w:ind w:firstLine="708"/>
        <w:jc w:val="both"/>
        <w:rPr>
          <w:color w:val="000000"/>
        </w:rPr>
      </w:pPr>
      <w:r w:rsidRPr="00F172D4">
        <w:rPr>
          <w:color w:val="000000"/>
        </w:rPr>
        <w:t xml:space="preserve">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w:t>
      </w:r>
      <w:proofErr w:type="gramStart"/>
      <w:r w:rsidRPr="00F172D4">
        <w:rPr>
          <w:color w:val="000000"/>
        </w:rPr>
        <w:t>среда</w:t>
      </w:r>
      <w:proofErr w:type="gramEnd"/>
      <w:r w:rsidRPr="00F172D4">
        <w:rPr>
          <w:color w:val="000000"/>
        </w:rPr>
        <w:t xml:space="preserve"> в которой проходит воспитательный процесс. Предметная развивающая среда</w:t>
      </w:r>
      <w:r w:rsidRPr="00F172D4">
        <w:rPr>
          <w:b/>
          <w:bCs/>
          <w:color w:val="000000"/>
        </w:rPr>
        <w:t xml:space="preserve"> </w:t>
      </w:r>
      <w:r w:rsidRPr="00F172D4">
        <w:rPr>
          <w:i/>
          <w:iCs/>
          <w:color w:val="000000"/>
        </w:rPr>
        <w:t xml:space="preserve">— </w:t>
      </w:r>
      <w:r w:rsidRPr="00F172D4">
        <w:rPr>
          <w:color w:val="000000"/>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При создании предметной развивающей среды необходимо руководствоваться следующими принципами: </w:t>
      </w:r>
    </w:p>
    <w:p w:rsidR="00133BA6" w:rsidRPr="00F172D4" w:rsidRDefault="00133BA6" w:rsidP="00133BA6">
      <w:pPr>
        <w:jc w:val="both"/>
        <w:rPr>
          <w:color w:val="000000"/>
        </w:rPr>
      </w:pPr>
      <w:r w:rsidRPr="00F172D4">
        <w:t xml:space="preserve"> </w:t>
      </w:r>
      <w:r w:rsidRPr="00F172D4">
        <w:rPr>
          <w:color w:val="000000"/>
        </w:rPr>
        <w:t xml:space="preserve">• </w:t>
      </w:r>
      <w:proofErr w:type="spellStart"/>
      <w:r w:rsidRPr="00F172D4">
        <w:rPr>
          <w:color w:val="000000"/>
        </w:rPr>
        <w:t>полифункциональности</w:t>
      </w:r>
      <w:proofErr w:type="spellEnd"/>
      <w:r w:rsidRPr="00F172D4">
        <w:rPr>
          <w:color w:val="000000"/>
        </w:rPr>
        <w:t xml:space="preserve">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133BA6" w:rsidRPr="00F172D4" w:rsidRDefault="00133BA6" w:rsidP="00133BA6">
      <w:pPr>
        <w:shd w:val="clear" w:color="auto" w:fill="FFFFFF"/>
        <w:jc w:val="both"/>
        <w:rPr>
          <w:color w:val="000000"/>
        </w:rPr>
      </w:pPr>
      <w:r w:rsidRPr="00F172D4">
        <w:rPr>
          <w:color w:val="000000"/>
        </w:rPr>
        <w:t xml:space="preserve">• </w:t>
      </w:r>
      <w:proofErr w:type="spellStart"/>
      <w:r w:rsidRPr="00F172D4">
        <w:rPr>
          <w:color w:val="000000"/>
        </w:rPr>
        <w:t>трансформируемости</w:t>
      </w:r>
      <w:proofErr w:type="spellEnd"/>
      <w:r w:rsidRPr="00F172D4">
        <w:rPr>
          <w:color w:val="000000"/>
        </w:rPr>
        <w:t xml:space="preserve"> среды, который связан с ее </w:t>
      </w:r>
      <w:proofErr w:type="spellStart"/>
      <w:r w:rsidRPr="00F172D4">
        <w:rPr>
          <w:color w:val="000000"/>
        </w:rPr>
        <w:t>полифункциональностью</w:t>
      </w:r>
      <w:proofErr w:type="spellEnd"/>
      <w:r w:rsidRPr="00F172D4">
        <w:rPr>
          <w:color w:val="000000"/>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133BA6" w:rsidRPr="00F172D4" w:rsidRDefault="00133BA6" w:rsidP="00133BA6">
      <w:pPr>
        <w:shd w:val="clear" w:color="auto" w:fill="FFFFFF"/>
        <w:jc w:val="both"/>
        <w:rPr>
          <w:color w:val="000000"/>
        </w:rPr>
      </w:pPr>
      <w:r w:rsidRPr="00F172D4">
        <w:rPr>
          <w:color w:val="000000"/>
        </w:rPr>
        <w:t>• вариативности</w:t>
      </w:r>
      <w:r w:rsidRPr="00F172D4">
        <w:rPr>
          <w:i/>
          <w:iCs/>
          <w:color w:val="000000"/>
        </w:rPr>
        <w:t xml:space="preserve">, </w:t>
      </w:r>
      <w:r w:rsidRPr="00F172D4">
        <w:rPr>
          <w:color w:val="000000"/>
        </w:rPr>
        <w:t xml:space="preserve">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w:t>
      </w:r>
    </w:p>
    <w:p w:rsidR="00133BA6" w:rsidRPr="00F172D4" w:rsidRDefault="00133BA6" w:rsidP="00133BA6">
      <w:pPr>
        <w:ind w:firstLine="708"/>
        <w:jc w:val="both"/>
      </w:pPr>
      <w:r w:rsidRPr="00F172D4">
        <w:rPr>
          <w:color w:val="000000"/>
        </w:rPr>
        <w:lastRenderedPageBreak/>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 Свободная деятельность детей помогает им самостоятельно осуществлять поиск, включаться в процесс исследования, а не получать готовые знания от педагога, это позволяет развивать такие качества, как любознательность инициативность, самостоятельность, способность к творческому самовыражению. При создании развивающего пространства в групповом помещении необходимо учитывать ведущую роль игровой деятельности в развитии дошкольников и не позволять себе увлекаться различными «школьными» технологиями</w:t>
      </w:r>
      <w:proofErr w:type="gramStart"/>
      <w:r w:rsidRPr="00F172D4">
        <w:rPr>
          <w:color w:val="000000"/>
        </w:rPr>
        <w:t>.</w:t>
      </w:r>
      <w:proofErr w:type="gramEnd"/>
      <w:r w:rsidRPr="00F172D4">
        <w:rPr>
          <w:color w:val="000000"/>
        </w:rPr>
        <w:t xml:space="preserve"> </w:t>
      </w:r>
      <w:proofErr w:type="gramStart"/>
      <w:r w:rsidRPr="00F172D4">
        <w:rPr>
          <w:color w:val="000000"/>
        </w:rPr>
        <w:t>а</w:t>
      </w:r>
      <w:proofErr w:type="gramEnd"/>
      <w:r w:rsidRPr="00F172D4">
        <w:rPr>
          <w:color w:val="000000"/>
        </w:rPr>
        <w:t xml:space="preserve">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133BA6" w:rsidRPr="00F172D4" w:rsidRDefault="00133BA6" w:rsidP="00133BA6">
      <w:pPr>
        <w:shd w:val="clear" w:color="auto" w:fill="FFFFFF"/>
        <w:jc w:val="both"/>
        <w:rPr>
          <w:color w:val="000000"/>
        </w:rPr>
      </w:pPr>
      <w:r w:rsidRPr="00F172D4">
        <w:rPr>
          <w:color w:val="000000"/>
        </w:rPr>
        <w:t>Нормативно-правовой базой для отбора оборудования, учебно-методических и игровых материалов являются:</w:t>
      </w:r>
    </w:p>
    <w:p w:rsidR="00133BA6" w:rsidRPr="00F172D4" w:rsidRDefault="00133BA6" w:rsidP="00133BA6">
      <w:pPr>
        <w:shd w:val="clear" w:color="auto" w:fill="FFFFFF"/>
        <w:jc w:val="both"/>
        <w:rPr>
          <w:color w:val="000000"/>
        </w:rPr>
      </w:pPr>
      <w:r w:rsidRPr="00F172D4">
        <w:rPr>
          <w:color w:val="000000"/>
        </w:rPr>
        <w:t xml:space="preserve">·    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от 17.06.2003; </w:t>
      </w:r>
    </w:p>
    <w:p w:rsidR="00133BA6" w:rsidRPr="00F172D4" w:rsidRDefault="00133BA6" w:rsidP="00133BA6">
      <w:pPr>
        <w:shd w:val="clear" w:color="auto" w:fill="FFFFFF"/>
        <w:jc w:val="both"/>
        <w:rPr>
          <w:color w:val="000000"/>
        </w:rPr>
      </w:pPr>
      <w:r w:rsidRPr="00F172D4">
        <w:rPr>
          <w:color w:val="000000"/>
        </w:rPr>
        <w:t xml:space="preserve">·     Санитарно-эпидемиологические правила и нормативы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F172D4">
        <w:rPr>
          <w:color w:val="000000"/>
        </w:rPr>
        <w:t>СанПиН</w:t>
      </w:r>
      <w:proofErr w:type="spellEnd"/>
      <w:r w:rsidRPr="00F172D4">
        <w:rPr>
          <w:color w:val="000000"/>
        </w:rPr>
        <w:t xml:space="preserve"> 2.4.1.2661-1", утв. постановлением Главного государственного санитарного врача России от 22.07.2010 № 91; </w:t>
      </w:r>
    </w:p>
    <w:p w:rsidR="00133BA6" w:rsidRPr="00F172D4" w:rsidRDefault="00133BA6" w:rsidP="00133BA6">
      <w:pPr>
        <w:shd w:val="clear" w:color="auto" w:fill="FFFFFF"/>
        <w:jc w:val="both"/>
        <w:rPr>
          <w:color w:val="000000"/>
        </w:rPr>
      </w:pPr>
      <w:r w:rsidRPr="00F172D4">
        <w:rPr>
          <w:color w:val="000000"/>
        </w:rPr>
        <w:t>·    письмо Минобразования России от 15.03.2004 № 035146ин/1403</w:t>
      </w:r>
      <w:proofErr w:type="gramStart"/>
      <w:r w:rsidRPr="00F172D4">
        <w:rPr>
          <w:color w:val="000000"/>
        </w:rPr>
        <w:t xml:space="preserve"> &lt;О</w:t>
      </w:r>
      <w:proofErr w:type="gramEnd"/>
      <w:r w:rsidRPr="00F172D4">
        <w:rPr>
          <w:color w:val="000000"/>
        </w:rPr>
        <w:t xml:space="preserve"> направлении Примерных требований к содержанию развивающей среды детей дошкольного возраста, воспитывающихся в семье&gt;; </w:t>
      </w:r>
    </w:p>
    <w:p w:rsidR="00133BA6" w:rsidRPr="00F172D4" w:rsidRDefault="00133BA6" w:rsidP="00133BA6">
      <w:pPr>
        <w:shd w:val="clear" w:color="auto" w:fill="FFFFFF"/>
        <w:jc w:val="both"/>
        <w:rPr>
          <w:color w:val="000000"/>
        </w:rPr>
      </w:pPr>
      <w:r w:rsidRPr="00F172D4">
        <w:rPr>
          <w:color w:val="000000"/>
        </w:rPr>
        <w:t xml:space="preserve">письмо Минобразования России от 17.05.1995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 </w:t>
      </w:r>
    </w:p>
    <w:p w:rsidR="00133BA6" w:rsidRPr="00F172D4" w:rsidRDefault="00133BA6" w:rsidP="00133BA6">
      <w:pPr>
        <w:shd w:val="clear" w:color="auto" w:fill="FFFFFF"/>
        <w:jc w:val="both"/>
        <w:rPr>
          <w:color w:val="000000"/>
        </w:rPr>
      </w:pPr>
      <w:r w:rsidRPr="00F172D4">
        <w:rPr>
          <w:color w:val="000000"/>
        </w:rPr>
        <w:t xml:space="preserve">·  Концепция построения развивающей среды в дошкольном учреждении (авторы В.А. Петровский, Л.М. Кларина, Л.А. </w:t>
      </w:r>
      <w:proofErr w:type="spellStart"/>
      <w:r w:rsidRPr="00F172D4">
        <w:rPr>
          <w:color w:val="000000"/>
        </w:rPr>
        <w:t>Смывина</w:t>
      </w:r>
      <w:proofErr w:type="spellEnd"/>
      <w:r w:rsidRPr="00F172D4">
        <w:rPr>
          <w:color w:val="000000"/>
        </w:rPr>
        <w:t xml:space="preserve">, Л.П. Стрелкова, </w:t>
      </w:r>
      <w:smartTag w:uri="urn:schemas-microsoft-com:office:smarttags" w:element="metricconverter">
        <w:smartTagPr>
          <w:attr w:name="ProductID" w:val="1993 г"/>
        </w:smartTagPr>
        <w:r w:rsidRPr="00F172D4">
          <w:rPr>
            <w:color w:val="000000"/>
          </w:rPr>
          <w:t>1993 г</w:t>
        </w:r>
      </w:smartTag>
      <w:r w:rsidRPr="00F172D4">
        <w:rPr>
          <w:color w:val="000000"/>
        </w:rPr>
        <w:t xml:space="preserve">.); </w:t>
      </w:r>
    </w:p>
    <w:p w:rsidR="00133BA6" w:rsidRPr="00F172D4" w:rsidRDefault="00133BA6" w:rsidP="00133BA6">
      <w:pPr>
        <w:shd w:val="clear" w:color="auto" w:fill="FFFFFF"/>
        <w:jc w:val="both"/>
        <w:rPr>
          <w:color w:val="000000"/>
        </w:rPr>
      </w:pPr>
      <w:r w:rsidRPr="00F172D4">
        <w:rPr>
          <w:color w:val="000000"/>
        </w:rPr>
        <w:t xml:space="preserve">·  Концепция дошкольного воспитания (авторы В.В. Давыдов, В.А. Петровский, </w:t>
      </w:r>
      <w:smartTag w:uri="urn:schemas-microsoft-com:office:smarttags" w:element="metricconverter">
        <w:smartTagPr>
          <w:attr w:name="ProductID" w:val="1989 г"/>
        </w:smartTagPr>
        <w:r w:rsidRPr="00F172D4">
          <w:rPr>
            <w:color w:val="000000"/>
          </w:rPr>
          <w:t>1989 г</w:t>
        </w:r>
      </w:smartTag>
      <w:r w:rsidRPr="00F172D4">
        <w:rPr>
          <w:color w:val="000000"/>
        </w:rPr>
        <w:t>.)</w:t>
      </w:r>
    </w:p>
    <w:p w:rsidR="00133BA6" w:rsidRPr="00F172D4" w:rsidRDefault="00133BA6" w:rsidP="00133BA6">
      <w:pPr>
        <w:shd w:val="clear" w:color="auto" w:fill="FFFFFF"/>
        <w:jc w:val="both"/>
        <w:rPr>
          <w:color w:val="000000"/>
        </w:rPr>
      </w:pPr>
      <w:r w:rsidRPr="00F172D4">
        <w:rPr>
          <w:color w:val="000000"/>
        </w:rPr>
        <w:t xml:space="preserve">. </w:t>
      </w:r>
      <w:r>
        <w:rPr>
          <w:color w:val="000000"/>
        </w:rPr>
        <w:t>ФГОС</w:t>
      </w:r>
    </w:p>
    <w:p w:rsidR="00133BA6" w:rsidRDefault="00133BA6" w:rsidP="00133BA6">
      <w:pPr>
        <w:shd w:val="clear" w:color="auto" w:fill="FFFFFF"/>
        <w:jc w:val="center"/>
        <w:rPr>
          <w:b/>
          <w:bCs/>
          <w:color w:val="000000"/>
        </w:rPr>
      </w:pPr>
      <w:bookmarkStart w:id="0" w:name="_Toc278540073"/>
      <w:bookmarkEnd w:id="0"/>
    </w:p>
    <w:p w:rsidR="00133BA6" w:rsidRDefault="00133BA6" w:rsidP="00133BA6">
      <w:pPr>
        <w:shd w:val="clear" w:color="auto" w:fill="FFFFFF"/>
        <w:jc w:val="center"/>
        <w:rPr>
          <w:b/>
          <w:bCs/>
          <w:color w:val="000000"/>
        </w:rPr>
      </w:pPr>
      <w:r w:rsidRPr="00F172D4">
        <w:rPr>
          <w:b/>
          <w:bCs/>
          <w:color w:val="000000"/>
        </w:rPr>
        <w:lastRenderedPageBreak/>
        <w:t>Основания для проектирования предметно-развивающей среды</w:t>
      </w:r>
    </w:p>
    <w:p w:rsidR="00133BA6" w:rsidRPr="00F172D4" w:rsidRDefault="00133BA6" w:rsidP="00133BA6">
      <w:pPr>
        <w:shd w:val="clear" w:color="auto" w:fill="FFFFFF"/>
        <w:jc w:val="center"/>
        <w:rPr>
          <w:color w:val="000000"/>
        </w:rPr>
      </w:pPr>
    </w:p>
    <w:p w:rsidR="00133BA6" w:rsidRPr="00F172D4" w:rsidRDefault="00133BA6" w:rsidP="00133BA6">
      <w:pPr>
        <w:shd w:val="clear" w:color="auto" w:fill="FFFFFF"/>
        <w:jc w:val="both"/>
        <w:rPr>
          <w:color w:val="000000"/>
        </w:rPr>
      </w:pPr>
      <w:r w:rsidRPr="00F172D4">
        <w:rPr>
          <w:color w:val="000000"/>
        </w:rPr>
        <w:t>Предметно-пространственная среда проектируется на основе:</w:t>
      </w:r>
    </w:p>
    <w:p w:rsidR="00133BA6" w:rsidRPr="00F172D4" w:rsidRDefault="00133BA6" w:rsidP="00133BA6">
      <w:pPr>
        <w:shd w:val="clear" w:color="auto" w:fill="FFFFFF"/>
        <w:jc w:val="both"/>
        <w:rPr>
          <w:color w:val="000000"/>
        </w:rPr>
      </w:pPr>
      <w:r w:rsidRPr="00F172D4">
        <w:rPr>
          <w:color w:val="000000"/>
        </w:rPr>
        <w:t xml:space="preserve">-реализуемой в детском саду образовательной программы; </w:t>
      </w:r>
    </w:p>
    <w:p w:rsidR="00133BA6" w:rsidRPr="00F172D4" w:rsidRDefault="00133BA6" w:rsidP="00133BA6">
      <w:pPr>
        <w:shd w:val="clear" w:color="auto" w:fill="FFFFFF"/>
        <w:jc w:val="both"/>
        <w:rPr>
          <w:color w:val="000000"/>
        </w:rPr>
      </w:pPr>
      <w:r w:rsidRPr="00F172D4">
        <w:rPr>
          <w:color w:val="000000"/>
        </w:rPr>
        <w:t xml:space="preserve">-требований нормативных документов; </w:t>
      </w:r>
    </w:p>
    <w:p w:rsidR="00133BA6" w:rsidRPr="00F172D4" w:rsidRDefault="00133BA6" w:rsidP="00133BA6">
      <w:pPr>
        <w:shd w:val="clear" w:color="auto" w:fill="FFFFFF"/>
        <w:jc w:val="both"/>
        <w:rPr>
          <w:color w:val="000000"/>
        </w:rPr>
      </w:pPr>
      <w:r w:rsidRPr="00F172D4">
        <w:rPr>
          <w:color w:val="000000"/>
        </w:rPr>
        <w:t xml:space="preserve">-материальных и архитектурно-пространственных условий (наличие нескольких помещений, их площадь, конструктивные особенности); </w:t>
      </w:r>
    </w:p>
    <w:p w:rsidR="00133BA6" w:rsidRPr="00F172D4" w:rsidRDefault="00133BA6" w:rsidP="00133BA6">
      <w:pPr>
        <w:shd w:val="clear" w:color="auto" w:fill="FFFFFF"/>
        <w:jc w:val="both"/>
        <w:rPr>
          <w:color w:val="000000"/>
        </w:rPr>
      </w:pPr>
      <w:r w:rsidRPr="00F172D4">
        <w:rPr>
          <w:color w:val="000000"/>
        </w:rPr>
        <w:t xml:space="preserve">-предпочтений, субкультуры и уровня развития детей; </w:t>
      </w:r>
    </w:p>
    <w:p w:rsidR="00133BA6" w:rsidRPr="00F172D4" w:rsidRDefault="00133BA6" w:rsidP="00133BA6">
      <w:pPr>
        <w:shd w:val="clear" w:color="auto" w:fill="FFFFFF"/>
        <w:jc w:val="both"/>
        <w:rPr>
          <w:color w:val="000000"/>
        </w:rPr>
      </w:pPr>
      <w:r w:rsidRPr="00F172D4">
        <w:rPr>
          <w:color w:val="000000"/>
        </w:rPr>
        <w:t xml:space="preserve">-общих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образования, учета половых и возрастных различий детей, уважения к потребностям и нуждам ребенка). </w:t>
      </w:r>
    </w:p>
    <w:p w:rsidR="00133BA6" w:rsidRPr="00F172D4" w:rsidRDefault="00133BA6" w:rsidP="00133BA6">
      <w:pPr>
        <w:shd w:val="clear" w:color="auto" w:fill="FFFFFF"/>
        <w:jc w:val="both"/>
        <w:rPr>
          <w:color w:val="000000"/>
        </w:rPr>
      </w:pPr>
      <w:r w:rsidRPr="00F172D4">
        <w:rPr>
          <w:color w:val="000000"/>
        </w:rPr>
        <w:t xml:space="preserve">Предметно </w:t>
      </w:r>
      <w:r w:rsidRPr="00F172D4">
        <w:rPr>
          <w:color w:val="000000"/>
        </w:rPr>
        <w:noBreakHyphen/>
        <w:t xml:space="preserve"> развивающая среда:</w:t>
      </w:r>
    </w:p>
    <w:p w:rsidR="00133BA6" w:rsidRPr="00F172D4" w:rsidRDefault="00133BA6" w:rsidP="00133BA6">
      <w:pPr>
        <w:shd w:val="clear" w:color="auto" w:fill="FFFFFF"/>
        <w:jc w:val="both"/>
        <w:rPr>
          <w:color w:val="000000"/>
        </w:rPr>
      </w:pPr>
      <w:r w:rsidRPr="00F172D4">
        <w:rPr>
          <w:color w:val="000000"/>
        </w:rPr>
        <w:t>– должна способствовать своевременному и качественному развитию всех психических процессов – восприятия, мышления, памяти, воображения и т.д.;</w:t>
      </w:r>
    </w:p>
    <w:p w:rsidR="00133BA6" w:rsidRPr="00F172D4" w:rsidRDefault="00133BA6" w:rsidP="00133BA6">
      <w:pPr>
        <w:shd w:val="clear" w:color="auto" w:fill="FFFFFF"/>
        <w:jc w:val="both"/>
        <w:rPr>
          <w:color w:val="000000"/>
        </w:rPr>
      </w:pPr>
      <w:r w:rsidRPr="00F172D4">
        <w:rPr>
          <w:color w:val="000000"/>
        </w:rPr>
        <w:t>– ее содержание должно быть построено в соответствии с основными элементами социальной культуры;</w:t>
      </w:r>
    </w:p>
    <w:p w:rsidR="00133BA6" w:rsidRPr="00F172D4" w:rsidRDefault="00133BA6" w:rsidP="00133BA6">
      <w:pPr>
        <w:shd w:val="clear" w:color="auto" w:fill="FFFFFF"/>
        <w:jc w:val="both"/>
        <w:rPr>
          <w:color w:val="000000"/>
        </w:rPr>
      </w:pPr>
      <w:r w:rsidRPr="00F172D4">
        <w:rPr>
          <w:color w:val="000000"/>
        </w:rPr>
        <w:t>– ее основные объекты должны быть включены в разные виды деятельности (познавательно-исследовательскую, игровую, речевую, коммуникативную, двигательную,  трудовую, музыкально – художественную,  социальн</w:t>
      </w:r>
      <w:proofErr w:type="gramStart"/>
      <w:r w:rsidRPr="00F172D4">
        <w:rPr>
          <w:color w:val="000000"/>
        </w:rPr>
        <w:t>о-</w:t>
      </w:r>
      <w:proofErr w:type="gramEnd"/>
      <w:r w:rsidRPr="00F172D4">
        <w:rPr>
          <w:color w:val="000000"/>
        </w:rPr>
        <w:t xml:space="preserve"> личностную  др.);</w:t>
      </w:r>
    </w:p>
    <w:p w:rsidR="00133BA6" w:rsidRPr="00F172D4" w:rsidRDefault="00133BA6" w:rsidP="00133BA6">
      <w:pPr>
        <w:shd w:val="clear" w:color="auto" w:fill="FFFFFF"/>
        <w:jc w:val="both"/>
        <w:rPr>
          <w:color w:val="000000"/>
        </w:rPr>
      </w:pPr>
      <w:r w:rsidRPr="00F172D4">
        <w:rPr>
          <w:color w:val="000000"/>
        </w:rPr>
        <w:t xml:space="preserve">– должна быть организована в соответствии с основными принципами </w:t>
      </w:r>
      <w:proofErr w:type="gramStart"/>
      <w:r w:rsidRPr="00F172D4">
        <w:rPr>
          <w:color w:val="000000"/>
        </w:rPr>
        <w:t>–д</w:t>
      </w:r>
      <w:proofErr w:type="gramEnd"/>
      <w:r w:rsidRPr="00F172D4">
        <w:rPr>
          <w:color w:val="000000"/>
        </w:rPr>
        <w:t xml:space="preserve">истанции, позиции при взаимодействии, активности, самостоятельности, индивидуальной комфортности и эмоционального благополучия, открытости </w:t>
      </w:r>
      <w:r w:rsidRPr="00F172D4">
        <w:rPr>
          <w:color w:val="000000"/>
        </w:rPr>
        <w:noBreakHyphen/>
        <w:t xml:space="preserve"> закрытости, стабильности </w:t>
      </w:r>
      <w:r w:rsidRPr="00F172D4">
        <w:rPr>
          <w:color w:val="000000"/>
        </w:rPr>
        <w:noBreakHyphen/>
        <w:t xml:space="preserve"> динамичности, комплексирования и гибкого зонирования; </w:t>
      </w:r>
    </w:p>
    <w:p w:rsidR="00133BA6" w:rsidRPr="00F172D4" w:rsidRDefault="00133BA6" w:rsidP="00133BA6">
      <w:pPr>
        <w:shd w:val="clear" w:color="auto" w:fill="FFFFFF"/>
        <w:jc w:val="both"/>
        <w:rPr>
          <w:color w:val="000000"/>
        </w:rPr>
      </w:pPr>
      <w:r w:rsidRPr="00F172D4">
        <w:rPr>
          <w:color w:val="000000"/>
        </w:rPr>
        <w:t xml:space="preserve">– учитывает индивидуальные </w:t>
      </w:r>
      <w:proofErr w:type="spellStart"/>
      <w:r w:rsidRPr="00F172D4">
        <w:rPr>
          <w:color w:val="000000"/>
        </w:rPr>
        <w:t>социально</w:t>
      </w:r>
      <w:r w:rsidRPr="00F172D4">
        <w:rPr>
          <w:color w:val="000000"/>
        </w:rPr>
        <w:noBreakHyphen/>
        <w:t>психологические</w:t>
      </w:r>
      <w:proofErr w:type="spellEnd"/>
      <w:r w:rsidRPr="00F172D4">
        <w:rPr>
          <w:color w:val="000000"/>
        </w:rPr>
        <w:t xml:space="preserve"> особенности ребенка, тем самым обеспечивает оптимальный баланс совместной и самостоятельной деятельности детей и предполагает условия для подгрупповой и индивидуальной деятельности дошкольников (пространство групповой комнаты разделено на зоны, разграниченные с помощью мебели, невысоких перегородок и т.п., индивидуально оформленные, обеспеченные большим количеством оборудования и материалов);</w:t>
      </w:r>
    </w:p>
    <w:p w:rsidR="00133BA6" w:rsidRDefault="00133BA6" w:rsidP="00133BA6">
      <w:pPr>
        <w:shd w:val="clear" w:color="auto" w:fill="FFFFFF"/>
        <w:jc w:val="both"/>
        <w:rPr>
          <w:color w:val="000000"/>
        </w:rPr>
      </w:pPr>
      <w:proofErr w:type="gramStart"/>
      <w:r w:rsidRPr="00F172D4">
        <w:rPr>
          <w:color w:val="000000"/>
        </w:rPr>
        <w:lastRenderedPageBreak/>
        <w:t xml:space="preserve">– учитывает особенности эмоционально </w:t>
      </w:r>
      <w:r w:rsidRPr="00F172D4">
        <w:rPr>
          <w:color w:val="000000"/>
        </w:rPr>
        <w:noBreakHyphen/>
        <w:t xml:space="preserve"> личностного развития ребенка и предполагает, «зоны приватности» – специальные места, в которых ребенок хранит свое личное имущество для любимого вида деятельности, «зоны отдыха» (мягкие подушечки, легкие прозрачные шторы, палатка </w:t>
      </w:r>
      <w:r w:rsidRPr="00F172D4">
        <w:rPr>
          <w:color w:val="000000"/>
        </w:rPr>
        <w:noBreakHyphen/>
        <w:t xml:space="preserve"> автобус), информационные доски «Мое настроение», «Я самый, самый, самый», «Мы все уникальны и талантливы», «Самооценка», «Добрые дела», дидактические игры, зеркала и др.;</w:t>
      </w:r>
      <w:proofErr w:type="gramEnd"/>
    </w:p>
    <w:p w:rsidR="00133BA6" w:rsidRPr="00F172D4" w:rsidRDefault="00133BA6" w:rsidP="00133BA6">
      <w:pPr>
        <w:shd w:val="clear" w:color="auto" w:fill="FFFFFF"/>
        <w:jc w:val="both"/>
        <w:rPr>
          <w:color w:val="000000"/>
        </w:rPr>
      </w:pPr>
      <w:r w:rsidRPr="00F172D4">
        <w:rPr>
          <w:color w:val="000000"/>
        </w:rPr>
        <w:t xml:space="preserve">– учитывает индивидуальные интересы, склонности, предпочтения и потребности ребенка и тем самым обеспечивает его право на свободу выбора; </w:t>
      </w:r>
    </w:p>
    <w:p w:rsidR="00133BA6" w:rsidRPr="00F172D4" w:rsidRDefault="00133BA6" w:rsidP="00133BA6">
      <w:pPr>
        <w:shd w:val="clear" w:color="auto" w:fill="FFFFFF"/>
        <w:jc w:val="both"/>
        <w:rPr>
          <w:color w:val="000000"/>
        </w:rPr>
      </w:pPr>
      <w:r w:rsidRPr="00F172D4">
        <w:rPr>
          <w:color w:val="000000"/>
        </w:rPr>
        <w:t xml:space="preserve">– учитывает возрастные и </w:t>
      </w:r>
      <w:proofErr w:type="spellStart"/>
      <w:r w:rsidRPr="00F172D4">
        <w:rPr>
          <w:color w:val="000000"/>
        </w:rPr>
        <w:t>полоролевые</w:t>
      </w:r>
      <w:proofErr w:type="spellEnd"/>
      <w:r w:rsidRPr="00F172D4">
        <w:rPr>
          <w:color w:val="000000"/>
        </w:rPr>
        <w:t xml:space="preserve"> особенности детей и предполагает </w:t>
      </w:r>
      <w:proofErr w:type="gramStart"/>
      <w:r w:rsidRPr="00F172D4">
        <w:rPr>
          <w:color w:val="000000"/>
        </w:rPr>
        <w:t>возрастную</w:t>
      </w:r>
      <w:proofErr w:type="gramEnd"/>
      <w:r w:rsidRPr="00F172D4">
        <w:rPr>
          <w:color w:val="000000"/>
        </w:rPr>
        <w:t xml:space="preserve"> и </w:t>
      </w:r>
      <w:proofErr w:type="spellStart"/>
      <w:r w:rsidRPr="00F172D4">
        <w:rPr>
          <w:color w:val="000000"/>
        </w:rPr>
        <w:t>гендерную</w:t>
      </w:r>
      <w:proofErr w:type="spellEnd"/>
      <w:r w:rsidRPr="00F172D4">
        <w:rPr>
          <w:color w:val="000000"/>
        </w:rPr>
        <w:t xml:space="preserve"> </w:t>
      </w:r>
      <w:proofErr w:type="spellStart"/>
      <w:r w:rsidRPr="00F172D4">
        <w:rPr>
          <w:color w:val="000000"/>
        </w:rPr>
        <w:t>адресованность</w:t>
      </w:r>
      <w:proofErr w:type="spellEnd"/>
      <w:r w:rsidRPr="00F172D4">
        <w:rPr>
          <w:color w:val="000000"/>
        </w:rPr>
        <w:t xml:space="preserve"> оборудования и материалов.</w:t>
      </w:r>
    </w:p>
    <w:p w:rsidR="00133BA6" w:rsidRPr="00F172D4" w:rsidRDefault="00133BA6" w:rsidP="00133BA6">
      <w:pPr>
        <w:shd w:val="clear" w:color="auto" w:fill="FFFFFF"/>
        <w:jc w:val="both"/>
        <w:rPr>
          <w:color w:val="000000"/>
        </w:rPr>
      </w:pPr>
      <w:r w:rsidRPr="00F172D4">
        <w:rPr>
          <w:color w:val="000000"/>
        </w:rPr>
        <w:t>Основными принципами создания предметной среды в нашей группе являются:</w:t>
      </w:r>
    </w:p>
    <w:p w:rsidR="00133BA6" w:rsidRPr="00F172D4" w:rsidRDefault="00133BA6" w:rsidP="00133BA6">
      <w:pPr>
        <w:shd w:val="clear" w:color="auto" w:fill="FFFFFF"/>
        <w:jc w:val="both"/>
        <w:rPr>
          <w:color w:val="000000"/>
        </w:rPr>
      </w:pPr>
      <w:r w:rsidRPr="00F172D4">
        <w:rPr>
          <w:b/>
          <w:bCs/>
          <w:color w:val="000000"/>
        </w:rPr>
        <w:t xml:space="preserve">Принцип дистанции, позиции при взаимодействии, </w:t>
      </w:r>
      <w:r w:rsidRPr="00F172D4">
        <w:rPr>
          <w:color w:val="000000"/>
        </w:rPr>
        <w:t xml:space="preserve">ориентирующий на организацию пространства для общения взрослого с ребенком «глаза в глаза», </w:t>
      </w:r>
      <w:proofErr w:type="gramStart"/>
      <w:r w:rsidRPr="00F172D4">
        <w:rPr>
          <w:color w:val="000000"/>
        </w:rPr>
        <w:t>которое</w:t>
      </w:r>
      <w:proofErr w:type="gramEnd"/>
      <w:r w:rsidRPr="00F172D4">
        <w:rPr>
          <w:color w:val="000000"/>
        </w:rPr>
        <w:t xml:space="preserve"> способствует установлению оптимального контакта с детьми.</w:t>
      </w:r>
    </w:p>
    <w:p w:rsidR="00133BA6" w:rsidRPr="00F172D4" w:rsidRDefault="00133BA6" w:rsidP="00133BA6">
      <w:pPr>
        <w:shd w:val="clear" w:color="auto" w:fill="FFFFFF"/>
        <w:jc w:val="both"/>
        <w:rPr>
          <w:color w:val="000000"/>
        </w:rPr>
      </w:pPr>
      <w:r w:rsidRPr="00F172D4">
        <w:rPr>
          <w:b/>
          <w:bCs/>
          <w:color w:val="000000"/>
        </w:rPr>
        <w:t xml:space="preserve">Принцип активности, </w:t>
      </w:r>
      <w:r w:rsidRPr="00F172D4">
        <w:rPr>
          <w:color w:val="000000"/>
        </w:rPr>
        <w:t>возможности ее проявления и формирования у детей и взрослых путем их участия в создании своего предметного окружения.</w:t>
      </w:r>
    </w:p>
    <w:p w:rsidR="00133BA6" w:rsidRPr="00F172D4" w:rsidRDefault="00133BA6" w:rsidP="00133BA6">
      <w:pPr>
        <w:shd w:val="clear" w:color="auto" w:fill="FFFFFF"/>
        <w:jc w:val="both"/>
        <w:rPr>
          <w:color w:val="000000"/>
        </w:rPr>
      </w:pPr>
      <w:r w:rsidRPr="00F172D4">
        <w:rPr>
          <w:b/>
          <w:bCs/>
          <w:color w:val="000000"/>
        </w:rPr>
        <w:t xml:space="preserve">Принцип стабильности – динамичности, </w:t>
      </w:r>
      <w:r w:rsidRPr="00F172D4">
        <w:rPr>
          <w:color w:val="000000"/>
        </w:rPr>
        <w:t>предусматривающий создание условий для изменения и созидания окружающей среды в соответствии со вкусами, настроениями, меняющимися возможностями детей.</w:t>
      </w:r>
    </w:p>
    <w:p w:rsidR="00133BA6" w:rsidRPr="00F172D4" w:rsidRDefault="00133BA6" w:rsidP="00133BA6">
      <w:pPr>
        <w:shd w:val="clear" w:color="auto" w:fill="FFFFFF"/>
        <w:jc w:val="both"/>
        <w:rPr>
          <w:color w:val="000000"/>
        </w:rPr>
      </w:pPr>
      <w:r w:rsidRPr="00F172D4">
        <w:rPr>
          <w:b/>
          <w:bCs/>
          <w:color w:val="000000"/>
        </w:rPr>
        <w:t xml:space="preserve">Принцип комплексирования и гибкого зонирования, </w:t>
      </w:r>
      <w:r w:rsidRPr="00F172D4">
        <w:rPr>
          <w:color w:val="000000"/>
        </w:rPr>
        <w:t>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rsidR="00133BA6" w:rsidRPr="00F172D4" w:rsidRDefault="00133BA6" w:rsidP="00133BA6">
      <w:pPr>
        <w:shd w:val="clear" w:color="auto" w:fill="FFFFFF"/>
        <w:jc w:val="both"/>
        <w:rPr>
          <w:color w:val="000000"/>
        </w:rPr>
      </w:pPr>
      <w:r w:rsidRPr="00F172D4">
        <w:rPr>
          <w:b/>
          <w:bCs/>
          <w:color w:val="000000"/>
        </w:rPr>
        <w:t xml:space="preserve">Принцип </w:t>
      </w:r>
      <w:proofErr w:type="spellStart"/>
      <w:r w:rsidRPr="00F172D4">
        <w:rPr>
          <w:b/>
          <w:bCs/>
          <w:color w:val="000000"/>
        </w:rPr>
        <w:t>эмоциогенности</w:t>
      </w:r>
      <w:proofErr w:type="spellEnd"/>
      <w:r w:rsidRPr="00F172D4">
        <w:rPr>
          <w:b/>
          <w:bCs/>
          <w:color w:val="000000"/>
        </w:rPr>
        <w:t xml:space="preserve"> среды, </w:t>
      </w:r>
      <w:r w:rsidRPr="00F172D4">
        <w:rPr>
          <w:color w:val="000000"/>
        </w:rPr>
        <w:t>индивидуальной комфортности и эмоционального благополучия каждого ребенка и взрослого, осуществляемый при оптимальном отборе стимулов по количеству и качеству.</w:t>
      </w:r>
    </w:p>
    <w:p w:rsidR="00133BA6" w:rsidRPr="00F172D4" w:rsidRDefault="00133BA6" w:rsidP="00133BA6">
      <w:pPr>
        <w:shd w:val="clear" w:color="auto" w:fill="FFFFFF"/>
        <w:jc w:val="both"/>
        <w:rPr>
          <w:color w:val="000000"/>
        </w:rPr>
      </w:pPr>
      <w:r w:rsidRPr="00F172D4">
        <w:rPr>
          <w:b/>
          <w:bCs/>
          <w:color w:val="000000"/>
        </w:rPr>
        <w:t xml:space="preserve">Принцип эстетической организации среды, </w:t>
      </w:r>
      <w:r w:rsidRPr="00F172D4">
        <w:rPr>
          <w:color w:val="000000"/>
        </w:rPr>
        <w:t>сочетания привычных и неординарных элементов.</w:t>
      </w:r>
    </w:p>
    <w:p w:rsidR="00133BA6" w:rsidRPr="00F172D4" w:rsidRDefault="00133BA6" w:rsidP="00133BA6">
      <w:pPr>
        <w:shd w:val="clear" w:color="auto" w:fill="FFFFFF"/>
        <w:jc w:val="both"/>
        <w:rPr>
          <w:color w:val="000000"/>
        </w:rPr>
      </w:pPr>
      <w:r w:rsidRPr="00F172D4">
        <w:rPr>
          <w:b/>
          <w:bCs/>
          <w:color w:val="000000"/>
        </w:rPr>
        <w:t xml:space="preserve">Принцип открытости – закрытости, </w:t>
      </w:r>
      <w:r w:rsidRPr="00F172D4">
        <w:rPr>
          <w:color w:val="000000"/>
        </w:rPr>
        <w:t>то есть готовности среды к изменению, корректировке, развитию.</w:t>
      </w:r>
    </w:p>
    <w:p w:rsidR="00133BA6" w:rsidRPr="00F172D4" w:rsidRDefault="00133BA6" w:rsidP="00133BA6">
      <w:pPr>
        <w:shd w:val="clear" w:color="auto" w:fill="FFFFFF"/>
        <w:jc w:val="both"/>
        <w:rPr>
          <w:color w:val="000000"/>
        </w:rPr>
      </w:pPr>
      <w:r w:rsidRPr="00F172D4">
        <w:rPr>
          <w:b/>
          <w:bCs/>
          <w:color w:val="000000"/>
        </w:rPr>
        <w:t xml:space="preserve">Принцип «половых и возрастных различий» </w:t>
      </w:r>
      <w:r w:rsidRPr="00F172D4">
        <w:rPr>
          <w:color w:val="000000"/>
        </w:rPr>
        <w:t>как возможности для девочек и мальчиков проявлять свои склонности в соответствии с принятыми в нашем обществе эталонами мужественности и женственности.</w:t>
      </w:r>
    </w:p>
    <w:p w:rsidR="00133BA6" w:rsidRPr="00F172D4" w:rsidRDefault="00133BA6" w:rsidP="00133BA6">
      <w:pPr>
        <w:shd w:val="clear" w:color="auto" w:fill="FFFFFF"/>
        <w:tabs>
          <w:tab w:val="left" w:pos="1155"/>
        </w:tabs>
        <w:jc w:val="both"/>
        <w:rPr>
          <w:color w:val="000000"/>
        </w:rPr>
      </w:pPr>
      <w:r>
        <w:rPr>
          <w:color w:val="000000"/>
        </w:rPr>
        <w:tab/>
      </w:r>
    </w:p>
    <w:p w:rsidR="00133BA6" w:rsidRDefault="00133BA6" w:rsidP="00133BA6">
      <w:pPr>
        <w:shd w:val="clear" w:color="auto" w:fill="FFFFFF"/>
        <w:rPr>
          <w:b/>
          <w:snapToGrid w:val="0"/>
          <w:color w:val="000000"/>
          <w:sz w:val="20"/>
          <w:szCs w:val="20"/>
        </w:rPr>
      </w:pPr>
    </w:p>
    <w:p w:rsidR="00133BA6" w:rsidRPr="00F172D4" w:rsidRDefault="00133BA6" w:rsidP="00133BA6">
      <w:pPr>
        <w:jc w:val="both"/>
        <w:rPr>
          <w:color w:val="000000"/>
        </w:rPr>
      </w:pPr>
      <w:r w:rsidRPr="00F172D4">
        <w:rPr>
          <w:color w:val="000000"/>
        </w:rPr>
        <w:lastRenderedPageBreak/>
        <w:t xml:space="preserve">Предметно - </w:t>
      </w:r>
      <w:r w:rsidRPr="00F172D4">
        <w:t>развивающая</w:t>
      </w:r>
      <w:r w:rsidRPr="00F172D4">
        <w:rPr>
          <w:color w:val="000000"/>
        </w:rPr>
        <w:t xml:space="preserve"> среда нашей группы организуется по принципу небольших </w:t>
      </w:r>
      <w:proofErr w:type="spellStart"/>
      <w:r w:rsidRPr="00F172D4">
        <w:rPr>
          <w:color w:val="000000"/>
        </w:rPr>
        <w:t>микропространств</w:t>
      </w:r>
      <w:proofErr w:type="spellEnd"/>
      <w:r w:rsidRPr="00F172D4">
        <w:rPr>
          <w:color w:val="000000"/>
        </w:rPr>
        <w:t xml:space="preserve"> для того, чтобы избежать скученности детей и способствовать играм небольшими подгруппами по 2-4 человека. Игры, игрушки, пособия размещаются таким образом, чтобы не мешать свободному перемещению детей, не создавать «перекрещивание путей передвижения».</w:t>
      </w:r>
    </w:p>
    <w:p w:rsidR="00133BA6" w:rsidRPr="00F172D4" w:rsidRDefault="00133BA6" w:rsidP="00133BA6">
      <w:pPr>
        <w:jc w:val="both"/>
      </w:pPr>
      <w:r w:rsidRPr="00F172D4">
        <w:t>Мы предлагаем вариант организации предметно – развивающей среды в группе детей раннего возраста «Колокольчик».</w:t>
      </w:r>
    </w:p>
    <w:p w:rsidR="00133BA6" w:rsidRPr="00F172D4" w:rsidRDefault="00133BA6" w:rsidP="00133BA6">
      <w:pPr>
        <w:rPr>
          <w:b/>
        </w:rPr>
      </w:pPr>
      <w:r w:rsidRPr="00F172D4">
        <w:rPr>
          <w:b/>
        </w:rPr>
        <w:t>Зона двигательной активности</w:t>
      </w:r>
    </w:p>
    <w:p w:rsidR="00133BA6" w:rsidRPr="00F172D4" w:rsidRDefault="00133BA6" w:rsidP="00133BA6">
      <w:pPr>
        <w:jc w:val="both"/>
      </w:pPr>
      <w:r w:rsidRPr="00F172D4">
        <w:t xml:space="preserve">Создание условий для реализации одной из основных потребностей ребёнка – потребности в движении является важной задачей при организации предметно – развивающей среды (далее ПРС) . Формирование зоны двигательной активности требует продуманного, грамотного подхода, т.к. необходимо выделить в группе место, которое бы позволяло детям свободно </w:t>
      </w:r>
      <w:proofErr w:type="spellStart"/>
      <w:r w:rsidRPr="00F172D4">
        <w:t>двигаться</w:t>
      </w:r>
      <w:proofErr w:type="gramStart"/>
      <w:r w:rsidRPr="00F172D4">
        <w:t>.З</w:t>
      </w:r>
      <w:proofErr w:type="gramEnd"/>
      <w:r w:rsidRPr="00F172D4">
        <w:t>ону</w:t>
      </w:r>
      <w:proofErr w:type="spellEnd"/>
      <w:r w:rsidRPr="00F172D4">
        <w:t xml:space="preserve"> двигательной активности мы разделили на две части: игровые двигательные модули и спортивный уголок</w:t>
      </w:r>
      <w:r>
        <w:t xml:space="preserve"> </w:t>
      </w:r>
      <w:r w:rsidRPr="00F172D4">
        <w:rPr>
          <w:b/>
        </w:rPr>
        <w:t xml:space="preserve">Игровые двигательные модули. </w:t>
      </w:r>
      <w:r w:rsidRPr="00F172D4">
        <w:t>В этой зоне собраны технические игрушки: машины, каталки, коляски. Здесь же находятся велосипед и качалка – лошадка, на которых малыши могут кататься сами</w:t>
      </w:r>
      <w:proofErr w:type="gramStart"/>
      <w:r w:rsidRPr="00F172D4">
        <w:t>.(</w:t>
      </w:r>
      <w:proofErr w:type="gramEnd"/>
      <w:r w:rsidRPr="00F172D4">
        <w:t>они дают возможность детям активно двигаться.)</w:t>
      </w:r>
      <w:r>
        <w:t xml:space="preserve"> </w:t>
      </w:r>
      <w:r w:rsidRPr="00F172D4">
        <w:rPr>
          <w:b/>
        </w:rPr>
        <w:t>Спортивный уголок</w:t>
      </w:r>
      <w:r w:rsidRPr="00F172D4">
        <w:t xml:space="preserve">. В этой зоне находится спортивная стенка, где расположена лестница-стремянка, «дорожка здоровья» которая включает в себя массажные коврики разной фактуры, гимнастическую скамейку.  Здесь же находятся мячи, гимнастические палки, скакалки и другие пособия, необходимые для проведения утренней гимнастики, для организации подвижных игр детей этого возраста. В другой части сгруппированы крупные спортивные модули и горка. Эти модули могут использоваться как строительные. Эти модули изготовлены из материалов с водоотталкивающим покрытием, выполнены ярко, красочно, контрастируют с гармонирующим в целом оборудованием группы, что придаёт детскому помещению жизнерадостный, оживленный, игровой колорит. Это оборудование необходимо для сохранения здоровья малышей, формирования правильной осанки, способствует достаточной двигательной активности малышей. </w:t>
      </w:r>
      <w:r>
        <w:t xml:space="preserve"> </w:t>
      </w:r>
      <w:r w:rsidRPr="00F172D4">
        <w:t>В этой же зоне мы уделили немного места для музыкального уголка, в котором находится музыкальный центр, погремушки, деревянные ложки и др. пособия.</w:t>
      </w:r>
    </w:p>
    <w:p w:rsidR="00133BA6" w:rsidRPr="00F172D4" w:rsidRDefault="00133BA6" w:rsidP="00133BA6">
      <w:pPr>
        <w:rPr>
          <w:b/>
        </w:rPr>
      </w:pPr>
      <w:r w:rsidRPr="00F172D4">
        <w:rPr>
          <w:b/>
        </w:rPr>
        <w:t>Центр развивающих игр</w:t>
      </w:r>
    </w:p>
    <w:p w:rsidR="00133BA6" w:rsidRPr="00F172D4" w:rsidRDefault="00133BA6" w:rsidP="00133BA6">
      <w:pPr>
        <w:jc w:val="both"/>
      </w:pPr>
      <w:r w:rsidRPr="00F172D4">
        <w:t xml:space="preserve">Все игрушки и пособия, которые окружают малыша, в той или иной мере оказывают влияние на его развитие. В данном месте группы собраны игрушки, направленные на развитие воображения и речи. Так этот центр разделён </w:t>
      </w:r>
      <w:proofErr w:type="gramStart"/>
      <w:r w:rsidRPr="00F172D4">
        <w:t>на</w:t>
      </w:r>
      <w:proofErr w:type="gramEnd"/>
      <w:r w:rsidRPr="00F172D4">
        <w:t xml:space="preserve"> </w:t>
      </w:r>
      <w:proofErr w:type="gramStart"/>
      <w:r w:rsidRPr="00F172D4">
        <w:t>своего</w:t>
      </w:r>
      <w:proofErr w:type="gramEnd"/>
      <w:r w:rsidRPr="00F172D4">
        <w:t xml:space="preserve"> рода зоны.</w:t>
      </w:r>
    </w:p>
    <w:p w:rsidR="00133BA6" w:rsidRPr="00F172D4" w:rsidRDefault="00133BA6" w:rsidP="00133BA6">
      <w:pPr>
        <w:pStyle w:val="ab"/>
        <w:widowControl w:val="0"/>
        <w:numPr>
          <w:ilvl w:val="0"/>
          <w:numId w:val="35"/>
        </w:numPr>
        <w:overflowPunct w:val="0"/>
        <w:autoSpaceDE w:val="0"/>
        <w:autoSpaceDN w:val="0"/>
        <w:adjustRightInd w:val="0"/>
        <w:spacing w:after="0" w:line="240" w:lineRule="auto"/>
        <w:jc w:val="both"/>
      </w:pPr>
      <w:r w:rsidRPr="00F172D4">
        <w:rPr>
          <w:b/>
        </w:rPr>
        <w:t>Зона конструирования</w:t>
      </w:r>
      <w:r w:rsidRPr="00F172D4">
        <w:t xml:space="preserve">. В этой зоне собраны различные виды конструкторов и строительного материала. </w:t>
      </w:r>
    </w:p>
    <w:p w:rsidR="00133BA6" w:rsidRPr="00F172D4" w:rsidRDefault="00133BA6" w:rsidP="00133BA6">
      <w:pPr>
        <w:pStyle w:val="ab"/>
        <w:widowControl w:val="0"/>
        <w:numPr>
          <w:ilvl w:val="0"/>
          <w:numId w:val="35"/>
        </w:numPr>
        <w:overflowPunct w:val="0"/>
        <w:autoSpaceDE w:val="0"/>
        <w:autoSpaceDN w:val="0"/>
        <w:adjustRightInd w:val="0"/>
        <w:spacing w:after="0" w:line="240" w:lineRule="auto"/>
        <w:jc w:val="both"/>
      </w:pPr>
      <w:r w:rsidRPr="00F172D4">
        <w:rPr>
          <w:b/>
        </w:rPr>
        <w:t>Игрушки для обыгрывания построек и для других видов игр</w:t>
      </w:r>
      <w:r w:rsidRPr="00F172D4">
        <w:t xml:space="preserve"> расставлены с учётом того, что дикие, домашние животные и птицы «живут» в разных местах. </w:t>
      </w:r>
    </w:p>
    <w:p w:rsidR="00133BA6" w:rsidRPr="00F172D4" w:rsidRDefault="00133BA6" w:rsidP="00133BA6">
      <w:pPr>
        <w:pStyle w:val="ab"/>
        <w:widowControl w:val="0"/>
        <w:numPr>
          <w:ilvl w:val="0"/>
          <w:numId w:val="35"/>
        </w:numPr>
        <w:overflowPunct w:val="0"/>
        <w:autoSpaceDE w:val="0"/>
        <w:autoSpaceDN w:val="0"/>
        <w:adjustRightInd w:val="0"/>
        <w:spacing w:after="0" w:line="240" w:lineRule="auto"/>
        <w:jc w:val="both"/>
      </w:pPr>
      <w:r w:rsidRPr="00F172D4">
        <w:rPr>
          <w:b/>
        </w:rPr>
        <w:t xml:space="preserve"> Живой уголок </w:t>
      </w:r>
      <w:r w:rsidRPr="00F172D4">
        <w:t>– аквариум расположен на уровне глаз детей, поэтому дети в любой момент могут наблюдать за обитателями аквариума. Этот уголок предназначен для наблюдений и формирования первых экологических знаний  детей 2-3 года жизни.</w:t>
      </w:r>
    </w:p>
    <w:p w:rsidR="00133BA6" w:rsidRDefault="00133BA6" w:rsidP="00133BA6">
      <w:pPr>
        <w:pStyle w:val="ab"/>
        <w:ind w:left="0"/>
        <w:jc w:val="both"/>
      </w:pPr>
      <w:r w:rsidRPr="00F172D4">
        <w:t>Центр снабжён выдвигающимися ящиками, предназначенными для любимых игрушек детей.</w:t>
      </w:r>
    </w:p>
    <w:p w:rsidR="00133BA6" w:rsidRPr="00133BA6" w:rsidRDefault="00133BA6" w:rsidP="00133BA6">
      <w:pPr>
        <w:pStyle w:val="ab"/>
        <w:ind w:left="0"/>
        <w:jc w:val="both"/>
      </w:pPr>
      <w:r w:rsidRPr="00F172D4">
        <w:rPr>
          <w:b/>
        </w:rPr>
        <w:lastRenderedPageBreak/>
        <w:t>Игровая «жилая комната»</w:t>
      </w:r>
    </w:p>
    <w:p w:rsidR="00133BA6" w:rsidRPr="00F172D4" w:rsidRDefault="00133BA6" w:rsidP="00133BA6">
      <w:pPr>
        <w:ind w:firstLine="708"/>
        <w:jc w:val="both"/>
      </w:pPr>
      <w:r w:rsidRPr="00F172D4">
        <w:t>Для успешного развития детей важно, чтобы они с детства приобретали жизненно необходимые сведения об окружающих предметах и явлениях, овладели определёнными навыками действий с этими предметами. Малыши очень наблюдательны. В игре они стараются подражать взрослым. В игровой «жилой комнате» собраны предметы, которые максимально приближают детей к окружающим предметам быта.  Имеется игровая мебель:  уголок для купания, пеленания,  кукольные кровати, кухня, столик, мягкий диван и кресло. Для сюжетно-ролевых игр имеются игрушки: куклы, пупсы, комплект постельного белья, спальные принадлежности, наборы посуды и т.д.</w:t>
      </w:r>
    </w:p>
    <w:p w:rsidR="00133BA6" w:rsidRPr="00F172D4" w:rsidRDefault="00133BA6" w:rsidP="00133BA6">
      <w:pPr>
        <w:ind w:firstLine="708"/>
        <w:jc w:val="both"/>
      </w:pPr>
      <w:r w:rsidRPr="00F172D4">
        <w:t>Мы  проводили игры-занятия с использованием игрушек «жилой комнаты». Цель этих занятий: расширять представления детей о назначении предметов, учить действовать с ними, переносу полученных знаний и навыков в самостоятельные игры и повседневную жизнь.</w:t>
      </w:r>
    </w:p>
    <w:p w:rsidR="00133BA6" w:rsidRDefault="00133BA6" w:rsidP="00133BA6">
      <w:pPr>
        <w:jc w:val="both"/>
      </w:pPr>
      <w:r w:rsidRPr="00F172D4">
        <w:t>Темы занятий: «Купание куклы», «Приготовим кукле Маше кашу», «Оденем куклу на прогулку», «Накроем на стол», «Уложим куклу спать» и др.</w:t>
      </w:r>
    </w:p>
    <w:p w:rsidR="00133BA6" w:rsidRPr="00133BA6" w:rsidRDefault="00133BA6" w:rsidP="00133BA6">
      <w:pPr>
        <w:jc w:val="both"/>
      </w:pPr>
      <w:r w:rsidRPr="00F172D4">
        <w:rPr>
          <w:rFonts w:ascii="Times New Roman" w:hAnsi="Times New Roman" w:cs="Times New Roman"/>
          <w:b/>
          <w:sz w:val="24"/>
          <w:szCs w:val="24"/>
        </w:rPr>
        <w:t>Уголок ряженья</w:t>
      </w:r>
      <w:r>
        <w:rPr>
          <w:rFonts w:ascii="Times New Roman" w:hAnsi="Times New Roman" w:cs="Times New Roman"/>
          <w:b/>
          <w:sz w:val="24"/>
          <w:szCs w:val="24"/>
        </w:rPr>
        <w:t xml:space="preserve"> (входит в игровую «жилую комнату») </w:t>
      </w:r>
      <w:r w:rsidRPr="00F172D4">
        <w:rPr>
          <w:rFonts w:ascii="Times New Roman" w:hAnsi="Times New Roman" w:cs="Times New Roman"/>
          <w:sz w:val="24"/>
          <w:szCs w:val="24"/>
        </w:rPr>
        <w:t xml:space="preserve">  включает в себя зеркало на уровне глаз ребенка (с необходимыми аксессуарами для ряженья). </w:t>
      </w:r>
      <w:proofErr w:type="gramStart"/>
      <w:r w:rsidRPr="00F172D4">
        <w:rPr>
          <w:rFonts w:ascii="Times New Roman" w:hAnsi="Times New Roman" w:cs="Times New Roman"/>
          <w:sz w:val="24"/>
          <w:szCs w:val="24"/>
        </w:rPr>
        <w:t>Набор необходимых предметов (косынки, фартуки, ленты, бусы, одежда для кукол, и т. п.) предназначены для формирования представлений «о себе» у детей и  для ролевых игр детей.</w:t>
      </w:r>
      <w:proofErr w:type="gramEnd"/>
      <w:r w:rsidRPr="00F172D4">
        <w:rPr>
          <w:rFonts w:ascii="Times New Roman" w:hAnsi="Times New Roman" w:cs="Times New Roman"/>
          <w:sz w:val="24"/>
          <w:szCs w:val="24"/>
        </w:rPr>
        <w:t xml:space="preserve">  В уголок ряженья входит «</w:t>
      </w:r>
      <w:r w:rsidRPr="00F172D4">
        <w:rPr>
          <w:rFonts w:ascii="Times New Roman" w:hAnsi="Times New Roman" w:cs="Times New Roman"/>
          <w:bCs/>
          <w:sz w:val="24"/>
          <w:szCs w:val="24"/>
        </w:rPr>
        <w:t>Парикмахерская»</w:t>
      </w:r>
      <w:r w:rsidRPr="00F172D4">
        <w:rPr>
          <w:rFonts w:ascii="Times New Roman" w:hAnsi="Times New Roman" w:cs="Times New Roman"/>
          <w:sz w:val="24"/>
          <w:szCs w:val="24"/>
        </w:rPr>
        <w:t xml:space="preserve"> (для игровых действий, игры с куклами): трюмо с зеркалом, расчески, игрушечные наборы для па</w:t>
      </w:r>
      <w:r w:rsidRPr="00F172D4">
        <w:rPr>
          <w:rFonts w:ascii="Times New Roman" w:hAnsi="Times New Roman" w:cs="Times New Roman"/>
          <w:sz w:val="24"/>
          <w:szCs w:val="24"/>
        </w:rPr>
        <w:softHyphen/>
        <w:t>рикмахерских.</w:t>
      </w:r>
    </w:p>
    <w:p w:rsidR="00133BA6" w:rsidRPr="00F172D4" w:rsidRDefault="00133BA6" w:rsidP="00133BA6">
      <w:pPr>
        <w:ind w:firstLine="284"/>
        <w:jc w:val="both"/>
      </w:pPr>
      <w:r w:rsidRPr="00F172D4">
        <w:t>Игровые «зоны» условны, поэтому переходят одна в другую, органично дополняя виды деятельностей. Так, например, уголок ряженья и кукольный уголок расположены рядом.</w:t>
      </w:r>
      <w:r>
        <w:t xml:space="preserve"> </w:t>
      </w:r>
      <w:r w:rsidRPr="00F172D4">
        <w:t xml:space="preserve">Детская игровая мебель по росту детей предназначается для групп раннего возраста, потому что дети 2-3 года, проигрывают какие-то эпизоды своей собственной жизни. Это сюжетно-ролевые действия. Игровое оборудование помогает ребенку овладеть функциональными, чисто социальными действиями, отображающими быт человека, что позволяет малышу «вписаться» в окружающую действительность. </w:t>
      </w:r>
      <w:r>
        <w:t xml:space="preserve"> </w:t>
      </w:r>
      <w:r w:rsidRPr="00F172D4">
        <w:t xml:space="preserve"> Так проходит социализация ребенка уже в ранний период его жизни. Немаловажным является и то, что ассортимент игровой мебели выполнен </w:t>
      </w:r>
      <w:proofErr w:type="spellStart"/>
      <w:r w:rsidRPr="00F172D4">
        <w:t>гарнитурно</w:t>
      </w:r>
      <w:proofErr w:type="spellEnd"/>
      <w:r w:rsidRPr="00F172D4">
        <w:t>. Закругленность форм представленных изделий не только снимает опасность травмы об острые углы, но и приятна для глаза, так как демонстрирует мягкость и плавность линий. Последнее, как установили психологи, определенным образом влияет на настроение, зрительную сенсорную систему организма ребенка. Резкие линии вызывают у маленького ребенка реакцию отстранения и не способствуют возникновению чувства защищенности и покоя. Это положение действенно и для окружающей среды в целом: она не должна быть визуально агрессивной.</w:t>
      </w:r>
      <w:r>
        <w:t xml:space="preserve"> </w:t>
      </w:r>
      <w:r w:rsidRPr="00F172D4">
        <w:t xml:space="preserve">Изделия из дерева в русском стиле, выполненные в золотистых тонах, хорошо вписываются в интерьер </w:t>
      </w:r>
      <w:proofErr w:type="spellStart"/>
      <w:r w:rsidRPr="00F172D4">
        <w:t>группы</w:t>
      </w:r>
      <w:proofErr w:type="gramStart"/>
      <w:r w:rsidRPr="00F172D4">
        <w:t>.М</w:t>
      </w:r>
      <w:proofErr w:type="gramEnd"/>
      <w:r w:rsidRPr="00F172D4">
        <w:t>ягкая</w:t>
      </w:r>
      <w:proofErr w:type="spellEnd"/>
      <w:r w:rsidRPr="00F172D4">
        <w:t xml:space="preserve"> мебель — кресло, диванчик для отдыха, обтянутые мягкими тканями, создают колорит домашности, уюта.</w:t>
      </w:r>
      <w:r>
        <w:t xml:space="preserve"> </w:t>
      </w:r>
      <w:r w:rsidRPr="00F172D4">
        <w:t>Предметы мебели и оборудование выполнены из экологически чистых материалов, имеют водоотталкивающее покрытие, при гигиенической обработке не теряют структуры материалов, из которых они изготовлены, и не деформируются.</w:t>
      </w:r>
    </w:p>
    <w:p w:rsidR="00133BA6" w:rsidRPr="00F172D4" w:rsidRDefault="00133BA6" w:rsidP="00133BA6">
      <w:pPr>
        <w:ind w:firstLine="708"/>
        <w:jc w:val="both"/>
      </w:pPr>
      <w:r w:rsidRPr="00F172D4">
        <w:lastRenderedPageBreak/>
        <w:t>Вся мебель в интерьере группы раннего возраста состоит из невысоких шкафов, которые в нижней части не закрываются  наглухо створками. Такая мебель рассчитана на самостоятельное пользование детьми. Ковер (палас) расположен в той части комнаты, где дети  играют. Вещь служит не украшением, а выполняя своего функционального назначения.</w:t>
      </w:r>
    </w:p>
    <w:p w:rsidR="00133BA6" w:rsidRPr="00F172D4" w:rsidRDefault="00133BA6" w:rsidP="00133BA6">
      <w:pPr>
        <w:rPr>
          <w:b/>
        </w:rPr>
      </w:pPr>
      <w:r w:rsidRPr="00F172D4">
        <w:rPr>
          <w:b/>
        </w:rPr>
        <w:t>Уголок изобразительной деятельности</w:t>
      </w:r>
    </w:p>
    <w:p w:rsidR="00133BA6" w:rsidRPr="00F172D4" w:rsidRDefault="00133BA6" w:rsidP="00133BA6">
      <w:pPr>
        <w:jc w:val="both"/>
      </w:pPr>
      <w:r w:rsidRPr="00F172D4">
        <w:t>Уголок изобразительной деятельности – это место, где находится стол, магнитная доска, для демонстрации детских работ, листы бумаги, двусторонний мольберт для рисования, фломастеры, восковые мелки, цветные карандаши - рекомендуется для развития художественных навыков детей. Материалы для изобразительной деятельности находятся в недоступном для свободного пользования детей месте (во избежание травм) и применяются детьми только под строгим присмотром воспитателя.</w:t>
      </w:r>
    </w:p>
    <w:p w:rsidR="00133BA6" w:rsidRPr="00A60336" w:rsidRDefault="00133BA6" w:rsidP="00A60336">
      <w:pPr>
        <w:rPr>
          <w:b/>
        </w:rPr>
      </w:pPr>
      <w:r w:rsidRPr="00F172D4">
        <w:rPr>
          <w:b/>
        </w:rPr>
        <w:t xml:space="preserve">Книжный </w:t>
      </w:r>
      <w:proofErr w:type="spellStart"/>
      <w:r w:rsidRPr="00F172D4">
        <w:rPr>
          <w:b/>
        </w:rPr>
        <w:t>уголок</w:t>
      </w:r>
      <w:r w:rsidRPr="00F172D4">
        <w:t>В</w:t>
      </w:r>
      <w:proofErr w:type="spellEnd"/>
      <w:r w:rsidRPr="00F172D4">
        <w:t xml:space="preserve"> книжном уголке находится </w:t>
      </w:r>
      <w:proofErr w:type="gramStart"/>
      <w:r w:rsidRPr="00F172D4">
        <w:t>столик</w:t>
      </w:r>
      <w:proofErr w:type="gramEnd"/>
      <w:r w:rsidRPr="00F172D4">
        <w:t xml:space="preserve"> на котором расположены корзинки с детской литературой, а также корзинка с фотоальбомами «Моя семья». Уголок предназначен для  развития речи и ознакомления с художественной литературой.</w:t>
      </w:r>
    </w:p>
    <w:p w:rsidR="00133BA6" w:rsidRPr="00F172D4" w:rsidRDefault="00133BA6" w:rsidP="00A60336">
      <w:pPr>
        <w:rPr>
          <w:b/>
        </w:rPr>
      </w:pPr>
      <w:r w:rsidRPr="00F172D4">
        <w:rPr>
          <w:b/>
        </w:rPr>
        <w:t>Дидактический стол</w:t>
      </w:r>
    </w:p>
    <w:p w:rsidR="00133BA6" w:rsidRPr="00F172D4" w:rsidRDefault="00133BA6" w:rsidP="00A60336">
      <w:pPr>
        <w:jc w:val="both"/>
      </w:pPr>
      <w:r w:rsidRPr="00F172D4">
        <w:t>Дидактический стол предназначен для действий с обучающими игрушками и материалами для сенсорного развития и формирования действий руки с целью активизации ориентировочно-исследовательских действий с предметами.</w:t>
      </w:r>
    </w:p>
    <w:p w:rsidR="00133BA6" w:rsidRPr="00F172D4" w:rsidRDefault="00133BA6" w:rsidP="00133BA6">
      <w:pPr>
        <w:jc w:val="both"/>
      </w:pPr>
      <w:r w:rsidRPr="00F172D4">
        <w:t>Работа с дидактическим столом организуется по двум направлениям:</w:t>
      </w:r>
    </w:p>
    <w:p w:rsidR="00133BA6" w:rsidRPr="00F172D4" w:rsidRDefault="00133BA6" w:rsidP="00133BA6">
      <w:pPr>
        <w:pStyle w:val="ab"/>
        <w:widowControl w:val="0"/>
        <w:numPr>
          <w:ilvl w:val="0"/>
          <w:numId w:val="36"/>
        </w:numPr>
        <w:overflowPunct w:val="0"/>
        <w:autoSpaceDE w:val="0"/>
        <w:autoSpaceDN w:val="0"/>
        <w:adjustRightInd w:val="0"/>
        <w:spacing w:after="0" w:line="240" w:lineRule="auto"/>
        <w:jc w:val="both"/>
      </w:pPr>
      <w:r w:rsidRPr="00F172D4">
        <w:t>Проведение игр – занятий с небольшой группой детей  и индивидуально. Цель данных занятий – развитие сенсорных способностей, т.е. представлений о величине, цвете, фактуре предметов.</w:t>
      </w:r>
    </w:p>
    <w:p w:rsidR="00133BA6" w:rsidRPr="00F172D4" w:rsidRDefault="00133BA6" w:rsidP="00133BA6">
      <w:pPr>
        <w:pStyle w:val="ab"/>
        <w:widowControl w:val="0"/>
        <w:numPr>
          <w:ilvl w:val="0"/>
          <w:numId w:val="36"/>
        </w:numPr>
        <w:overflowPunct w:val="0"/>
        <w:autoSpaceDE w:val="0"/>
        <w:autoSpaceDN w:val="0"/>
        <w:adjustRightInd w:val="0"/>
        <w:spacing w:after="0" w:line="240" w:lineRule="auto"/>
        <w:jc w:val="both"/>
      </w:pPr>
      <w:r w:rsidRPr="00F172D4">
        <w:t xml:space="preserve"> Побуждение малышей к самостоятельным действиям с дидактическим материалом. Взрослый наблюдает за работой ребёнка, при необходимости оказывает помощь, хвалит.</w:t>
      </w:r>
    </w:p>
    <w:p w:rsidR="00133BA6" w:rsidRPr="00F172D4" w:rsidRDefault="00133BA6" w:rsidP="00133BA6">
      <w:pPr>
        <w:pStyle w:val="ab"/>
        <w:ind w:left="0" w:firstLine="708"/>
        <w:jc w:val="both"/>
      </w:pPr>
      <w:r w:rsidRPr="00F172D4">
        <w:t>Комплектация дидактического стола: пирамидки(размер и форма различные), вкладыши разного типа, кубики, предметы для развития мелкой моторики рук: шнуровки (разного типа), застежки-«молнии», «сухой бассейн», настольный конструктор, набор объёмных геометрических форм и т.д</w:t>
      </w:r>
      <w:proofErr w:type="gramStart"/>
      <w:r w:rsidRPr="00F172D4">
        <w:t>.В</w:t>
      </w:r>
      <w:proofErr w:type="gramEnd"/>
      <w:r w:rsidRPr="00F172D4">
        <w:t xml:space="preserve"> процессе работы воспитатель добавляет необходимый дидактический материал.</w:t>
      </w:r>
    </w:p>
    <w:p w:rsidR="00F73E94" w:rsidRDefault="00133BA6" w:rsidP="00F73E94">
      <w:pPr>
        <w:rPr>
          <w:b/>
        </w:rPr>
      </w:pPr>
      <w:r w:rsidRPr="00F172D4">
        <w:rPr>
          <w:b/>
        </w:rPr>
        <w:t>Элементы некоторых видов театров, одежда для инсценировок</w:t>
      </w:r>
      <w:r w:rsidR="00A60336">
        <w:rPr>
          <w:b/>
        </w:rPr>
        <w:t xml:space="preserve"> </w:t>
      </w:r>
      <w:r w:rsidRPr="00F172D4">
        <w:t>Для различных инсценировок у нас в группе имеется шкаф</w:t>
      </w:r>
      <w:proofErr w:type="gramStart"/>
      <w:r w:rsidRPr="00F172D4">
        <w:t>.</w:t>
      </w:r>
      <w:proofErr w:type="gramEnd"/>
      <w:r w:rsidRPr="00F172D4">
        <w:t xml:space="preserve"> </w:t>
      </w:r>
      <w:proofErr w:type="gramStart"/>
      <w:r w:rsidRPr="00F172D4">
        <w:t>в</w:t>
      </w:r>
      <w:proofErr w:type="gramEnd"/>
      <w:r w:rsidRPr="00F172D4">
        <w:t xml:space="preserve"> нём находится различная одежда, маски, шапочки. Тут же находятся элементы некоторых видов театра (куклы, вязаные герои для показа на </w:t>
      </w:r>
      <w:proofErr w:type="spellStart"/>
      <w:r w:rsidRPr="00F172D4">
        <w:t>фланелеграфе</w:t>
      </w:r>
      <w:proofErr w:type="spellEnd"/>
      <w:r w:rsidRPr="00F172D4">
        <w:t>.</w:t>
      </w:r>
      <w:proofErr w:type="gramStart"/>
      <w:r w:rsidRPr="00F172D4">
        <w:t>)Т</w:t>
      </w:r>
      <w:proofErr w:type="gramEnd"/>
      <w:r w:rsidRPr="00F172D4">
        <w:t xml:space="preserve">акая организация ПРС группы кажется нам наиболее рациональной, т.к. она учитывает основные </w:t>
      </w:r>
      <w:proofErr w:type="spellStart"/>
      <w:r w:rsidRPr="00F172D4">
        <w:t>напрвления</w:t>
      </w:r>
      <w:proofErr w:type="spellEnd"/>
      <w:r w:rsidRPr="00F172D4">
        <w:t xml:space="preserve"> развития ребёнка второго и третьего года жизни и способствует его благоприятному развитию.</w:t>
      </w:r>
    </w:p>
    <w:p w:rsidR="00DC7F7A" w:rsidRPr="00F73E94" w:rsidRDefault="00F73E94" w:rsidP="00F73E94">
      <w:pPr>
        <w:rPr>
          <w:b/>
        </w:rPr>
      </w:pPr>
      <w:r>
        <w:rPr>
          <w:b/>
        </w:rPr>
        <w:lastRenderedPageBreak/>
        <w:t xml:space="preserve">                                                                                                                                                                                                                                                               </w:t>
      </w:r>
    </w:p>
    <w:p w:rsidR="003A1F38" w:rsidRPr="003A1F38" w:rsidRDefault="003A1F38" w:rsidP="003A1F38">
      <w:pPr>
        <w:spacing w:before="40" w:after="40"/>
        <w:ind w:left="720"/>
        <w:jc w:val="center"/>
        <w:rPr>
          <w:b/>
          <w:color w:val="7030A0"/>
          <w:sz w:val="28"/>
          <w:szCs w:val="28"/>
          <w:u w:val="single"/>
        </w:rPr>
      </w:pPr>
      <w:r w:rsidRPr="003A1F38">
        <w:rPr>
          <w:b/>
          <w:color w:val="7030A0"/>
          <w:sz w:val="28"/>
          <w:szCs w:val="28"/>
          <w:u w:val="single"/>
        </w:rPr>
        <w:t>Рекомендации родителям по подготовке ребенка к детскому саду</w:t>
      </w:r>
    </w:p>
    <w:p w:rsidR="003A1F38" w:rsidRPr="00420A46" w:rsidRDefault="003A1F38" w:rsidP="003A1F38">
      <w:pPr>
        <w:pStyle w:val="ab"/>
        <w:numPr>
          <w:ilvl w:val="0"/>
          <w:numId w:val="28"/>
        </w:numPr>
        <w:tabs>
          <w:tab w:val="num" w:pos="142"/>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w:t>
      </w:r>
      <w:r w:rsidRPr="00420A46">
        <w:rPr>
          <w:rFonts w:ascii="Times New Roman" w:hAnsi="Times New Roman"/>
          <w:sz w:val="24"/>
          <w:szCs w:val="24"/>
          <w:lang w:eastAsia="ru-RU"/>
        </w:rPr>
        <w:t xml:space="preserve">   Заранее попытайтесь приблизить режим своего ребенка к режиму детского сада, постепенно измените его рацион так, чтобы он был более похож на питание в саду. Выясните, в какое время вам лучше всего придти в первый день и какой режим посещения будет </w:t>
      </w:r>
      <w:proofErr w:type="gramStart"/>
      <w:r w:rsidRPr="00420A46">
        <w:rPr>
          <w:rFonts w:ascii="Times New Roman" w:hAnsi="Times New Roman"/>
          <w:sz w:val="24"/>
          <w:szCs w:val="24"/>
          <w:lang w:eastAsia="ru-RU"/>
        </w:rPr>
        <w:t>в первые</w:t>
      </w:r>
      <w:proofErr w:type="gramEnd"/>
      <w:r w:rsidRPr="00420A46">
        <w:rPr>
          <w:rFonts w:ascii="Times New Roman" w:hAnsi="Times New Roman"/>
          <w:sz w:val="24"/>
          <w:szCs w:val="24"/>
          <w:lang w:eastAsia="ru-RU"/>
        </w:rPr>
        <w:t xml:space="preserve"> дни. В нашем детском саду в первый день вам предложат привести ребенка к 8.00. В последующие дни время пребывания ребенка в группе будет увеличиваться в индивидуальном порядке, предложенном воспитателем.</w:t>
      </w:r>
    </w:p>
    <w:p w:rsidR="003A1F38" w:rsidRPr="00420A46" w:rsidRDefault="003A1F38" w:rsidP="003A1F38">
      <w:pPr>
        <w:pStyle w:val="ab"/>
        <w:numPr>
          <w:ilvl w:val="0"/>
          <w:numId w:val="28"/>
        </w:numPr>
        <w:tabs>
          <w:tab w:val="num" w:pos="142"/>
          <w:tab w:val="num" w:pos="284"/>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 xml:space="preserve">Сделайте все приготовления заранее. Накануне вечером сложите необходимые вещи, решите, что ваш ребенок </w:t>
      </w:r>
      <w:proofErr w:type="gramStart"/>
      <w:r w:rsidRPr="00420A46">
        <w:rPr>
          <w:rFonts w:ascii="Times New Roman" w:hAnsi="Times New Roman"/>
          <w:sz w:val="24"/>
          <w:szCs w:val="24"/>
          <w:lang w:eastAsia="ru-RU"/>
        </w:rPr>
        <w:t>наденет</w:t>
      </w:r>
      <w:proofErr w:type="gramEnd"/>
      <w:r w:rsidRPr="00420A46">
        <w:rPr>
          <w:rFonts w:ascii="Times New Roman" w:hAnsi="Times New Roman"/>
          <w:sz w:val="24"/>
          <w:szCs w:val="24"/>
          <w:lang w:eastAsia="ru-RU"/>
        </w:rPr>
        <w:t xml:space="preserve"> и какие вещи он возьмет в качестве запасных.</w:t>
      </w:r>
    </w:p>
    <w:p w:rsidR="003A1F38" w:rsidRPr="00420A46" w:rsidRDefault="003A1F38" w:rsidP="003A1F38">
      <w:pPr>
        <w:pStyle w:val="ab"/>
        <w:numPr>
          <w:ilvl w:val="0"/>
          <w:numId w:val="28"/>
        </w:numPr>
        <w:tabs>
          <w:tab w:val="num" w:pos="142"/>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Заведите будильник с таким расчетом, чтобы утром было достаточно времени на сборы и приготовления. Заранее продумайте, какой дорогой вы будете ходить или ездить в садик, сколько времени она занимает и когда надо выйти из дома.</w:t>
      </w:r>
    </w:p>
    <w:p w:rsidR="003A1F38" w:rsidRPr="00420A46" w:rsidRDefault="003A1F38" w:rsidP="003A1F38">
      <w:pPr>
        <w:pStyle w:val="ab"/>
        <w:numPr>
          <w:ilvl w:val="0"/>
          <w:numId w:val="28"/>
        </w:numPr>
        <w:tabs>
          <w:tab w:val="num" w:pos="142"/>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 xml:space="preserve">Заранее подготовьте детский гардероб, посоветуйтесь с воспитательницей. Не очень удобны брючки на бретельках и </w:t>
      </w:r>
      <w:proofErr w:type="spellStart"/>
      <w:r w:rsidRPr="00420A46">
        <w:rPr>
          <w:rFonts w:ascii="Times New Roman" w:hAnsi="Times New Roman"/>
          <w:sz w:val="24"/>
          <w:szCs w:val="24"/>
          <w:lang w:eastAsia="ru-RU"/>
        </w:rPr>
        <w:t>боди</w:t>
      </w:r>
      <w:proofErr w:type="spellEnd"/>
      <w:r w:rsidRPr="00420A46">
        <w:rPr>
          <w:rFonts w:ascii="Times New Roman" w:hAnsi="Times New Roman"/>
          <w:sz w:val="24"/>
          <w:szCs w:val="24"/>
          <w:lang w:eastAsia="ru-RU"/>
        </w:rPr>
        <w:t xml:space="preserve"> – ребенок не сможет самостоятельно раздеться, чтобы сесть на горшок. Слишком дорогая одежда, требующая особого ухода, может быстро прийти в негодность от столкновения с песком, пластилином, красками и супом. Обувь лучше всего покупать с застежкой на «липучках», тогда ребенок быстро научится сам снимать и надевать ее.</w:t>
      </w:r>
    </w:p>
    <w:p w:rsidR="003A1F38" w:rsidRPr="00420A46" w:rsidRDefault="003A1F38" w:rsidP="003A1F38">
      <w:pPr>
        <w:pStyle w:val="ab"/>
        <w:numPr>
          <w:ilvl w:val="0"/>
          <w:numId w:val="28"/>
        </w:numPr>
        <w:tabs>
          <w:tab w:val="num" w:pos="142"/>
          <w:tab w:val="num" w:pos="284"/>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Убедитесь, что в распоряжении воспитательницы есть список всех ваших телефонов (домашний, рабочий, мобильный, телефон мужа, бабушки и т.д.) на случай, если вы срочно понадобитесь.</w:t>
      </w:r>
    </w:p>
    <w:p w:rsidR="003A1F38" w:rsidRPr="00420A46" w:rsidRDefault="003A1F38" w:rsidP="003A1F38">
      <w:pPr>
        <w:pStyle w:val="ab"/>
        <w:numPr>
          <w:ilvl w:val="0"/>
          <w:numId w:val="28"/>
        </w:numPr>
        <w:tabs>
          <w:tab w:val="num" w:pos="142"/>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Если ваш малыш склонен к аллергии на тот или иной продукт или лекарство, обязательно поставьте персонал садика в известность и убедитесь, что эта информация правильно и четко записана.</w:t>
      </w:r>
    </w:p>
    <w:p w:rsidR="003A1F38" w:rsidRPr="00420A46" w:rsidRDefault="003A1F38" w:rsidP="003A1F38">
      <w:pPr>
        <w:pStyle w:val="ab"/>
        <w:numPr>
          <w:ilvl w:val="0"/>
          <w:numId w:val="28"/>
        </w:numPr>
        <w:tabs>
          <w:tab w:val="num" w:pos="142"/>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Часто ребенок из всех воспитательниц выбирает одну и в ней видит временную замену маме. Постарайтесь выяснить, кому именно он оказывает предпочтение, и общайтесь с ней как можно больше – тогда вам удастся услышать массу милых подробностей о своей крохе.</w:t>
      </w:r>
    </w:p>
    <w:p w:rsidR="003A1F38" w:rsidRPr="00420A46" w:rsidRDefault="003A1F38" w:rsidP="003A1F38">
      <w:pPr>
        <w:pStyle w:val="ab"/>
        <w:numPr>
          <w:ilvl w:val="0"/>
          <w:numId w:val="28"/>
        </w:numPr>
        <w:tabs>
          <w:tab w:val="num" w:pos="142"/>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Мамино сердце разрывается при звуках отчаянного плача ребенка. Особенно когда этот плач сопровождает ее каждое утро в течение нескольких недель и весь день звучит в памяти. Через это надо пройти, если вам действительно нужен садик, а иначе не стоит начинать! Уходя – уходите.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w:t>
      </w:r>
    </w:p>
    <w:p w:rsidR="003A1F38" w:rsidRPr="00420A46" w:rsidRDefault="003A1F38" w:rsidP="003A1F38">
      <w:pPr>
        <w:pStyle w:val="ab"/>
        <w:numPr>
          <w:ilvl w:val="0"/>
          <w:numId w:val="28"/>
        </w:numPr>
        <w:tabs>
          <w:tab w:val="num" w:pos="567"/>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 xml:space="preserve">Первые дни или даже недели могут быть тяжелыми - ребенок может отказываться от «детсадовской» еды, плохо спать днем, сильно уставать, много плакать, выглядеть вялым и подавленным… Естественные чувства любой матери – жалость, сострадание и, возможно, даже чувство вины за причиненные страдания.  Как справиться с этим состоянием? </w:t>
      </w:r>
    </w:p>
    <w:p w:rsidR="003A1F38" w:rsidRPr="00420A46" w:rsidRDefault="003A1F38" w:rsidP="003A1F38">
      <w:pPr>
        <w:pStyle w:val="ab"/>
        <w:tabs>
          <w:tab w:val="num" w:pos="567"/>
        </w:tabs>
        <w:spacing w:before="40" w:after="40" w:line="240" w:lineRule="auto"/>
        <w:ind w:left="284"/>
        <w:rPr>
          <w:rFonts w:ascii="Times New Roman" w:hAnsi="Times New Roman"/>
          <w:sz w:val="24"/>
          <w:szCs w:val="24"/>
          <w:lang w:eastAsia="ru-RU"/>
        </w:rPr>
      </w:pPr>
      <w:r w:rsidRPr="00420A46">
        <w:rPr>
          <w:rFonts w:ascii="Times New Roman" w:hAnsi="Times New Roman"/>
          <w:color w:val="7030A0"/>
          <w:sz w:val="24"/>
          <w:szCs w:val="24"/>
          <w:lang w:eastAsia="ru-RU"/>
        </w:rPr>
        <w:t>Во-первых</w:t>
      </w:r>
      <w:r w:rsidRPr="00420A46">
        <w:rPr>
          <w:rFonts w:ascii="Times New Roman" w:hAnsi="Times New Roman"/>
          <w:sz w:val="24"/>
          <w:szCs w:val="24"/>
          <w:lang w:eastAsia="ru-RU"/>
        </w:rPr>
        <w:t xml:space="preserve">, будьте уверены и последовательны в своем решении. Будьте оптимистичны сами и заражайте этим оптимизмом окружающих. Не показывайте ребенку своей тревоги. Поделитесь переживаниями с мужем, своими или его родителями, подругами и коллегами по работе. Вы услышите много утешительных историй про то, как дети привыкали к детскому садику и потом не хотели оттуда уходить. Вы с удивлением обнаружите, что по </w:t>
      </w:r>
      <w:proofErr w:type="gramStart"/>
      <w:r w:rsidRPr="00420A46">
        <w:rPr>
          <w:rFonts w:ascii="Times New Roman" w:hAnsi="Times New Roman"/>
          <w:sz w:val="24"/>
          <w:szCs w:val="24"/>
          <w:lang w:eastAsia="ru-RU"/>
        </w:rPr>
        <w:t>прошествии</w:t>
      </w:r>
      <w:proofErr w:type="gramEnd"/>
      <w:r w:rsidRPr="00420A46">
        <w:rPr>
          <w:rFonts w:ascii="Times New Roman" w:hAnsi="Times New Roman"/>
          <w:sz w:val="24"/>
          <w:szCs w:val="24"/>
          <w:lang w:eastAsia="ru-RU"/>
        </w:rPr>
        <w:t xml:space="preserve"> нескольких лет родители вообще с трудом вспоминают о трудностях первых дней посещения детского сада.</w:t>
      </w:r>
    </w:p>
    <w:p w:rsidR="003A1F38" w:rsidRPr="003A1F38" w:rsidRDefault="003A1F38" w:rsidP="003A1F38">
      <w:pPr>
        <w:pStyle w:val="ab"/>
        <w:numPr>
          <w:ilvl w:val="0"/>
          <w:numId w:val="29"/>
        </w:numPr>
        <w:tabs>
          <w:tab w:val="num" w:pos="567"/>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lastRenderedPageBreak/>
        <w:t>Если вы сами посещали садик, попытайтесь вспомнить свое детство - многие взрослые помнят только последние пару лет перед школой и их воспоминания включают только игры и утренники. Боль расставания с родителями в памяти не сохраняется. Если вы помните какие-то отрицател</w:t>
      </w:r>
      <w:r>
        <w:rPr>
          <w:rFonts w:ascii="Times New Roman" w:hAnsi="Times New Roman"/>
          <w:sz w:val="24"/>
          <w:szCs w:val="24"/>
          <w:lang w:eastAsia="ru-RU"/>
        </w:rPr>
        <w:t xml:space="preserve">ьные моменты, подумайте, как вы </w:t>
      </w:r>
      <w:r w:rsidRPr="003A1F38">
        <w:rPr>
          <w:rFonts w:ascii="Times New Roman" w:hAnsi="Times New Roman"/>
          <w:sz w:val="24"/>
          <w:szCs w:val="24"/>
          <w:lang w:eastAsia="ru-RU"/>
        </w:rPr>
        <w:t>можете помочь своему ребенку, чего вы ожидали от своих родителей, когда были ребенком.</w:t>
      </w:r>
    </w:p>
    <w:p w:rsidR="003A1F38" w:rsidRPr="00420A46" w:rsidRDefault="003A1F38" w:rsidP="003A1F38">
      <w:pPr>
        <w:pStyle w:val="ab"/>
        <w:numPr>
          <w:ilvl w:val="0"/>
          <w:numId w:val="29"/>
        </w:numPr>
        <w:tabs>
          <w:tab w:val="num" w:pos="567"/>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Не переносите на малыша свой детский негативный опыт. Если вам было плохо, вас обижали дети или воспитатели были жестки, не справедливы - это не значит, что ваш ребенок пройдет тот же путь. В конце концов, сейчас другие времена, другие условия и</w:t>
      </w:r>
      <w:proofErr w:type="gramStart"/>
      <w:r w:rsidRPr="00420A46">
        <w:rPr>
          <w:rFonts w:ascii="Times New Roman" w:hAnsi="Times New Roman"/>
          <w:sz w:val="24"/>
          <w:szCs w:val="24"/>
          <w:lang w:eastAsia="ru-RU"/>
        </w:rPr>
        <w:t xml:space="preserve"> ,</w:t>
      </w:r>
      <w:proofErr w:type="gramEnd"/>
      <w:r w:rsidRPr="00420A46">
        <w:rPr>
          <w:rFonts w:ascii="Times New Roman" w:hAnsi="Times New Roman"/>
          <w:sz w:val="24"/>
          <w:szCs w:val="24"/>
          <w:lang w:eastAsia="ru-RU"/>
        </w:rPr>
        <w:t xml:space="preserve"> наверняка, вы нашли лучший садик из всех вариантов.</w:t>
      </w:r>
    </w:p>
    <w:p w:rsidR="003A1F38" w:rsidRPr="00420A46" w:rsidRDefault="003A1F38" w:rsidP="003A1F38">
      <w:pPr>
        <w:pStyle w:val="ab"/>
        <w:numPr>
          <w:ilvl w:val="0"/>
          <w:numId w:val="29"/>
        </w:numPr>
        <w:tabs>
          <w:tab w:val="num" w:pos="567"/>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 xml:space="preserve">Не совершайте ошибки и не делайте перерывов в посещении – неделька дома не только не поможет малышу адаптироваться к садику, но и продемонстрирует ему, что есть другой вариант, которого можно всеми силами добиться. После недельного пребывания все результаты, которых достиг ребенок по привыканию к детскому саду могут </w:t>
      </w:r>
      <w:proofErr w:type="gramStart"/>
      <w:r w:rsidRPr="00420A46">
        <w:rPr>
          <w:rFonts w:ascii="Times New Roman" w:hAnsi="Times New Roman"/>
          <w:sz w:val="24"/>
          <w:szCs w:val="24"/>
          <w:lang w:eastAsia="ru-RU"/>
        </w:rPr>
        <w:t>исчезнуть</w:t>
      </w:r>
      <w:proofErr w:type="gramEnd"/>
      <w:r w:rsidRPr="00420A46">
        <w:rPr>
          <w:rFonts w:ascii="Times New Roman" w:hAnsi="Times New Roman"/>
          <w:sz w:val="24"/>
          <w:szCs w:val="24"/>
          <w:lang w:eastAsia="ru-RU"/>
        </w:rPr>
        <w:t xml:space="preserve"> и придется начинать все с самого начала!</w:t>
      </w:r>
    </w:p>
    <w:p w:rsidR="003A1F38" w:rsidRPr="00420A46" w:rsidRDefault="003A1F38" w:rsidP="003A1F38">
      <w:pPr>
        <w:pStyle w:val="ab"/>
        <w:numPr>
          <w:ilvl w:val="0"/>
          <w:numId w:val="29"/>
        </w:numPr>
        <w:tabs>
          <w:tab w:val="num" w:pos="567"/>
        </w:tabs>
        <w:spacing w:before="40" w:after="40" w:line="240" w:lineRule="auto"/>
        <w:ind w:left="284" w:firstLine="0"/>
        <w:rPr>
          <w:rFonts w:ascii="Times New Roman" w:hAnsi="Times New Roman"/>
          <w:sz w:val="24"/>
          <w:szCs w:val="24"/>
          <w:lang w:eastAsia="ru-RU"/>
        </w:rPr>
      </w:pPr>
      <w:r w:rsidRPr="00420A46">
        <w:rPr>
          <w:rFonts w:ascii="Times New Roman" w:hAnsi="Times New Roman"/>
          <w:sz w:val="24"/>
          <w:szCs w:val="24"/>
          <w:lang w:eastAsia="ru-RU"/>
        </w:rPr>
        <w:t xml:space="preserve">Пройдет </w:t>
      </w:r>
      <w:proofErr w:type="gramStart"/>
      <w:r w:rsidRPr="00420A46">
        <w:rPr>
          <w:rFonts w:ascii="Times New Roman" w:hAnsi="Times New Roman"/>
          <w:sz w:val="24"/>
          <w:szCs w:val="24"/>
          <w:lang w:eastAsia="ru-RU"/>
        </w:rPr>
        <w:t>не много</w:t>
      </w:r>
      <w:proofErr w:type="gramEnd"/>
      <w:r w:rsidRPr="00420A46">
        <w:rPr>
          <w:rFonts w:ascii="Times New Roman" w:hAnsi="Times New Roman"/>
          <w:sz w:val="24"/>
          <w:szCs w:val="24"/>
          <w:lang w:eastAsia="ru-RU"/>
        </w:rPr>
        <w:t xml:space="preserve"> времени и возможно, вам покажется, что поведение малыша поменялось. Он стал более капризным. По вечерам вас могут ждать неожиданные истерики по поводу и без повода, скандалы, сопровождающиеся криком, плачем, швыряние предметов и т.д. Некоторые родители могут прийти в настоящий ужас при виде такой резкой перемены и обвинить в ней садик.  Причин же может быть несколько. </w:t>
      </w:r>
    </w:p>
    <w:p w:rsidR="003A1F38" w:rsidRPr="00420A46" w:rsidRDefault="003A1F38" w:rsidP="003A1F38">
      <w:pPr>
        <w:pStyle w:val="ab"/>
        <w:tabs>
          <w:tab w:val="num" w:pos="567"/>
        </w:tabs>
        <w:spacing w:before="40" w:after="40" w:line="240" w:lineRule="auto"/>
        <w:ind w:left="284"/>
        <w:rPr>
          <w:rFonts w:ascii="Times New Roman" w:hAnsi="Times New Roman"/>
          <w:sz w:val="24"/>
          <w:szCs w:val="24"/>
          <w:lang w:eastAsia="ru-RU"/>
        </w:rPr>
      </w:pPr>
      <w:r w:rsidRPr="00420A46">
        <w:rPr>
          <w:rFonts w:ascii="Times New Roman" w:hAnsi="Times New Roman"/>
          <w:color w:val="7030A0"/>
          <w:sz w:val="24"/>
          <w:szCs w:val="24"/>
          <w:lang w:eastAsia="ru-RU"/>
        </w:rPr>
        <w:t>Во-первых</w:t>
      </w:r>
      <w:r w:rsidRPr="00420A46">
        <w:rPr>
          <w:rFonts w:ascii="Times New Roman" w:hAnsi="Times New Roman"/>
          <w:sz w:val="24"/>
          <w:szCs w:val="24"/>
          <w:lang w:eastAsia="ru-RU"/>
        </w:rPr>
        <w:t xml:space="preserve">, действительно, адаптация к садику - большой стресс для малыша, его нервы напряжены и им требуется разрядка. Кроме того, в окружении посторонних кроха часто старается сдерживать негативные эмоции, так что выплескиваются они только вечером на головы родителям. </w:t>
      </w:r>
    </w:p>
    <w:p w:rsidR="003A1F38" w:rsidRPr="00420A46" w:rsidRDefault="003A1F38" w:rsidP="003A1F38">
      <w:pPr>
        <w:tabs>
          <w:tab w:val="num" w:pos="567"/>
        </w:tabs>
        <w:spacing w:before="40" w:after="40"/>
        <w:ind w:left="284"/>
        <w:rPr>
          <w:sz w:val="24"/>
          <w:szCs w:val="24"/>
        </w:rPr>
      </w:pPr>
      <w:r w:rsidRPr="00420A46">
        <w:rPr>
          <w:color w:val="7030A0"/>
          <w:sz w:val="24"/>
          <w:szCs w:val="24"/>
        </w:rPr>
        <w:t xml:space="preserve"> Еще одной причиной</w:t>
      </w:r>
      <w:r w:rsidRPr="00420A46">
        <w:rPr>
          <w:sz w:val="24"/>
          <w:szCs w:val="24"/>
        </w:rPr>
        <w:t xml:space="preserve"> «плохого» поведения малыша может быть… его возраст. Все наслышаны о знаменитом кризисе. Садик может ускорить взросление ребенка, и этот самый кризис свалится вам на голову без предупреждения вместе с проблемами адаптации крохи в коллективе. </w:t>
      </w:r>
    </w:p>
    <w:p w:rsidR="003A1F38" w:rsidRPr="00420A46" w:rsidRDefault="003A1F38" w:rsidP="003A1F38">
      <w:pPr>
        <w:tabs>
          <w:tab w:val="num" w:pos="567"/>
        </w:tabs>
        <w:spacing w:before="40" w:after="40"/>
        <w:ind w:left="284"/>
        <w:rPr>
          <w:sz w:val="24"/>
          <w:szCs w:val="24"/>
        </w:rPr>
      </w:pPr>
      <w:r w:rsidRPr="00420A46">
        <w:rPr>
          <w:color w:val="7030A0"/>
          <w:sz w:val="24"/>
          <w:szCs w:val="24"/>
        </w:rPr>
        <w:t xml:space="preserve"> Единственный совет</w:t>
      </w:r>
      <w:r w:rsidRPr="00420A46">
        <w:rPr>
          <w:sz w:val="24"/>
          <w:szCs w:val="24"/>
        </w:rPr>
        <w:t xml:space="preserve">, который можно дать родителям в этот период – терпение и еще раз терпение. Помните, что маленькому человеку очень тяжело, пытайтесь помочь ему справится с эмоциями, не провоцируйте его лишний раз, старайтесь сохранять в доме спокойную обстановку. </w:t>
      </w:r>
    </w:p>
    <w:p w:rsidR="003A1F38" w:rsidRPr="00420A46" w:rsidRDefault="003A1F38" w:rsidP="003A1F38">
      <w:pPr>
        <w:tabs>
          <w:tab w:val="num" w:pos="567"/>
        </w:tabs>
        <w:spacing w:before="40" w:after="40"/>
        <w:ind w:left="284"/>
        <w:rPr>
          <w:sz w:val="24"/>
          <w:szCs w:val="24"/>
        </w:rPr>
      </w:pPr>
      <w:r w:rsidRPr="00420A46">
        <w:rPr>
          <w:sz w:val="24"/>
          <w:szCs w:val="24"/>
        </w:rPr>
        <w:t xml:space="preserve"> Главное – помнить, что это все тот же малыш. Проводите с ним все время, </w:t>
      </w:r>
      <w:proofErr w:type="gramStart"/>
      <w:r w:rsidRPr="00420A46">
        <w:rPr>
          <w:sz w:val="24"/>
          <w:szCs w:val="24"/>
        </w:rPr>
        <w:t>побольше</w:t>
      </w:r>
      <w:proofErr w:type="gramEnd"/>
      <w:r w:rsidRPr="00420A46">
        <w:rPr>
          <w:sz w:val="24"/>
          <w:szCs w:val="24"/>
        </w:rPr>
        <w:t xml:space="preserve"> обнимайте его, лежите и сидите рядышком, пошепчите ему на ушко его любимую </w:t>
      </w:r>
      <w:proofErr w:type="spellStart"/>
      <w:r w:rsidRPr="00420A46">
        <w:rPr>
          <w:sz w:val="24"/>
          <w:szCs w:val="24"/>
        </w:rPr>
        <w:t>песенкуВы</w:t>
      </w:r>
      <w:proofErr w:type="spellEnd"/>
      <w:r w:rsidRPr="00420A46">
        <w:rPr>
          <w:sz w:val="24"/>
          <w:szCs w:val="24"/>
        </w:rPr>
        <w:t xml:space="preserve"> быстро заметите и положительное влияние садика на развитие ребенка. Он станет более самостоятельным, </w:t>
      </w:r>
      <w:proofErr w:type="gramStart"/>
      <w:r w:rsidRPr="00420A46">
        <w:rPr>
          <w:sz w:val="24"/>
          <w:szCs w:val="24"/>
        </w:rPr>
        <w:t>научится</w:t>
      </w:r>
      <w:proofErr w:type="gramEnd"/>
      <w:r w:rsidRPr="00420A46">
        <w:rPr>
          <w:sz w:val="24"/>
          <w:szCs w:val="24"/>
        </w:rPr>
        <w:t xml:space="preserve"> есть, одеваться и обуваться самостоятельно, сам скатываться с горки и забираться на стульчик. Он принесет из садика новые слова, новые выражения лица и жесты. Не грустите, когда-то это должно было произойти, ваш птенец понемногу расправляет крылышки и пробует вылететь из теплого и мягкого маминого гнездышка.</w:t>
      </w:r>
    </w:p>
    <w:p w:rsidR="003A1F38" w:rsidRPr="00420A46" w:rsidRDefault="003A1F38" w:rsidP="003A1F38">
      <w:pPr>
        <w:rPr>
          <w:sz w:val="24"/>
          <w:szCs w:val="24"/>
        </w:rPr>
      </w:pPr>
    </w:p>
    <w:tbl>
      <w:tblPr>
        <w:tblW w:w="5000" w:type="pct"/>
        <w:tblCellSpacing w:w="0" w:type="dxa"/>
        <w:tblCellMar>
          <w:top w:w="30" w:type="dxa"/>
          <w:left w:w="30" w:type="dxa"/>
          <w:bottom w:w="30" w:type="dxa"/>
          <w:right w:w="30" w:type="dxa"/>
        </w:tblCellMar>
        <w:tblLook w:val="04A0"/>
      </w:tblPr>
      <w:tblGrid>
        <w:gridCol w:w="14630"/>
      </w:tblGrid>
      <w:tr w:rsidR="003A1F38" w:rsidRPr="003A1F38" w:rsidTr="003B68B9">
        <w:trPr>
          <w:tblCellSpacing w:w="0" w:type="dxa"/>
        </w:trPr>
        <w:tc>
          <w:tcPr>
            <w:tcW w:w="0" w:type="auto"/>
            <w:vAlign w:val="center"/>
            <w:hideMark/>
          </w:tcPr>
          <w:p w:rsidR="003A1F38" w:rsidRPr="003A1F38" w:rsidRDefault="003A1F38" w:rsidP="003B68B9">
            <w:pPr>
              <w:pStyle w:val="HTML"/>
              <w:jc w:val="center"/>
              <w:outlineLvl w:val="6"/>
              <w:rPr>
                <w:rFonts w:ascii="Times New Roman" w:hAnsi="Times New Roman" w:cs="Times New Roman"/>
                <w:b/>
                <w:bCs/>
                <w:color w:val="4B0082"/>
                <w:sz w:val="24"/>
                <w:szCs w:val="24"/>
              </w:rPr>
            </w:pPr>
          </w:p>
          <w:p w:rsidR="003A1F38" w:rsidRPr="003A1F38" w:rsidRDefault="003A1F38" w:rsidP="003B68B9">
            <w:pPr>
              <w:pStyle w:val="HTML"/>
              <w:jc w:val="center"/>
              <w:outlineLvl w:val="6"/>
              <w:rPr>
                <w:rFonts w:ascii="Times New Roman" w:hAnsi="Times New Roman" w:cs="Times New Roman"/>
                <w:b/>
                <w:bCs/>
                <w:color w:val="4B0082"/>
                <w:sz w:val="24"/>
                <w:szCs w:val="24"/>
              </w:rPr>
            </w:pPr>
          </w:p>
          <w:p w:rsidR="003A1F38" w:rsidRPr="003A1F38" w:rsidRDefault="003A1F38" w:rsidP="003A1F38">
            <w:pPr>
              <w:pStyle w:val="HTML"/>
              <w:outlineLvl w:val="6"/>
              <w:rPr>
                <w:rStyle w:val="ae"/>
                <w:b/>
                <w:bCs/>
                <w:i w:val="0"/>
                <w:color w:val="4B0082"/>
                <w:sz w:val="24"/>
                <w:szCs w:val="24"/>
              </w:rPr>
            </w:pPr>
            <w:r w:rsidRPr="003A1F38">
              <w:rPr>
                <w:rFonts w:ascii="Times New Roman" w:hAnsi="Times New Roman" w:cs="Times New Roman"/>
                <w:b/>
                <w:bCs/>
                <w:color w:val="4B0082"/>
                <w:sz w:val="24"/>
                <w:szCs w:val="24"/>
              </w:rPr>
              <w:t xml:space="preserve">            </w:t>
            </w:r>
            <w:r w:rsidRPr="003A1F38">
              <w:rPr>
                <w:rFonts w:ascii="Times New Roman" w:hAnsi="Times New Roman" w:cs="Times New Roman"/>
                <w:b/>
                <w:bCs/>
                <w:noProof/>
                <w:color w:val="4B0082"/>
                <w:sz w:val="24"/>
                <w:szCs w:val="24"/>
              </w:rPr>
              <w:drawing>
                <wp:inline distT="0" distB="0" distL="0" distR="0">
                  <wp:extent cx="904875" cy="885825"/>
                  <wp:effectExtent l="19050" t="0" r="9525" b="0"/>
                  <wp:docPr id="1" name="Рисунок 15" descr="http://dsad99.ucoz.ru/448f4936c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dsad99.ucoz.ru/448f4936c962.jpg"/>
                          <pic:cNvPicPr>
                            <a:picLocks noChangeAspect="1" noChangeArrowheads="1"/>
                          </pic:cNvPicPr>
                        </pic:nvPicPr>
                        <pic:blipFill>
                          <a:blip r:embed="rId13" cstate="print"/>
                          <a:srcRect/>
                          <a:stretch>
                            <a:fillRect/>
                          </a:stretch>
                        </pic:blipFill>
                        <pic:spPr bwMode="auto">
                          <a:xfrm>
                            <a:off x="0" y="0"/>
                            <a:ext cx="904875" cy="885825"/>
                          </a:xfrm>
                          <a:prstGeom prst="rect">
                            <a:avLst/>
                          </a:prstGeom>
                          <a:noFill/>
                          <a:ln w="9525">
                            <a:noFill/>
                            <a:miter lim="800000"/>
                            <a:headEnd/>
                            <a:tailEnd/>
                          </a:ln>
                        </pic:spPr>
                      </pic:pic>
                    </a:graphicData>
                  </a:graphic>
                </wp:inline>
              </w:drawing>
            </w:r>
            <w:r w:rsidR="00186EC9">
              <w:rPr>
                <w:rFonts w:ascii="Times New Roman" w:hAnsi="Times New Roman" w:cs="Times New Roman"/>
                <w:b/>
                <w:bCs/>
                <w:color w:val="4B0082"/>
                <w:sz w:val="24"/>
                <w:szCs w:val="24"/>
              </w:rPr>
              <w:t xml:space="preserve">             </w:t>
            </w:r>
            <w:r w:rsidRPr="003A1F38">
              <w:rPr>
                <w:rFonts w:ascii="Times New Roman" w:hAnsi="Times New Roman" w:cs="Times New Roman"/>
                <w:b/>
                <w:bCs/>
                <w:color w:val="4B0082"/>
                <w:sz w:val="24"/>
                <w:szCs w:val="24"/>
              </w:rPr>
              <w:t xml:space="preserve">    Памятка родителям </w:t>
            </w:r>
            <w:r w:rsidRPr="003A1F38">
              <w:rPr>
                <w:rStyle w:val="ae"/>
                <w:i w:val="0"/>
                <w:color w:val="4B0082"/>
                <w:sz w:val="24"/>
                <w:szCs w:val="24"/>
              </w:rPr>
              <w:t>по сопровождению процесса</w:t>
            </w:r>
          </w:p>
          <w:p w:rsidR="003A1F38" w:rsidRPr="003A1F38" w:rsidRDefault="003A1F38" w:rsidP="003B68B9">
            <w:pPr>
              <w:pStyle w:val="HTML"/>
              <w:jc w:val="center"/>
              <w:outlineLvl w:val="6"/>
              <w:rPr>
                <w:rFonts w:ascii="Times New Roman" w:hAnsi="Times New Roman" w:cs="Times New Roman"/>
                <w:b/>
                <w:bCs/>
                <w:i/>
                <w:sz w:val="24"/>
                <w:szCs w:val="24"/>
              </w:rPr>
            </w:pPr>
            <w:r w:rsidRPr="003A1F38">
              <w:rPr>
                <w:rStyle w:val="ae"/>
                <w:i w:val="0"/>
                <w:color w:val="4B0082"/>
                <w:sz w:val="24"/>
                <w:szCs w:val="24"/>
              </w:rPr>
              <w:t>адаптации ребенка к условиям ДОУ</w:t>
            </w:r>
          </w:p>
          <w:p w:rsidR="003A1F38" w:rsidRPr="003A1F38" w:rsidRDefault="003A1F38" w:rsidP="003B68B9">
            <w:pPr>
              <w:pStyle w:val="HTML"/>
              <w:jc w:val="center"/>
              <w:outlineLvl w:val="6"/>
              <w:rPr>
                <w:rFonts w:ascii="Times New Roman" w:hAnsi="Times New Roman" w:cs="Times New Roman"/>
                <w:b/>
                <w:bCs/>
                <w:sz w:val="24"/>
                <w:szCs w:val="24"/>
              </w:rPr>
            </w:pPr>
            <w:r w:rsidRPr="003A1F38">
              <w:rPr>
                <w:rFonts w:ascii="Times New Roman" w:hAnsi="Times New Roman" w:cs="Times New Roman"/>
                <w:b/>
                <w:bCs/>
                <w:color w:val="4B0082"/>
                <w:sz w:val="24"/>
                <w:szCs w:val="24"/>
              </w:rPr>
              <w:br/>
            </w:r>
            <w:r w:rsidRPr="003A1F38">
              <w:rPr>
                <w:rFonts w:ascii="Times New Roman" w:hAnsi="Times New Roman" w:cs="Times New Roman"/>
                <w:b/>
                <w:bCs/>
                <w:i/>
                <w:iCs/>
                <w:color w:val="4B0082"/>
                <w:sz w:val="24"/>
                <w:szCs w:val="24"/>
              </w:rPr>
              <w:br/>
            </w:r>
          </w:p>
          <w:p w:rsidR="003A1F38" w:rsidRPr="003A1F38" w:rsidRDefault="003A1F38" w:rsidP="003B68B9">
            <w:pPr>
              <w:pStyle w:val="6"/>
              <w:spacing w:before="0" w:line="240" w:lineRule="auto"/>
              <w:jc w:val="center"/>
              <w:rPr>
                <w:rFonts w:ascii="Times New Roman" w:hAnsi="Times New Roman" w:cs="Times New Roman"/>
                <w:b/>
                <w:bCs/>
                <w:noProof/>
                <w:sz w:val="24"/>
                <w:szCs w:val="24"/>
              </w:rPr>
            </w:pPr>
            <w:r w:rsidRPr="003A1F38">
              <w:rPr>
                <w:rFonts w:ascii="Times New Roman" w:hAnsi="Times New Roman" w:cs="Times New Roman"/>
                <w:noProof/>
                <w:color w:val="4B0082"/>
                <w:sz w:val="24"/>
                <w:szCs w:val="24"/>
              </w:rPr>
              <w:t xml:space="preserve">Адаптация к ДОУ – сложный период, как для детей, так и для взрослых, родителей и воспитателей. Детям трудно привыкать к новому учреждению, незнакомым сверстникам, требованиям со стороны взрослых, режимным моментам. Родители испытывают тревогу за своего ребенка и также привыкают к требованиям детского сада. А воспитателям порой непросто найти подход к детям и их родителям. </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xml:space="preserve">Поступление в ДОУ – стресс для нормально развивающихся детей. В период адаптации часто отмечается регресс во всем развитии ребенка: в его речи, навыках, умениях, игровой деятельности. Все дети в период адаптации испытывают тревожность, связанную с общением со сверстниками, а также те или иные страхи. </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xml:space="preserve">Чтобы страхи детей не стали устойчивой эмоциональной проблемой, учитывайте следующие рекомендации: </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9400D3"/>
                <w:sz w:val="24"/>
                <w:szCs w:val="24"/>
                <w:u w:val="single"/>
              </w:rPr>
              <w:t>Как вести себя с ребенком:</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показать ребенку его новый статус (он стал большим);</w:t>
            </w:r>
          </w:p>
          <w:p w:rsidR="003A1F38" w:rsidRPr="003A1F38" w:rsidRDefault="003A1F38" w:rsidP="003B68B9">
            <w:pPr>
              <w:pStyle w:val="6"/>
              <w:spacing w:before="0" w:line="240" w:lineRule="auto"/>
              <w:jc w:val="center"/>
              <w:rPr>
                <w:rFonts w:ascii="Times New Roman" w:hAnsi="Times New Roman" w:cs="Times New Roman"/>
                <w:noProof/>
                <w:color w:val="4B0082"/>
                <w:sz w:val="24"/>
                <w:szCs w:val="24"/>
              </w:rPr>
            </w:pPr>
            <w:r w:rsidRPr="003A1F38">
              <w:rPr>
                <w:rFonts w:ascii="Times New Roman" w:hAnsi="Times New Roman" w:cs="Times New Roman"/>
                <w:noProof/>
                <w:color w:val="4B0082"/>
                <w:sz w:val="24"/>
                <w:szCs w:val="24"/>
              </w:rPr>
              <w:t xml:space="preserve">- не оставлять его в детском саду на длительные сроки </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обратить внимание на положительный климат в семье;</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следует снизить нервно-психическую нагрузку;</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сообщить заинтересованным специалистам об особенностях ребенка, специфике режимных моментов и т.д.;</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9400D3"/>
                <w:sz w:val="24"/>
                <w:szCs w:val="24"/>
                <w:u w:val="single"/>
              </w:rPr>
              <w:t>Как не надо вести себя с ребенком:</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отрицательно отзываться об учреждении, его специалистах;</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не обращать внимания на видимые отклонения в поведении ребенка;</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препятствовать контактам с другими детьми;</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увеличивать нагрузку на нервную систему;</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одевать ребенка не по сезону;</w:t>
            </w:r>
          </w:p>
          <w:p w:rsidR="003A1F38" w:rsidRPr="003A1F38" w:rsidRDefault="003A1F38" w:rsidP="003B68B9">
            <w:pPr>
              <w:pStyle w:val="6"/>
              <w:spacing w:before="0" w:line="240" w:lineRule="auto"/>
              <w:jc w:val="center"/>
              <w:rPr>
                <w:rFonts w:ascii="Times New Roman" w:hAnsi="Times New Roman" w:cs="Times New Roman"/>
                <w:noProof/>
                <w:sz w:val="24"/>
                <w:szCs w:val="24"/>
              </w:rPr>
            </w:pPr>
            <w:r w:rsidRPr="003A1F38">
              <w:rPr>
                <w:rFonts w:ascii="Times New Roman" w:hAnsi="Times New Roman" w:cs="Times New Roman"/>
                <w:noProof/>
                <w:color w:val="4B0082"/>
                <w:sz w:val="24"/>
                <w:szCs w:val="24"/>
              </w:rPr>
              <w:t>- конфликтовать дома, наказывать ребенка за капризы.</w:t>
            </w:r>
          </w:p>
        </w:tc>
      </w:tr>
    </w:tbl>
    <w:p w:rsidR="003A1F38" w:rsidRPr="003A1F38" w:rsidRDefault="003A1F38" w:rsidP="003A1F38">
      <w:pPr>
        <w:rPr>
          <w:sz w:val="24"/>
          <w:szCs w:val="24"/>
        </w:rPr>
      </w:pPr>
    </w:p>
    <w:p w:rsidR="00824E2E" w:rsidRDefault="00824E2E" w:rsidP="00824E2E"/>
    <w:tbl>
      <w:tblPr>
        <w:tblW w:w="5000" w:type="pct"/>
        <w:tblCellSpacing w:w="0" w:type="dxa"/>
        <w:tblCellMar>
          <w:left w:w="0" w:type="dxa"/>
          <w:right w:w="0" w:type="dxa"/>
        </w:tblCellMar>
        <w:tblLook w:val="04A0"/>
      </w:tblPr>
      <w:tblGrid>
        <w:gridCol w:w="14564"/>
        <w:gridCol w:w="6"/>
      </w:tblGrid>
      <w:tr w:rsidR="00824E2E" w:rsidRPr="00824E2E" w:rsidTr="003B68B9">
        <w:trPr>
          <w:tblCellSpacing w:w="0" w:type="dxa"/>
        </w:trPr>
        <w:tc>
          <w:tcPr>
            <w:tcW w:w="0" w:type="auto"/>
            <w:gridSpan w:val="2"/>
            <w:vAlign w:val="center"/>
            <w:hideMark/>
          </w:tcPr>
          <w:p w:rsidR="00824E2E" w:rsidRPr="00186EC9" w:rsidRDefault="00824E2E" w:rsidP="003B68B9">
            <w:pPr>
              <w:shd w:val="clear" w:color="auto" w:fill="50B42D"/>
              <w:jc w:val="center"/>
              <w:outlineLvl w:val="0"/>
              <w:rPr>
                <w:b/>
                <w:bCs/>
                <w:kern w:val="36"/>
                <w:sz w:val="24"/>
                <w:szCs w:val="24"/>
              </w:rPr>
            </w:pPr>
            <w:r w:rsidRPr="00186EC9">
              <w:rPr>
                <w:b/>
                <w:kern w:val="36"/>
                <w:sz w:val="24"/>
                <w:szCs w:val="24"/>
              </w:rPr>
              <w:t>Советы родителям на период адаптации детей к ДОУ.</w:t>
            </w:r>
          </w:p>
        </w:tc>
      </w:tr>
      <w:tr w:rsidR="00824E2E" w:rsidRPr="00824E2E" w:rsidTr="003B68B9">
        <w:trPr>
          <w:tblCellSpacing w:w="0" w:type="dxa"/>
        </w:trPr>
        <w:tc>
          <w:tcPr>
            <w:tcW w:w="0" w:type="auto"/>
            <w:gridSpan w:val="2"/>
            <w:hideMark/>
          </w:tcPr>
          <w:tbl>
            <w:tblPr>
              <w:tblW w:w="0" w:type="auto"/>
              <w:tblCellSpacing w:w="0" w:type="dxa"/>
              <w:tblCellMar>
                <w:top w:w="60" w:type="dxa"/>
                <w:left w:w="60" w:type="dxa"/>
                <w:bottom w:w="60" w:type="dxa"/>
                <w:right w:w="60" w:type="dxa"/>
              </w:tblCellMar>
              <w:tblLook w:val="04A0"/>
            </w:tblPr>
            <w:tblGrid>
              <w:gridCol w:w="126"/>
              <w:gridCol w:w="126"/>
              <w:gridCol w:w="126"/>
            </w:tblGrid>
            <w:tr w:rsidR="00824E2E" w:rsidRPr="00186EC9" w:rsidTr="003B68B9">
              <w:trPr>
                <w:tblCellSpacing w:w="0" w:type="dxa"/>
              </w:trPr>
              <w:tc>
                <w:tcPr>
                  <w:tcW w:w="0" w:type="auto"/>
                  <w:tcBorders>
                    <w:top w:val="nil"/>
                    <w:left w:val="nil"/>
                    <w:bottom w:val="nil"/>
                    <w:right w:val="nil"/>
                  </w:tcBorders>
                  <w:vAlign w:val="center"/>
                  <w:hideMark/>
                </w:tcPr>
                <w:p w:rsidR="00824E2E" w:rsidRPr="00186EC9" w:rsidRDefault="00824E2E" w:rsidP="003B68B9">
                  <w:pPr>
                    <w:rPr>
                      <w:sz w:val="24"/>
                      <w:szCs w:val="24"/>
                    </w:rPr>
                  </w:pPr>
                  <w:bookmarkStart w:id="1" w:name="top"/>
                  <w:bookmarkEnd w:id="1"/>
                </w:p>
              </w:tc>
              <w:tc>
                <w:tcPr>
                  <w:tcW w:w="0" w:type="auto"/>
                  <w:tcBorders>
                    <w:top w:val="nil"/>
                    <w:left w:val="nil"/>
                    <w:bottom w:val="nil"/>
                    <w:right w:val="nil"/>
                  </w:tcBorders>
                  <w:vAlign w:val="center"/>
                  <w:hideMark/>
                </w:tcPr>
                <w:p w:rsidR="00824E2E" w:rsidRPr="00186EC9" w:rsidRDefault="00824E2E" w:rsidP="003B68B9">
                  <w:pPr>
                    <w:rPr>
                      <w:sz w:val="24"/>
                      <w:szCs w:val="24"/>
                    </w:rPr>
                  </w:pPr>
                </w:p>
              </w:tc>
              <w:tc>
                <w:tcPr>
                  <w:tcW w:w="0" w:type="auto"/>
                  <w:tcBorders>
                    <w:top w:val="nil"/>
                    <w:left w:val="nil"/>
                    <w:bottom w:val="nil"/>
                    <w:right w:val="nil"/>
                  </w:tcBorders>
                  <w:vAlign w:val="center"/>
                  <w:hideMark/>
                </w:tcPr>
                <w:p w:rsidR="00824E2E" w:rsidRPr="00186EC9" w:rsidRDefault="00824E2E" w:rsidP="003B68B9">
                  <w:pPr>
                    <w:rPr>
                      <w:sz w:val="24"/>
                      <w:szCs w:val="24"/>
                    </w:rPr>
                  </w:pPr>
                </w:p>
              </w:tc>
            </w:tr>
            <w:tr w:rsidR="00824E2E" w:rsidRPr="00186EC9" w:rsidTr="003B68B9">
              <w:trPr>
                <w:tblCellSpacing w:w="0" w:type="dxa"/>
              </w:trPr>
              <w:tc>
                <w:tcPr>
                  <w:tcW w:w="0" w:type="auto"/>
                  <w:tcBorders>
                    <w:top w:val="nil"/>
                    <w:left w:val="nil"/>
                    <w:bottom w:val="nil"/>
                    <w:right w:val="nil"/>
                  </w:tcBorders>
                  <w:vAlign w:val="center"/>
                  <w:hideMark/>
                </w:tcPr>
                <w:p w:rsidR="00824E2E" w:rsidRPr="00186EC9" w:rsidRDefault="00824E2E" w:rsidP="003B68B9">
                  <w:pPr>
                    <w:rPr>
                      <w:sz w:val="24"/>
                      <w:szCs w:val="24"/>
                    </w:rPr>
                  </w:pPr>
                </w:p>
                <w:p w:rsidR="00824E2E" w:rsidRPr="00186EC9" w:rsidRDefault="00824E2E" w:rsidP="003B68B9">
                  <w:pPr>
                    <w:rPr>
                      <w:sz w:val="24"/>
                      <w:szCs w:val="24"/>
                    </w:rPr>
                  </w:pPr>
                </w:p>
              </w:tc>
              <w:tc>
                <w:tcPr>
                  <w:tcW w:w="0" w:type="auto"/>
                  <w:tcBorders>
                    <w:top w:val="nil"/>
                    <w:left w:val="nil"/>
                    <w:bottom w:val="nil"/>
                    <w:right w:val="nil"/>
                  </w:tcBorders>
                  <w:vAlign w:val="center"/>
                  <w:hideMark/>
                </w:tcPr>
                <w:p w:rsidR="00824E2E" w:rsidRPr="00186EC9" w:rsidRDefault="00824E2E" w:rsidP="003B68B9">
                  <w:pPr>
                    <w:rPr>
                      <w:sz w:val="24"/>
                      <w:szCs w:val="24"/>
                    </w:rPr>
                  </w:pPr>
                </w:p>
              </w:tc>
              <w:tc>
                <w:tcPr>
                  <w:tcW w:w="0" w:type="auto"/>
                  <w:tcBorders>
                    <w:top w:val="nil"/>
                    <w:left w:val="nil"/>
                    <w:bottom w:val="nil"/>
                    <w:right w:val="nil"/>
                  </w:tcBorders>
                  <w:vAlign w:val="center"/>
                  <w:hideMark/>
                </w:tcPr>
                <w:p w:rsidR="00824E2E" w:rsidRPr="00186EC9" w:rsidRDefault="00824E2E" w:rsidP="003B68B9">
                  <w:pPr>
                    <w:rPr>
                      <w:sz w:val="24"/>
                      <w:szCs w:val="24"/>
                    </w:rPr>
                  </w:pPr>
                </w:p>
              </w:tc>
            </w:tr>
          </w:tbl>
          <w:p w:rsidR="00824E2E" w:rsidRPr="00186EC9" w:rsidRDefault="00824E2E" w:rsidP="003B68B9">
            <w:pPr>
              <w:rPr>
                <w:sz w:val="24"/>
                <w:szCs w:val="24"/>
              </w:rPr>
            </w:pPr>
          </w:p>
        </w:tc>
      </w:tr>
      <w:tr w:rsidR="00824E2E" w:rsidRPr="00824E2E" w:rsidTr="003B68B9">
        <w:trPr>
          <w:tblCellSpacing w:w="0" w:type="dxa"/>
        </w:trPr>
        <w:tc>
          <w:tcPr>
            <w:tcW w:w="0" w:type="auto"/>
            <w:vAlign w:val="center"/>
            <w:hideMark/>
          </w:tcPr>
          <w:p w:rsidR="00824E2E" w:rsidRPr="00186EC9" w:rsidRDefault="00824E2E" w:rsidP="00824E2E">
            <w:pPr>
              <w:pStyle w:val="ab"/>
              <w:numPr>
                <w:ilvl w:val="0"/>
                <w:numId w:val="30"/>
              </w:numPr>
              <w:spacing w:line="240" w:lineRule="auto"/>
              <w:rPr>
                <w:rFonts w:ascii="Times New Roman" w:hAnsi="Times New Roman"/>
                <w:i/>
                <w:iCs/>
                <w:sz w:val="28"/>
                <w:szCs w:val="28"/>
                <w:lang w:eastAsia="ru-RU"/>
              </w:rPr>
            </w:pPr>
            <w:r w:rsidRPr="00186EC9">
              <w:rPr>
                <w:rFonts w:ascii="Times New Roman" w:hAnsi="Times New Roman"/>
                <w:i/>
                <w:iCs/>
                <w:sz w:val="28"/>
                <w:szCs w:val="28"/>
                <w:lang w:eastAsia="ru-RU"/>
              </w:rPr>
              <w:t>В присутствии ребенка избегайте критических замечаний в адрес детского сада и его сотрудников.</w:t>
            </w:r>
          </w:p>
          <w:p w:rsidR="00824E2E" w:rsidRPr="00186EC9" w:rsidRDefault="00824E2E" w:rsidP="00824E2E">
            <w:pPr>
              <w:pStyle w:val="ab"/>
              <w:numPr>
                <w:ilvl w:val="0"/>
                <w:numId w:val="30"/>
              </w:numPr>
              <w:spacing w:line="240" w:lineRule="auto"/>
              <w:rPr>
                <w:rFonts w:ascii="Times New Roman" w:hAnsi="Times New Roman"/>
                <w:sz w:val="28"/>
                <w:szCs w:val="28"/>
                <w:lang w:eastAsia="ru-RU"/>
              </w:rPr>
            </w:pPr>
            <w:r w:rsidRPr="00186EC9">
              <w:rPr>
                <w:rFonts w:ascii="Times New Roman" w:hAnsi="Times New Roman"/>
                <w:i/>
                <w:iCs/>
                <w:sz w:val="28"/>
                <w:szCs w:val="28"/>
                <w:lang w:eastAsia="ru-RU"/>
              </w:rPr>
              <w:t>Старайтесь не нервничать, не показывать свою тревогу накануне посещения детского сада</w:t>
            </w:r>
          </w:p>
          <w:p w:rsidR="00824E2E" w:rsidRPr="00186EC9" w:rsidRDefault="00824E2E" w:rsidP="00824E2E">
            <w:pPr>
              <w:pStyle w:val="ab"/>
              <w:numPr>
                <w:ilvl w:val="0"/>
                <w:numId w:val="30"/>
              </w:numPr>
              <w:spacing w:line="240" w:lineRule="auto"/>
              <w:rPr>
                <w:rFonts w:ascii="Times New Roman" w:hAnsi="Times New Roman"/>
                <w:sz w:val="28"/>
                <w:szCs w:val="28"/>
                <w:lang w:eastAsia="ru-RU"/>
              </w:rPr>
            </w:pPr>
            <w:r w:rsidRPr="00186EC9">
              <w:rPr>
                <w:rFonts w:ascii="Times New Roman" w:hAnsi="Times New Roman"/>
                <w:i/>
                <w:iCs/>
                <w:sz w:val="28"/>
                <w:szCs w:val="28"/>
                <w:lang w:eastAsia="ru-RU"/>
              </w:rPr>
              <w:t>В выходные дни не меняйте резко режим дня ребенка.</w:t>
            </w:r>
          </w:p>
          <w:p w:rsidR="00824E2E" w:rsidRPr="00186EC9" w:rsidRDefault="00824E2E" w:rsidP="00824E2E">
            <w:pPr>
              <w:pStyle w:val="ab"/>
              <w:numPr>
                <w:ilvl w:val="0"/>
                <w:numId w:val="30"/>
              </w:numPr>
              <w:spacing w:line="240" w:lineRule="auto"/>
              <w:rPr>
                <w:rFonts w:ascii="Times New Roman" w:hAnsi="Times New Roman"/>
                <w:sz w:val="28"/>
                <w:szCs w:val="28"/>
                <w:lang w:eastAsia="ru-RU"/>
              </w:rPr>
            </w:pPr>
            <w:r w:rsidRPr="00186EC9">
              <w:rPr>
                <w:rFonts w:ascii="Times New Roman" w:hAnsi="Times New Roman"/>
                <w:i/>
                <w:iCs/>
                <w:sz w:val="28"/>
                <w:szCs w:val="28"/>
                <w:lang w:eastAsia="ru-RU"/>
              </w:rPr>
              <w:t>Не отучайте ребенка от вредных привычек в адаптационный период.</w:t>
            </w:r>
          </w:p>
          <w:p w:rsidR="00824E2E" w:rsidRPr="00186EC9" w:rsidRDefault="00824E2E" w:rsidP="00824E2E">
            <w:pPr>
              <w:pStyle w:val="ab"/>
              <w:numPr>
                <w:ilvl w:val="0"/>
                <w:numId w:val="30"/>
              </w:numPr>
              <w:spacing w:line="240" w:lineRule="auto"/>
              <w:rPr>
                <w:rFonts w:ascii="Times New Roman" w:hAnsi="Times New Roman"/>
                <w:sz w:val="28"/>
                <w:szCs w:val="28"/>
                <w:lang w:eastAsia="ru-RU"/>
              </w:rPr>
            </w:pPr>
            <w:r w:rsidRPr="00186EC9">
              <w:rPr>
                <w:rFonts w:ascii="Times New Roman" w:hAnsi="Times New Roman"/>
                <w:i/>
                <w:iCs/>
                <w:sz w:val="28"/>
                <w:szCs w:val="28"/>
                <w:lang w:eastAsia="ru-RU"/>
              </w:rPr>
              <w:t>Создайте спокойную, бесконфликтную обстановку в семье.</w:t>
            </w:r>
          </w:p>
          <w:p w:rsidR="00824E2E" w:rsidRPr="00186EC9" w:rsidRDefault="00824E2E" w:rsidP="00824E2E">
            <w:pPr>
              <w:pStyle w:val="ab"/>
              <w:numPr>
                <w:ilvl w:val="0"/>
                <w:numId w:val="30"/>
              </w:numPr>
              <w:spacing w:line="240" w:lineRule="auto"/>
              <w:rPr>
                <w:rFonts w:ascii="Times New Roman" w:hAnsi="Times New Roman"/>
                <w:sz w:val="28"/>
                <w:szCs w:val="28"/>
                <w:lang w:eastAsia="ru-RU"/>
              </w:rPr>
            </w:pPr>
            <w:r w:rsidRPr="00186EC9">
              <w:rPr>
                <w:rFonts w:ascii="Times New Roman" w:hAnsi="Times New Roman"/>
                <w:i/>
                <w:iCs/>
                <w:sz w:val="28"/>
                <w:szCs w:val="28"/>
                <w:lang w:eastAsia="ru-RU"/>
              </w:rPr>
              <w:t>На время прекратите посещение с ребенком многолюдных мест, сократите просмотр телевизора, старайтесь щадить его ослабленную нервную систему.</w:t>
            </w:r>
          </w:p>
          <w:p w:rsidR="00824E2E" w:rsidRPr="00186EC9" w:rsidRDefault="00824E2E" w:rsidP="00824E2E">
            <w:pPr>
              <w:pStyle w:val="ab"/>
              <w:numPr>
                <w:ilvl w:val="0"/>
                <w:numId w:val="30"/>
              </w:numPr>
              <w:spacing w:line="240" w:lineRule="auto"/>
              <w:rPr>
                <w:rFonts w:ascii="Times New Roman" w:hAnsi="Times New Roman"/>
                <w:sz w:val="28"/>
                <w:szCs w:val="28"/>
                <w:lang w:eastAsia="ru-RU"/>
              </w:rPr>
            </w:pPr>
            <w:r w:rsidRPr="00186EC9">
              <w:rPr>
                <w:rFonts w:ascii="Times New Roman" w:hAnsi="Times New Roman"/>
                <w:i/>
                <w:iCs/>
                <w:sz w:val="28"/>
                <w:szCs w:val="28"/>
                <w:lang w:eastAsia="ru-RU"/>
              </w:rPr>
              <w:t xml:space="preserve">Эмоционально поддерживайте малыша: чаще обнимайте, поглаживайте, называйте ласковыми именами. </w:t>
            </w:r>
          </w:p>
          <w:p w:rsidR="00824E2E" w:rsidRPr="00186EC9" w:rsidRDefault="00824E2E" w:rsidP="00824E2E">
            <w:pPr>
              <w:pStyle w:val="ab"/>
              <w:numPr>
                <w:ilvl w:val="0"/>
                <w:numId w:val="30"/>
              </w:numPr>
              <w:spacing w:line="240" w:lineRule="auto"/>
              <w:rPr>
                <w:rFonts w:ascii="Times New Roman" w:hAnsi="Times New Roman"/>
                <w:sz w:val="28"/>
                <w:szCs w:val="28"/>
                <w:lang w:eastAsia="ru-RU"/>
              </w:rPr>
            </w:pPr>
            <w:r w:rsidRPr="00186EC9">
              <w:rPr>
                <w:rFonts w:ascii="Times New Roman" w:hAnsi="Times New Roman"/>
                <w:i/>
                <w:iCs/>
                <w:sz w:val="28"/>
                <w:szCs w:val="28"/>
                <w:lang w:eastAsia="ru-RU"/>
              </w:rPr>
              <w:t>Будьте терпимее к его капризам.</w:t>
            </w:r>
          </w:p>
          <w:p w:rsidR="00824E2E" w:rsidRPr="00186EC9" w:rsidRDefault="00824E2E" w:rsidP="00824E2E">
            <w:pPr>
              <w:pStyle w:val="ab"/>
              <w:numPr>
                <w:ilvl w:val="0"/>
                <w:numId w:val="30"/>
              </w:numPr>
              <w:spacing w:line="240" w:lineRule="auto"/>
              <w:rPr>
                <w:rFonts w:ascii="Times New Roman" w:hAnsi="Times New Roman"/>
                <w:sz w:val="28"/>
                <w:szCs w:val="28"/>
                <w:lang w:eastAsia="ru-RU"/>
              </w:rPr>
            </w:pPr>
            <w:r w:rsidRPr="00186EC9">
              <w:rPr>
                <w:rFonts w:ascii="Times New Roman" w:hAnsi="Times New Roman"/>
                <w:i/>
                <w:iCs/>
                <w:sz w:val="28"/>
                <w:szCs w:val="28"/>
                <w:lang w:eastAsia="ru-RU"/>
              </w:rPr>
              <w:t>Выполняйте советы и рекомендации воспитателя.</w:t>
            </w:r>
          </w:p>
          <w:p w:rsidR="00824E2E" w:rsidRPr="00186EC9" w:rsidRDefault="00824E2E" w:rsidP="00824E2E">
            <w:pPr>
              <w:pStyle w:val="ab"/>
              <w:numPr>
                <w:ilvl w:val="0"/>
                <w:numId w:val="30"/>
              </w:numPr>
              <w:spacing w:line="240" w:lineRule="auto"/>
              <w:rPr>
                <w:rFonts w:ascii="Times New Roman" w:hAnsi="Times New Roman"/>
                <w:sz w:val="28"/>
                <w:szCs w:val="28"/>
                <w:lang w:eastAsia="ru-RU"/>
              </w:rPr>
            </w:pPr>
            <w:r w:rsidRPr="00186EC9">
              <w:rPr>
                <w:rFonts w:ascii="Times New Roman" w:hAnsi="Times New Roman"/>
                <w:i/>
                <w:iCs/>
                <w:sz w:val="28"/>
                <w:szCs w:val="28"/>
                <w:lang w:eastAsia="ru-RU"/>
              </w:rPr>
              <w:t>Не наказывайте, « не пугайте» детским садом, забирайте домой вовремя.</w:t>
            </w:r>
          </w:p>
          <w:p w:rsidR="00824E2E" w:rsidRPr="00186EC9" w:rsidRDefault="00824E2E" w:rsidP="00824E2E">
            <w:pPr>
              <w:pStyle w:val="ab"/>
              <w:numPr>
                <w:ilvl w:val="0"/>
                <w:numId w:val="30"/>
              </w:numPr>
              <w:spacing w:line="240" w:lineRule="auto"/>
              <w:rPr>
                <w:rFonts w:ascii="Times New Roman" w:hAnsi="Times New Roman"/>
                <w:sz w:val="24"/>
                <w:szCs w:val="24"/>
                <w:lang w:eastAsia="ru-RU"/>
              </w:rPr>
            </w:pPr>
            <w:r w:rsidRPr="00186EC9">
              <w:rPr>
                <w:rFonts w:ascii="Times New Roman" w:hAnsi="Times New Roman"/>
                <w:i/>
                <w:iCs/>
                <w:sz w:val="28"/>
                <w:szCs w:val="28"/>
                <w:lang w:eastAsia="ru-RU"/>
              </w:rPr>
              <w:t>Когда ребенок привыкнет к новым условиям, не принимайте его слез при расставании всерьез – это может быть вызвано просто плохим настроением.</w:t>
            </w:r>
          </w:p>
        </w:tc>
        <w:tc>
          <w:tcPr>
            <w:tcW w:w="0" w:type="auto"/>
            <w:vAlign w:val="center"/>
            <w:hideMark/>
          </w:tcPr>
          <w:p w:rsidR="00824E2E" w:rsidRPr="00186EC9" w:rsidRDefault="00824E2E" w:rsidP="003B68B9">
            <w:pPr>
              <w:rPr>
                <w:sz w:val="24"/>
                <w:szCs w:val="24"/>
              </w:rPr>
            </w:pPr>
          </w:p>
        </w:tc>
      </w:tr>
    </w:tbl>
    <w:p w:rsidR="00824E2E" w:rsidRPr="00824E2E" w:rsidRDefault="00824E2E" w:rsidP="00824E2E">
      <w:pPr>
        <w:rPr>
          <w:b/>
          <w:bCs/>
          <w:i/>
          <w:iCs/>
          <w:sz w:val="24"/>
          <w:szCs w:val="24"/>
          <w:u w:val="single"/>
        </w:rPr>
      </w:pPr>
    </w:p>
    <w:p w:rsidR="00824E2E" w:rsidRDefault="00824E2E" w:rsidP="00824E2E">
      <w:pPr>
        <w:jc w:val="right"/>
        <w:rPr>
          <w:b/>
          <w:bCs/>
          <w:iCs/>
          <w:color w:val="C00000"/>
          <w:sz w:val="32"/>
          <w:szCs w:val="32"/>
        </w:rPr>
      </w:pPr>
      <w:r>
        <w:rPr>
          <w:b/>
          <w:noProof/>
          <w:color w:val="C00000"/>
          <w:sz w:val="32"/>
          <w:szCs w:val="32"/>
        </w:rPr>
        <w:lastRenderedPageBreak/>
        <w:drawing>
          <wp:inline distT="0" distB="0" distL="0" distR="0">
            <wp:extent cx="1524000" cy="1409700"/>
            <wp:effectExtent l="19050" t="0" r="0" b="0"/>
            <wp:docPr id="21" name="Рисунок 15" descr="http://dsad99.ucoz.ru/448f4936c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dsad99.ucoz.ru/448f4936c962.jpg"/>
                    <pic:cNvPicPr>
                      <a:picLocks noChangeAspect="1" noChangeArrowheads="1"/>
                    </pic:cNvPicPr>
                  </pic:nvPicPr>
                  <pic:blipFill>
                    <a:blip r:embed="rId14" cstate="print"/>
                    <a:srcRect/>
                    <a:stretch>
                      <a:fillRect/>
                    </a:stretch>
                  </pic:blipFill>
                  <pic:spPr bwMode="auto">
                    <a:xfrm>
                      <a:off x="0" y="0"/>
                      <a:ext cx="1524000" cy="1409700"/>
                    </a:xfrm>
                    <a:prstGeom prst="rect">
                      <a:avLst/>
                    </a:prstGeom>
                    <a:noFill/>
                    <a:ln w="9525">
                      <a:noFill/>
                      <a:miter lim="800000"/>
                      <a:headEnd/>
                      <a:tailEnd/>
                    </a:ln>
                  </pic:spPr>
                </pic:pic>
              </a:graphicData>
            </a:graphic>
          </wp:inline>
        </w:drawing>
      </w:r>
    </w:p>
    <w:p w:rsidR="00824E2E" w:rsidRPr="00F73E94" w:rsidRDefault="00824E2E" w:rsidP="00824E2E">
      <w:pPr>
        <w:rPr>
          <w:b/>
          <w:bCs/>
          <w:iCs/>
          <w:color w:val="C00000"/>
          <w:sz w:val="24"/>
          <w:szCs w:val="24"/>
        </w:rPr>
      </w:pPr>
      <w:r>
        <w:rPr>
          <w:b/>
          <w:bCs/>
          <w:iCs/>
          <w:color w:val="C00000"/>
          <w:sz w:val="32"/>
          <w:szCs w:val="32"/>
        </w:rPr>
        <w:t xml:space="preserve">                      </w:t>
      </w:r>
      <w:r w:rsidRPr="00F73E94">
        <w:rPr>
          <w:b/>
          <w:bCs/>
          <w:iCs/>
          <w:color w:val="C00000"/>
          <w:sz w:val="24"/>
          <w:szCs w:val="24"/>
        </w:rPr>
        <w:t>Психологическое сопровождение процесса адаптации детей раннего возраста к ДОУ</w:t>
      </w:r>
    </w:p>
    <w:p w:rsidR="00824E2E" w:rsidRPr="00F73E94" w:rsidRDefault="00824E2E" w:rsidP="00824E2E">
      <w:pPr>
        <w:rPr>
          <w:rFonts w:ascii="Times New Roman" w:hAnsi="Times New Roman" w:cs="Times New Roman"/>
          <w:sz w:val="24"/>
          <w:szCs w:val="24"/>
        </w:rPr>
      </w:pPr>
      <w:r w:rsidRPr="00F73E94">
        <w:rPr>
          <w:sz w:val="24"/>
          <w:szCs w:val="24"/>
        </w:rPr>
        <w:br/>
      </w:r>
      <w:r w:rsidRPr="00F73E94">
        <w:rPr>
          <w:rFonts w:ascii="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962275" cy="2228850"/>
            <wp:effectExtent l="19050" t="0" r="9525" b="0"/>
            <wp:wrapSquare wrapText="bothSides"/>
            <wp:docPr id="27" name="Рисунок 6" descr="http://dou70balakowo.ucoz.ru/_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ou70balakowo.ucoz.ru/_038.jpg"/>
                    <pic:cNvPicPr>
                      <a:picLocks noChangeAspect="1" noChangeArrowheads="1"/>
                    </pic:cNvPicPr>
                  </pic:nvPicPr>
                  <pic:blipFill>
                    <a:blip r:embed="rId15" cstate="print"/>
                    <a:srcRect/>
                    <a:stretch>
                      <a:fillRect/>
                    </a:stretch>
                  </pic:blipFill>
                  <pic:spPr bwMode="auto">
                    <a:xfrm>
                      <a:off x="0" y="0"/>
                      <a:ext cx="2962275" cy="2228850"/>
                    </a:xfrm>
                    <a:prstGeom prst="rect">
                      <a:avLst/>
                    </a:prstGeom>
                    <a:noFill/>
                    <a:ln w="9525">
                      <a:noFill/>
                      <a:miter lim="800000"/>
                      <a:headEnd/>
                      <a:tailEnd/>
                    </a:ln>
                  </pic:spPr>
                </pic:pic>
              </a:graphicData>
            </a:graphic>
          </wp:anchor>
        </w:drawing>
      </w:r>
      <w:r w:rsidRPr="00F73E94">
        <w:rPr>
          <w:rFonts w:ascii="Times New Roman" w:hAnsi="Times New Roman" w:cs="Times New Roman"/>
          <w:b/>
          <w:bCs/>
          <w:i/>
          <w:iCs/>
          <w:color w:val="00B050"/>
          <w:sz w:val="24"/>
          <w:szCs w:val="24"/>
        </w:rPr>
        <w:t>Адаптационный период</w:t>
      </w:r>
      <w:r w:rsidRPr="00F73E94">
        <w:rPr>
          <w:rFonts w:ascii="Times New Roman" w:hAnsi="Times New Roman" w:cs="Times New Roman"/>
          <w:b/>
          <w:bCs/>
          <w:i/>
          <w:iCs/>
          <w:sz w:val="24"/>
          <w:szCs w:val="24"/>
        </w:rPr>
        <w:t xml:space="preserve">– </w:t>
      </w:r>
      <w:proofErr w:type="gramStart"/>
      <w:r w:rsidRPr="00F73E94">
        <w:rPr>
          <w:rFonts w:ascii="Times New Roman" w:hAnsi="Times New Roman" w:cs="Times New Roman"/>
          <w:sz w:val="24"/>
          <w:szCs w:val="24"/>
        </w:rPr>
        <w:t>се</w:t>
      </w:r>
      <w:proofErr w:type="gramEnd"/>
      <w:r w:rsidRPr="00F73E94">
        <w:rPr>
          <w:rFonts w:ascii="Times New Roman" w:hAnsi="Times New Roman" w:cs="Times New Roman"/>
          <w:sz w:val="24"/>
          <w:szCs w:val="24"/>
        </w:rPr>
        <w:t xml:space="preserve">рьезное испытание для малышей раннего возраста: из знакомой семейной обстановки он попадает в новые для него условия, что неизбежно влечет изменение поведенческих реакций ребенка, расстройство сна и аппетита. В возрасте 1-3 лет ребенок имеет ряд специфических возрастных возможностей. Этот период характеризуется обостренной чувствительностью к разлуке с матерью и страхом новизны. Поступление в детский сад часто вызывает у ребенка стресс. Это обусловлено тем, что в корне меняется не только режим дня, привычный с рождения, но и окружающая ребенка среда, появляется большое количество незнакомых людей. Приспособление организма к новым условиям социального существования, новому режиму сопровождается изменением поведенческих реакций ребенка, расстройством сна, аппетита. Семья ребенка также требует какое-то время для того, чтобы приспособиться к новым жизненным обстоятельствам. </w:t>
      </w:r>
    </w:p>
    <w:p w:rsidR="00824E2E" w:rsidRPr="00F73E94" w:rsidRDefault="00F73E94" w:rsidP="00F73E94">
      <w:pPr>
        <w:rPr>
          <w:rFonts w:ascii="Times New Roman" w:hAnsi="Times New Roman" w:cs="Times New Roman"/>
          <w:b/>
          <w:bCs/>
          <w:i/>
          <w:iCs/>
          <w:color w:val="C00000"/>
          <w:sz w:val="24"/>
          <w:szCs w:val="24"/>
        </w:rPr>
      </w:pPr>
      <w:r>
        <w:rPr>
          <w:rFonts w:ascii="Times New Roman" w:hAnsi="Times New Roman" w:cs="Times New Roman"/>
          <w:sz w:val="24"/>
          <w:szCs w:val="24"/>
        </w:rPr>
        <w:t xml:space="preserve">                                                                      </w:t>
      </w:r>
      <w:r w:rsidR="00824E2E" w:rsidRPr="00F73E94">
        <w:rPr>
          <w:rFonts w:ascii="Times New Roman" w:hAnsi="Times New Roman" w:cs="Times New Roman"/>
          <w:b/>
          <w:bCs/>
          <w:i/>
          <w:iCs/>
          <w:color w:val="C00000"/>
          <w:sz w:val="24"/>
          <w:szCs w:val="24"/>
        </w:rPr>
        <w:t>Рекомендации родителям,  на период</w:t>
      </w:r>
      <w:r w:rsidR="00824E2E" w:rsidRPr="00F73E94">
        <w:rPr>
          <w:b/>
          <w:bCs/>
          <w:i/>
          <w:iCs/>
          <w:color w:val="C00000"/>
          <w:sz w:val="24"/>
          <w:szCs w:val="24"/>
        </w:rPr>
        <w:t>,</w:t>
      </w:r>
      <w:r w:rsidR="00824E2E" w:rsidRPr="00F73E94">
        <w:rPr>
          <w:rFonts w:ascii="Times New Roman" w:hAnsi="Times New Roman" w:cs="Times New Roman"/>
          <w:b/>
          <w:bCs/>
          <w:i/>
          <w:iCs/>
          <w:color w:val="C00000"/>
          <w:sz w:val="24"/>
          <w:szCs w:val="24"/>
        </w:rPr>
        <w:t xml:space="preserve"> когда ребенок начал </w:t>
      </w:r>
      <w:r w:rsidR="00824E2E" w:rsidRPr="00F73E94">
        <w:rPr>
          <w:rFonts w:ascii="Times New Roman" w:hAnsi="Times New Roman" w:cs="Times New Roman"/>
          <w:b/>
          <w:bCs/>
          <w:i/>
          <w:iCs/>
          <w:color w:val="C00000"/>
          <w:sz w:val="24"/>
          <w:szCs w:val="24"/>
        </w:rPr>
        <w:br/>
      </w:r>
      <w:r>
        <w:rPr>
          <w:rFonts w:ascii="Times New Roman" w:hAnsi="Times New Roman" w:cs="Times New Roman"/>
          <w:b/>
          <w:bCs/>
          <w:i/>
          <w:iCs/>
          <w:color w:val="C00000"/>
          <w:sz w:val="24"/>
          <w:szCs w:val="24"/>
        </w:rPr>
        <w:t xml:space="preserve">                                                                                           </w:t>
      </w:r>
      <w:r w:rsidR="00824E2E" w:rsidRPr="00F73E94">
        <w:rPr>
          <w:rFonts w:ascii="Times New Roman" w:hAnsi="Times New Roman" w:cs="Times New Roman"/>
          <w:b/>
          <w:bCs/>
          <w:i/>
          <w:iCs/>
          <w:color w:val="C00000"/>
          <w:sz w:val="24"/>
          <w:szCs w:val="24"/>
        </w:rPr>
        <w:t xml:space="preserve">впервые посещать детский сад </w:t>
      </w:r>
    </w:p>
    <w:p w:rsidR="00824E2E" w:rsidRPr="00F73E94" w:rsidRDefault="00824E2E" w:rsidP="00824E2E">
      <w:pPr>
        <w:jc w:val="center"/>
        <w:rPr>
          <w:rFonts w:ascii="Times New Roman" w:hAnsi="Times New Roman" w:cs="Times New Roman"/>
          <w:sz w:val="24"/>
          <w:szCs w:val="24"/>
        </w:rPr>
      </w:pPr>
    </w:p>
    <w:p w:rsidR="00824E2E" w:rsidRPr="00F73E94" w:rsidRDefault="00824E2E" w:rsidP="00824E2E">
      <w:pPr>
        <w:jc w:val="center"/>
        <w:rPr>
          <w:rFonts w:ascii="Times New Roman" w:hAnsi="Times New Roman" w:cs="Times New Roman"/>
          <w:sz w:val="24"/>
          <w:szCs w:val="24"/>
        </w:rPr>
      </w:pPr>
      <w:r w:rsidRPr="00F73E94">
        <w:rPr>
          <w:rFonts w:ascii="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111125</wp:posOffset>
            </wp:positionV>
            <wp:extent cx="2520950" cy="2222500"/>
            <wp:effectExtent l="19050" t="0" r="0" b="0"/>
            <wp:wrapSquare wrapText="bothSides"/>
            <wp:docPr id="28" name="Рисунок 7" descr="http://dou70balakowo.ucoz.ru/4dc20c1cf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dou70balakowo.ucoz.ru/4dc20c1cf504.jpg"/>
                    <pic:cNvPicPr>
                      <a:picLocks noChangeAspect="1" noChangeArrowheads="1"/>
                    </pic:cNvPicPr>
                  </pic:nvPicPr>
                  <pic:blipFill>
                    <a:blip r:embed="rId16" cstate="print"/>
                    <a:srcRect/>
                    <a:stretch>
                      <a:fillRect/>
                    </a:stretch>
                  </pic:blipFill>
                  <pic:spPr bwMode="auto">
                    <a:xfrm>
                      <a:off x="0" y="0"/>
                      <a:ext cx="2520950" cy="2222500"/>
                    </a:xfrm>
                    <a:prstGeom prst="rect">
                      <a:avLst/>
                    </a:prstGeom>
                    <a:noFill/>
                    <a:ln w="9525">
                      <a:noFill/>
                      <a:miter lim="800000"/>
                      <a:headEnd/>
                      <a:tailEnd/>
                    </a:ln>
                  </pic:spPr>
                </pic:pic>
              </a:graphicData>
            </a:graphic>
          </wp:anchor>
        </w:drawing>
      </w:r>
    </w:p>
    <w:p w:rsidR="00824E2E" w:rsidRPr="00F73E94" w:rsidRDefault="00824E2E" w:rsidP="00824E2E">
      <w:pPr>
        <w:pStyle w:val="ab"/>
        <w:numPr>
          <w:ilvl w:val="0"/>
          <w:numId w:val="31"/>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Привести домашний режим в соответствие с режимом группы;</w:t>
      </w:r>
    </w:p>
    <w:p w:rsidR="00824E2E" w:rsidRPr="00F73E94" w:rsidRDefault="00824E2E" w:rsidP="00824E2E">
      <w:pPr>
        <w:pStyle w:val="ab"/>
        <w:numPr>
          <w:ilvl w:val="0"/>
          <w:numId w:val="31"/>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lastRenderedPageBreak/>
        <w:t xml:space="preserve"> Познакомиться с меню дошкольного учреждения и ввести в рацион питания малыша новые для него блюда;</w:t>
      </w:r>
    </w:p>
    <w:p w:rsidR="00824E2E" w:rsidRPr="00F73E94" w:rsidRDefault="00824E2E" w:rsidP="00824E2E">
      <w:pPr>
        <w:pStyle w:val="ab"/>
        <w:numPr>
          <w:ilvl w:val="0"/>
          <w:numId w:val="31"/>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Расширять ориентировку ребенка в ближайшем окружении: посещать детские площадки, ходить в гости к товарищу по играм в песочнице, оставаться ночевать у бабушки и т. п.;</w:t>
      </w:r>
    </w:p>
    <w:p w:rsidR="00824E2E" w:rsidRPr="00F73E94" w:rsidRDefault="00824E2E" w:rsidP="00824E2E">
      <w:pPr>
        <w:pStyle w:val="ab"/>
        <w:numPr>
          <w:ilvl w:val="0"/>
          <w:numId w:val="31"/>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По возможности приучать ребенка к самостоятельности при самообслуживании; </w:t>
      </w:r>
    </w:p>
    <w:p w:rsidR="00824E2E" w:rsidRPr="00F73E94" w:rsidRDefault="00824E2E" w:rsidP="00824E2E">
      <w:pPr>
        <w:pStyle w:val="ab"/>
        <w:numPr>
          <w:ilvl w:val="0"/>
          <w:numId w:val="31"/>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Отправить ребенка в детский сад лишь при условии, что он здоров; </w:t>
      </w:r>
    </w:p>
    <w:p w:rsidR="00824E2E" w:rsidRPr="00F73E94" w:rsidRDefault="00824E2E" w:rsidP="00824E2E">
      <w:pPr>
        <w:pStyle w:val="ab"/>
        <w:numPr>
          <w:ilvl w:val="0"/>
          <w:numId w:val="31"/>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Не отдавать ребенка в разгаре кризиса трех лет; </w:t>
      </w:r>
    </w:p>
    <w:p w:rsidR="00824E2E" w:rsidRPr="00F73E94" w:rsidRDefault="00824E2E" w:rsidP="00824E2E">
      <w:pPr>
        <w:pStyle w:val="ab"/>
        <w:numPr>
          <w:ilvl w:val="0"/>
          <w:numId w:val="31"/>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Как можно раньше познакомить малыша с детьми в детском саду и с воспитателями группы, куда он скоро придет;</w:t>
      </w:r>
    </w:p>
    <w:p w:rsidR="00824E2E" w:rsidRPr="00F73E94" w:rsidRDefault="00824E2E" w:rsidP="00824E2E">
      <w:pPr>
        <w:pStyle w:val="ab"/>
        <w:numPr>
          <w:ilvl w:val="0"/>
          <w:numId w:val="31"/>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Стараться отдать его в группу, где у ребенка есть знакомые ровесники, с которыми он раньше играл дома или во дворе; </w:t>
      </w:r>
    </w:p>
    <w:p w:rsidR="00824E2E" w:rsidRPr="00F73E94" w:rsidRDefault="00824E2E" w:rsidP="00824E2E">
      <w:pPr>
        <w:pStyle w:val="ab"/>
        <w:numPr>
          <w:ilvl w:val="0"/>
          <w:numId w:val="31"/>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Настроить малыша как можно положительнее к его поступлению в детский сад; </w:t>
      </w:r>
    </w:p>
    <w:p w:rsidR="00824E2E" w:rsidRPr="00F73E94" w:rsidRDefault="00824E2E" w:rsidP="00824E2E">
      <w:pPr>
        <w:pStyle w:val="ab"/>
        <w:numPr>
          <w:ilvl w:val="0"/>
          <w:numId w:val="31"/>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Не угрожать ребенку детским садом как наказанием за непослушание; </w:t>
      </w:r>
    </w:p>
    <w:p w:rsidR="00824E2E" w:rsidRPr="00F73E94" w:rsidRDefault="00824E2E" w:rsidP="00824E2E">
      <w:pPr>
        <w:pStyle w:val="ab"/>
        <w:numPr>
          <w:ilvl w:val="0"/>
          <w:numId w:val="31"/>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Не нервничать и не показывать свою тревогу накануне поступления ребенка в детский сад; </w:t>
      </w:r>
    </w:p>
    <w:p w:rsidR="00824E2E" w:rsidRPr="00F73E94" w:rsidRDefault="00824E2E" w:rsidP="00824E2E">
      <w:pPr>
        <w:pStyle w:val="ab"/>
        <w:numPr>
          <w:ilvl w:val="0"/>
          <w:numId w:val="31"/>
        </w:numPr>
        <w:spacing w:after="0" w:line="240" w:lineRule="auto"/>
        <w:rPr>
          <w:rFonts w:ascii="Times New Roman" w:hAnsi="Times New Roman"/>
          <w:color w:val="C00000"/>
          <w:sz w:val="24"/>
          <w:szCs w:val="24"/>
          <w:lang w:eastAsia="ru-RU"/>
        </w:rPr>
      </w:pPr>
      <w:r w:rsidRPr="00F73E94">
        <w:rPr>
          <w:rFonts w:ascii="Times New Roman" w:hAnsi="Times New Roman"/>
          <w:sz w:val="24"/>
          <w:szCs w:val="24"/>
          <w:lang w:eastAsia="ru-RU"/>
        </w:rPr>
        <w:t xml:space="preserve">Планировать свой отпуск так, чтобы в первый месяц посещения ребенком нового коллектива у вас была бы возможность </w:t>
      </w:r>
      <w:r w:rsidRPr="00F73E94">
        <w:rPr>
          <w:rFonts w:ascii="Times New Roman" w:hAnsi="Times New Roman"/>
          <w:color w:val="C00000"/>
          <w:sz w:val="24"/>
          <w:szCs w:val="24"/>
          <w:lang w:eastAsia="ru-RU"/>
        </w:rPr>
        <w:t>оставлять его там не на целый день;</w:t>
      </w:r>
    </w:p>
    <w:p w:rsidR="00824E2E" w:rsidRPr="00F73E94" w:rsidRDefault="00824E2E" w:rsidP="00824E2E">
      <w:pPr>
        <w:spacing w:after="0" w:line="240" w:lineRule="auto"/>
        <w:ind w:left="480"/>
        <w:rPr>
          <w:rFonts w:ascii="Times New Roman" w:hAnsi="Times New Roman"/>
          <w:sz w:val="24"/>
          <w:szCs w:val="24"/>
        </w:rPr>
      </w:pPr>
    </w:p>
    <w:p w:rsidR="00824E2E" w:rsidRPr="00F73E94" w:rsidRDefault="00824E2E" w:rsidP="00824E2E">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Все время объяснять ребенку, что он для вас, как прежде, дорог и любим. </w:t>
      </w:r>
    </w:p>
    <w:p w:rsidR="00824E2E" w:rsidRPr="00F73E94" w:rsidRDefault="00824E2E" w:rsidP="00824E2E">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Настраивать ребенка на мажорный лад, внушать ему, что это очень здорово, что он дорос до детского сада и стал таким большим; </w:t>
      </w:r>
    </w:p>
    <w:p w:rsidR="00824E2E" w:rsidRPr="00F73E94" w:rsidRDefault="00824E2E" w:rsidP="00824E2E">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Не оставлять его в дошкольном коллективе на целый день, как можно раньше забирать детей домой; </w:t>
      </w:r>
    </w:p>
    <w:p w:rsidR="00824E2E" w:rsidRPr="00F73E94" w:rsidRDefault="00824E2E" w:rsidP="00824E2E">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noProof/>
          <w:sz w:val="24"/>
          <w:szCs w:val="24"/>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971800" cy="1819275"/>
            <wp:effectExtent l="19050" t="0" r="0" b="0"/>
            <wp:wrapSquare wrapText="bothSides"/>
            <wp:docPr id="29" name="Рисунок 8" descr="http://dou70balakowo.ucoz.ru/Vector_illustration_of_Happy_family_Fapp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dou70balakowo.ucoz.ru/Vector_illustration_of_Happy_family_Fapp_15.jpg"/>
                    <pic:cNvPicPr>
                      <a:picLocks noChangeAspect="1" noChangeArrowheads="1"/>
                    </pic:cNvPicPr>
                  </pic:nvPicPr>
                  <pic:blipFill>
                    <a:blip r:embed="rId17" cstate="print"/>
                    <a:srcRect/>
                    <a:stretch>
                      <a:fillRect/>
                    </a:stretch>
                  </pic:blipFill>
                  <pic:spPr bwMode="auto">
                    <a:xfrm>
                      <a:off x="0" y="0"/>
                      <a:ext cx="2971800" cy="1819275"/>
                    </a:xfrm>
                    <a:prstGeom prst="rect">
                      <a:avLst/>
                    </a:prstGeom>
                    <a:noFill/>
                    <a:ln w="9525">
                      <a:noFill/>
                      <a:miter lim="800000"/>
                      <a:headEnd/>
                      <a:tailEnd/>
                    </a:ln>
                  </pic:spPr>
                </pic:pic>
              </a:graphicData>
            </a:graphic>
          </wp:anchor>
        </w:drawing>
      </w:r>
      <w:r w:rsidRPr="00F73E94">
        <w:rPr>
          <w:rFonts w:ascii="Times New Roman" w:hAnsi="Times New Roman"/>
          <w:sz w:val="24"/>
          <w:szCs w:val="24"/>
          <w:lang w:eastAsia="ru-RU"/>
        </w:rPr>
        <w:t xml:space="preserve"> Создать спокойный, бесконфликтный климат для него в семье; </w:t>
      </w:r>
    </w:p>
    <w:p w:rsidR="00824E2E" w:rsidRPr="00F73E94" w:rsidRDefault="00824E2E" w:rsidP="00824E2E">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Щадить его ослабленную нервную систему; </w:t>
      </w:r>
    </w:p>
    <w:p w:rsidR="00824E2E" w:rsidRPr="00F73E94" w:rsidRDefault="00824E2E" w:rsidP="00824E2E">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Не увеличивать, а уменьшать нагрузку на его нервную систему. На время прекратить походы в театр, в цирк, в гости. Намного сократить просмотр телевизионных передач;</w:t>
      </w:r>
    </w:p>
    <w:p w:rsidR="00824E2E" w:rsidRPr="00F73E94" w:rsidRDefault="00824E2E" w:rsidP="00824E2E">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Как можно раньше сообщить врачу и воспитателям о личностных особенностях малыша;</w:t>
      </w:r>
    </w:p>
    <w:p w:rsidR="00824E2E" w:rsidRPr="00F73E94" w:rsidRDefault="00824E2E" w:rsidP="00824E2E">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Создавать в выходные дни дома для него режим такой же, как и в детском учреждении; </w:t>
      </w:r>
    </w:p>
    <w:p w:rsidR="00824E2E" w:rsidRPr="00F73E94" w:rsidRDefault="00824E2E" w:rsidP="00824E2E">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Не наказывать ребенка за детские капризы; </w:t>
      </w:r>
    </w:p>
    <w:p w:rsidR="00824E2E" w:rsidRPr="00F73E94" w:rsidRDefault="00824E2E" w:rsidP="00824E2E">
      <w:pPr>
        <w:pStyle w:val="ab"/>
        <w:numPr>
          <w:ilvl w:val="0"/>
          <w:numId w:val="32"/>
        </w:numPr>
        <w:spacing w:after="0" w:line="240" w:lineRule="auto"/>
        <w:rPr>
          <w:b/>
          <w:bCs/>
          <w:color w:val="C00000"/>
          <w:sz w:val="24"/>
          <w:szCs w:val="24"/>
        </w:rPr>
      </w:pPr>
      <w:r w:rsidRPr="00F73E94">
        <w:rPr>
          <w:rFonts w:ascii="Times New Roman" w:hAnsi="Times New Roman"/>
          <w:sz w:val="24"/>
          <w:szCs w:val="24"/>
          <w:lang w:eastAsia="ru-RU"/>
        </w:rPr>
        <w:t xml:space="preserve"> Будьте внимательны к ребенку, заботливы и терпеливы. </w:t>
      </w:r>
      <w:r w:rsidRPr="00F73E94">
        <w:rPr>
          <w:rFonts w:ascii="Times New Roman" w:hAnsi="Times New Roman"/>
          <w:sz w:val="24"/>
          <w:szCs w:val="24"/>
          <w:lang w:eastAsia="ru-RU"/>
        </w:rPr>
        <w:br/>
      </w:r>
    </w:p>
    <w:p w:rsidR="00824E2E" w:rsidRPr="00F73E94" w:rsidRDefault="00824E2E" w:rsidP="00F73E94">
      <w:pPr>
        <w:rPr>
          <w:b/>
          <w:bCs/>
          <w:color w:val="C00000"/>
          <w:sz w:val="24"/>
          <w:szCs w:val="24"/>
        </w:rPr>
      </w:pPr>
      <w:r w:rsidRPr="00F73E94">
        <w:rPr>
          <w:rFonts w:ascii="Times New Roman" w:hAnsi="Times New Roman" w:cs="Times New Roman"/>
          <w:b/>
          <w:bCs/>
          <w:color w:val="C00000"/>
          <w:sz w:val="24"/>
          <w:szCs w:val="24"/>
        </w:rPr>
        <w:t xml:space="preserve">Что делать, если ребенок плачет при расставании с родителями </w:t>
      </w:r>
    </w:p>
    <w:p w:rsidR="00824E2E" w:rsidRPr="00F73E94" w:rsidRDefault="00824E2E" w:rsidP="00824E2E">
      <w:pPr>
        <w:pStyle w:val="ab"/>
        <w:numPr>
          <w:ilvl w:val="0"/>
          <w:numId w:val="33"/>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Рассказывайте ребенку, что ждет его в детском саду;</w:t>
      </w:r>
    </w:p>
    <w:p w:rsidR="00824E2E" w:rsidRPr="00F73E94" w:rsidRDefault="00824E2E" w:rsidP="00824E2E">
      <w:pPr>
        <w:pStyle w:val="ab"/>
        <w:numPr>
          <w:ilvl w:val="0"/>
          <w:numId w:val="33"/>
        </w:numPr>
        <w:spacing w:after="0" w:line="240" w:lineRule="auto"/>
        <w:rPr>
          <w:rFonts w:ascii="Times New Roman" w:hAnsi="Times New Roman"/>
          <w:sz w:val="24"/>
          <w:szCs w:val="24"/>
          <w:lang w:eastAsia="ru-RU"/>
        </w:rPr>
      </w:pPr>
      <w:r w:rsidRPr="00F73E94">
        <w:rPr>
          <w:rFonts w:ascii="Times New Roman" w:hAnsi="Times New Roman"/>
          <w:noProof/>
          <w:sz w:val="24"/>
          <w:szCs w:val="24"/>
          <w:lang w:eastAsia="ru-RU"/>
        </w:rPr>
        <w:drawing>
          <wp:anchor distT="0" distB="0" distL="0" distR="0" simplePos="0" relativeHeight="251662336" behindDoc="0" locked="0" layoutInCell="1" allowOverlap="0">
            <wp:simplePos x="0" y="0"/>
            <wp:positionH relativeFrom="column">
              <wp:align>right</wp:align>
            </wp:positionH>
            <wp:positionV relativeFrom="line">
              <wp:posOffset>156845</wp:posOffset>
            </wp:positionV>
            <wp:extent cx="2774950" cy="1854200"/>
            <wp:effectExtent l="19050" t="0" r="6350" b="0"/>
            <wp:wrapSquare wrapText="bothSides"/>
            <wp:docPr id="30" name="Рисунок 9" descr="http://dou70balakowo.ucoz.ru/Vector_illustration_of_Happy_family_E01-PSD-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dou70balakowo.ucoz.ru/Vector_illustration_of_Happy_family_E01-PSD-041.jpg"/>
                    <pic:cNvPicPr>
                      <a:picLocks noChangeAspect="1" noChangeArrowheads="1"/>
                    </pic:cNvPicPr>
                  </pic:nvPicPr>
                  <pic:blipFill>
                    <a:blip r:embed="rId18" cstate="print"/>
                    <a:srcRect/>
                    <a:stretch>
                      <a:fillRect/>
                    </a:stretch>
                  </pic:blipFill>
                  <pic:spPr bwMode="auto">
                    <a:xfrm>
                      <a:off x="0" y="0"/>
                      <a:ext cx="2774950" cy="1854200"/>
                    </a:xfrm>
                    <a:prstGeom prst="rect">
                      <a:avLst/>
                    </a:prstGeom>
                    <a:noFill/>
                    <a:ln w="9525">
                      <a:noFill/>
                      <a:miter lim="800000"/>
                      <a:headEnd/>
                      <a:tailEnd/>
                    </a:ln>
                  </pic:spPr>
                </pic:pic>
              </a:graphicData>
            </a:graphic>
          </wp:anchor>
        </w:drawing>
      </w:r>
      <w:r w:rsidRPr="00F73E94">
        <w:rPr>
          <w:rFonts w:ascii="Times New Roman" w:hAnsi="Times New Roman"/>
          <w:sz w:val="24"/>
          <w:szCs w:val="24"/>
          <w:lang w:eastAsia="ru-RU"/>
        </w:rPr>
        <w:t xml:space="preserve"> Будьте спокойны, не проявляйте перед ребенком своего беспокойства; </w:t>
      </w:r>
    </w:p>
    <w:p w:rsidR="00824E2E" w:rsidRPr="00F73E94" w:rsidRDefault="00824E2E" w:rsidP="00824E2E">
      <w:pPr>
        <w:pStyle w:val="ab"/>
        <w:numPr>
          <w:ilvl w:val="0"/>
          <w:numId w:val="33"/>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Дайте ребенку с собой любимую игрушку или какой-то домашний предмет; </w:t>
      </w:r>
    </w:p>
    <w:p w:rsidR="00824E2E" w:rsidRPr="00F73E94" w:rsidRDefault="00824E2E" w:rsidP="00824E2E">
      <w:pPr>
        <w:pStyle w:val="ab"/>
        <w:numPr>
          <w:ilvl w:val="0"/>
          <w:numId w:val="33"/>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lastRenderedPageBreak/>
        <w:t xml:space="preserve"> Принесите в группу свою фотографию; </w:t>
      </w:r>
    </w:p>
    <w:p w:rsidR="00824E2E" w:rsidRPr="00F73E94" w:rsidRDefault="00824E2E" w:rsidP="00824E2E">
      <w:pPr>
        <w:pStyle w:val="ab"/>
        <w:numPr>
          <w:ilvl w:val="0"/>
          <w:numId w:val="33"/>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Придумайте и отрепетируйте несколько разных способов прощания (например, воздушный поцелуй, поглаживание по спинке);</w:t>
      </w:r>
    </w:p>
    <w:p w:rsidR="00824E2E" w:rsidRPr="00F73E94" w:rsidRDefault="00824E2E" w:rsidP="00824E2E">
      <w:pPr>
        <w:pStyle w:val="ab"/>
        <w:numPr>
          <w:ilvl w:val="0"/>
          <w:numId w:val="33"/>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 Будьте внимательны к ребенку, когда забираете его из детского сада; </w:t>
      </w:r>
    </w:p>
    <w:p w:rsidR="00824E2E" w:rsidRPr="00F73E94" w:rsidRDefault="00824E2E" w:rsidP="00824E2E">
      <w:pPr>
        <w:pStyle w:val="ab"/>
        <w:numPr>
          <w:ilvl w:val="0"/>
          <w:numId w:val="33"/>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После детского сада погуляйте с ребенком в парке, на детской площадке;</w:t>
      </w:r>
    </w:p>
    <w:p w:rsidR="00824E2E" w:rsidRPr="00F73E94" w:rsidRDefault="00824E2E" w:rsidP="00824E2E">
      <w:pPr>
        <w:pStyle w:val="ab"/>
        <w:numPr>
          <w:ilvl w:val="0"/>
          <w:numId w:val="33"/>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Демонстрируйте ребенку свою любовь и заботу; </w:t>
      </w:r>
    </w:p>
    <w:p w:rsidR="00824E2E" w:rsidRPr="00F73E94" w:rsidRDefault="00824E2E" w:rsidP="00F73E94">
      <w:pPr>
        <w:pStyle w:val="ab"/>
        <w:numPr>
          <w:ilvl w:val="0"/>
          <w:numId w:val="33"/>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t xml:space="preserve">Будьте терпеливы. </w:t>
      </w:r>
    </w:p>
    <w:p w:rsidR="00F73E94" w:rsidRDefault="00824E2E" w:rsidP="00F73E94">
      <w:pPr>
        <w:spacing w:after="0" w:line="240" w:lineRule="auto"/>
        <w:rPr>
          <w:rFonts w:ascii="Times New Roman" w:hAnsi="Times New Roman"/>
          <w:sz w:val="24"/>
          <w:szCs w:val="24"/>
        </w:rPr>
        <w:sectPr w:rsidR="00F73E94" w:rsidSect="008963EF">
          <w:type w:val="continuous"/>
          <w:pgSz w:w="16838" w:h="11906" w:orient="landscape"/>
          <w:pgMar w:top="850" w:right="1134" w:bottom="1701" w:left="1134" w:header="708" w:footer="708" w:gutter="0"/>
          <w:cols w:space="708"/>
          <w:titlePg/>
          <w:docGrid w:linePitch="360"/>
        </w:sectPr>
      </w:pPr>
      <w:r w:rsidRPr="00F73E94">
        <w:rPr>
          <w:rFonts w:ascii="Times New Roman" w:hAnsi="Times New Roman"/>
          <w:b/>
          <w:bCs/>
          <w:color w:val="C00000"/>
          <w:sz w:val="24"/>
          <w:szCs w:val="24"/>
        </w:rPr>
        <w:t xml:space="preserve">Как не надо: </w:t>
      </w:r>
      <w:r w:rsidRPr="00F73E94">
        <w:rPr>
          <w:rFonts w:ascii="Times New Roman" w:hAnsi="Times New Roman"/>
          <w:color w:val="C00000"/>
          <w:sz w:val="24"/>
          <w:szCs w:val="24"/>
        </w:rPr>
        <w:br/>
      </w:r>
    </w:p>
    <w:p w:rsidR="00824E2E" w:rsidRPr="00F73E94" w:rsidRDefault="00824E2E" w:rsidP="00F73E94">
      <w:pPr>
        <w:spacing w:after="0" w:line="240" w:lineRule="auto"/>
        <w:rPr>
          <w:rFonts w:ascii="Times New Roman" w:hAnsi="Times New Roman"/>
          <w:sz w:val="24"/>
          <w:szCs w:val="24"/>
        </w:rPr>
      </w:pPr>
      <w:r w:rsidRPr="00F73E94">
        <w:rPr>
          <w:rFonts w:ascii="Times New Roman" w:hAnsi="Times New Roman"/>
          <w:sz w:val="24"/>
          <w:szCs w:val="24"/>
        </w:rPr>
        <w:lastRenderedPageBreak/>
        <w:t xml:space="preserve">              - отрицательно отзываться об учреждении, его специалистах; </w:t>
      </w:r>
    </w:p>
    <w:p w:rsidR="00824E2E" w:rsidRPr="00F73E94" w:rsidRDefault="00824E2E" w:rsidP="00F73E94">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br/>
        <w:t xml:space="preserve">- не обращать внимания на видимые отклонения в поведении ребенка; </w:t>
      </w:r>
    </w:p>
    <w:p w:rsidR="00824E2E" w:rsidRPr="00F73E94" w:rsidRDefault="00824E2E" w:rsidP="00F73E94">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br/>
        <w:t xml:space="preserve">- препятствовать контактам с другими детьми; </w:t>
      </w:r>
    </w:p>
    <w:p w:rsidR="00824E2E" w:rsidRPr="00F73E94" w:rsidRDefault="00824E2E" w:rsidP="00F73E94">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lastRenderedPageBreak/>
        <w:br/>
        <w:t xml:space="preserve">- увеличивать нагрузку на нервную систему; </w:t>
      </w:r>
    </w:p>
    <w:p w:rsidR="00824E2E" w:rsidRPr="00F73E94" w:rsidRDefault="00824E2E" w:rsidP="00F73E94">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br/>
        <w:t xml:space="preserve">- одевать ребенка не по сезону; </w:t>
      </w:r>
    </w:p>
    <w:p w:rsidR="00824E2E" w:rsidRPr="00F73E94" w:rsidRDefault="00824E2E" w:rsidP="00F73E94">
      <w:pPr>
        <w:pStyle w:val="ab"/>
        <w:numPr>
          <w:ilvl w:val="0"/>
          <w:numId w:val="32"/>
        </w:numPr>
        <w:spacing w:after="0" w:line="240" w:lineRule="auto"/>
        <w:rPr>
          <w:rFonts w:ascii="Times New Roman" w:hAnsi="Times New Roman"/>
          <w:sz w:val="24"/>
          <w:szCs w:val="24"/>
          <w:lang w:eastAsia="ru-RU"/>
        </w:rPr>
      </w:pPr>
      <w:r w:rsidRPr="00F73E94">
        <w:rPr>
          <w:rFonts w:ascii="Times New Roman" w:hAnsi="Times New Roman"/>
          <w:sz w:val="24"/>
          <w:szCs w:val="24"/>
          <w:lang w:eastAsia="ru-RU"/>
        </w:rPr>
        <w:br/>
        <w:t xml:space="preserve">- конфликтовать дома, наказывать ребенка за капризы. </w:t>
      </w:r>
    </w:p>
    <w:p w:rsidR="00F73E94" w:rsidRDefault="00F73E94" w:rsidP="00824E2E">
      <w:pPr>
        <w:spacing w:before="40" w:after="40"/>
        <w:jc w:val="center"/>
        <w:rPr>
          <w:b/>
          <w:color w:val="800080"/>
          <w:sz w:val="24"/>
          <w:szCs w:val="24"/>
          <w:u w:val="single"/>
        </w:rPr>
        <w:sectPr w:rsidR="00F73E94" w:rsidSect="00F73E94">
          <w:type w:val="continuous"/>
          <w:pgSz w:w="16838" w:h="11906" w:orient="landscape"/>
          <w:pgMar w:top="850" w:right="1134" w:bottom="1701" w:left="1134" w:header="708" w:footer="708" w:gutter="0"/>
          <w:cols w:num="2" w:space="708"/>
          <w:titlePg/>
          <w:docGrid w:linePitch="360"/>
        </w:sectPr>
      </w:pPr>
    </w:p>
    <w:p w:rsidR="00824E2E" w:rsidRPr="00F73E94" w:rsidRDefault="00824E2E" w:rsidP="00824E2E">
      <w:pPr>
        <w:spacing w:before="40" w:after="40"/>
        <w:jc w:val="center"/>
        <w:rPr>
          <w:b/>
          <w:color w:val="800080"/>
          <w:sz w:val="24"/>
          <w:szCs w:val="24"/>
          <w:u w:val="single"/>
        </w:rPr>
      </w:pPr>
      <w:r w:rsidRPr="00F73E94">
        <w:rPr>
          <w:b/>
          <w:color w:val="800080"/>
          <w:sz w:val="24"/>
          <w:szCs w:val="24"/>
          <w:u w:val="single"/>
        </w:rPr>
        <w:lastRenderedPageBreak/>
        <w:t>Типичные ошибки родителей во время адаптации ребенка к ДОУ</w:t>
      </w:r>
    </w:p>
    <w:p w:rsidR="00824E2E" w:rsidRPr="00F73E94" w:rsidRDefault="00824E2E" w:rsidP="00824E2E">
      <w:pPr>
        <w:spacing w:before="40" w:after="40"/>
        <w:rPr>
          <w:color w:val="000000"/>
          <w:sz w:val="24"/>
          <w:szCs w:val="24"/>
        </w:rPr>
      </w:pPr>
    </w:p>
    <w:p w:rsidR="00824E2E" w:rsidRPr="00F73E94" w:rsidRDefault="00824E2E" w:rsidP="00824E2E">
      <w:pPr>
        <w:pStyle w:val="ab"/>
        <w:numPr>
          <w:ilvl w:val="0"/>
          <w:numId w:val="34"/>
        </w:numPr>
        <w:spacing w:after="0" w:line="240" w:lineRule="auto"/>
        <w:ind w:left="567" w:hanging="425"/>
        <w:rPr>
          <w:rFonts w:ascii="Times New Roman" w:hAnsi="Times New Roman"/>
          <w:sz w:val="24"/>
          <w:szCs w:val="24"/>
          <w:lang w:eastAsia="ru-RU"/>
        </w:rPr>
      </w:pPr>
      <w:r w:rsidRPr="00F73E94">
        <w:rPr>
          <w:rFonts w:ascii="Times New Roman" w:hAnsi="Times New Roman"/>
          <w:sz w:val="24"/>
          <w:szCs w:val="24"/>
          <w:lang w:eastAsia="ru-RU"/>
        </w:rPr>
        <w:t>Неготовность родителей к негативной реакции ребенка на дошкольное учреждение. Родители бывают напуганы плаксивостью ребенка, растеряны, ведь дома он охотно соглашался идти в детский сад. Надо помнить, что для малыша – это первый опыт, он не смог заранее представить себе полную картину, что плаксивость – нормальное состояние дошкольника в период адаптации к детскому саду. При терпеливом отношении взрослых она может пройти сама собой.</w:t>
      </w:r>
    </w:p>
    <w:p w:rsidR="00824E2E" w:rsidRPr="00F73E94" w:rsidRDefault="00824E2E" w:rsidP="00824E2E">
      <w:pPr>
        <w:pStyle w:val="ab"/>
        <w:numPr>
          <w:ilvl w:val="0"/>
          <w:numId w:val="34"/>
        </w:numPr>
        <w:spacing w:after="0" w:line="240" w:lineRule="auto"/>
        <w:ind w:left="567" w:hanging="425"/>
        <w:rPr>
          <w:rFonts w:ascii="Times New Roman" w:hAnsi="Times New Roman"/>
          <w:sz w:val="24"/>
          <w:szCs w:val="24"/>
          <w:lang w:eastAsia="ru-RU"/>
        </w:rPr>
      </w:pPr>
      <w:r w:rsidRPr="00F73E94">
        <w:rPr>
          <w:rFonts w:ascii="Times New Roman" w:hAnsi="Times New Roman"/>
          <w:sz w:val="24"/>
          <w:szCs w:val="24"/>
          <w:lang w:eastAsia="ru-RU"/>
        </w:rPr>
        <w:t>Обвинение и наказание ребенка за слезы. Это не выход из ситуации. От старших требуется только терпение и помощь. Все, что нужно малышу – это адаптация к новым условиям.</w:t>
      </w:r>
    </w:p>
    <w:p w:rsidR="00824E2E" w:rsidRPr="00F73E94" w:rsidRDefault="00824E2E" w:rsidP="00824E2E">
      <w:pPr>
        <w:pStyle w:val="ab"/>
        <w:numPr>
          <w:ilvl w:val="0"/>
          <w:numId w:val="34"/>
        </w:numPr>
        <w:spacing w:after="0" w:line="240" w:lineRule="auto"/>
        <w:ind w:left="567" w:hanging="425"/>
        <w:rPr>
          <w:rFonts w:ascii="Times New Roman" w:hAnsi="Times New Roman"/>
          <w:sz w:val="24"/>
          <w:szCs w:val="24"/>
          <w:lang w:eastAsia="ru-RU"/>
        </w:rPr>
      </w:pPr>
      <w:r w:rsidRPr="00F73E94">
        <w:rPr>
          <w:rFonts w:ascii="Times New Roman" w:hAnsi="Times New Roman"/>
          <w:sz w:val="24"/>
          <w:szCs w:val="24"/>
          <w:lang w:eastAsia="ru-RU"/>
        </w:rPr>
        <w:t xml:space="preserve">Не стоит планировать важных дел </w:t>
      </w:r>
      <w:proofErr w:type="gramStart"/>
      <w:r w:rsidRPr="00F73E94">
        <w:rPr>
          <w:rFonts w:ascii="Times New Roman" w:hAnsi="Times New Roman"/>
          <w:sz w:val="24"/>
          <w:szCs w:val="24"/>
          <w:lang w:eastAsia="ru-RU"/>
        </w:rPr>
        <w:t>в первые</w:t>
      </w:r>
      <w:proofErr w:type="gramEnd"/>
      <w:r w:rsidRPr="00F73E94">
        <w:rPr>
          <w:rFonts w:ascii="Times New Roman" w:hAnsi="Times New Roman"/>
          <w:sz w:val="24"/>
          <w:szCs w:val="24"/>
          <w:lang w:eastAsia="ru-RU"/>
        </w:rPr>
        <w:t xml:space="preserve"> дни пребывания ребенка к детскому саду. Выход на работу лучше отложить. Родители должны знать, что сын или дочь могут привыкать к садику 2-3 месяца.</w:t>
      </w:r>
    </w:p>
    <w:p w:rsidR="00824E2E" w:rsidRPr="00F73E94" w:rsidRDefault="00824E2E" w:rsidP="00824E2E">
      <w:pPr>
        <w:pStyle w:val="ab"/>
        <w:numPr>
          <w:ilvl w:val="0"/>
          <w:numId w:val="34"/>
        </w:numPr>
        <w:spacing w:after="0" w:line="240" w:lineRule="auto"/>
        <w:ind w:left="567" w:hanging="425"/>
        <w:rPr>
          <w:rFonts w:ascii="Times New Roman" w:hAnsi="Times New Roman"/>
          <w:sz w:val="24"/>
          <w:szCs w:val="24"/>
          <w:lang w:eastAsia="ru-RU"/>
        </w:rPr>
      </w:pPr>
      <w:r w:rsidRPr="00F73E94">
        <w:rPr>
          <w:rFonts w:ascii="Times New Roman" w:hAnsi="Times New Roman"/>
          <w:sz w:val="24"/>
          <w:szCs w:val="24"/>
          <w:lang w:eastAsia="ru-RU"/>
        </w:rPr>
        <w:t xml:space="preserve">Пребывание родителей в состоянии обеспокоенности, тревожности. Они заботятся об общественном мнении, испытывают внутренний дискомфорт, волнуются, что недостаточно хороши в роли «мамы» и «папы». Прежде </w:t>
      </w:r>
      <w:proofErr w:type="gramStart"/>
      <w:r w:rsidRPr="00F73E94">
        <w:rPr>
          <w:rFonts w:ascii="Times New Roman" w:hAnsi="Times New Roman"/>
          <w:sz w:val="24"/>
          <w:szCs w:val="24"/>
          <w:lang w:eastAsia="ru-RU"/>
        </w:rPr>
        <w:t>всего</w:t>
      </w:r>
      <w:proofErr w:type="gramEnd"/>
      <w:r w:rsidRPr="00F73E94">
        <w:rPr>
          <w:rFonts w:ascii="Times New Roman" w:hAnsi="Times New Roman"/>
          <w:sz w:val="24"/>
          <w:szCs w:val="24"/>
          <w:lang w:eastAsia="ru-RU"/>
        </w:rPr>
        <w:t xml:space="preserve"> им необходимо успокоиться. Дети моментально чувствуют, когда родители волнуются, это состояние передается им. Родителям очень важно понимать, что ребенок проходит адаптацию к новым условиям жизни. Стоит избегать разговоров о слезах малыша с другими членами семьи в его присутствии. Кажется, что сын или дочь еще очень маленькие и не понимают взрослых разговоров. Но дети на тонком душевном уровне </w:t>
      </w:r>
      <w:proofErr w:type="gramStart"/>
      <w:r w:rsidRPr="00F73E94">
        <w:rPr>
          <w:rFonts w:ascii="Times New Roman" w:hAnsi="Times New Roman"/>
          <w:sz w:val="24"/>
          <w:szCs w:val="24"/>
          <w:lang w:eastAsia="ru-RU"/>
        </w:rPr>
        <w:t>чувствуют обеспокоенность мамы и это еще больше усиливает</w:t>
      </w:r>
      <w:proofErr w:type="gramEnd"/>
      <w:r w:rsidRPr="00F73E94">
        <w:rPr>
          <w:rFonts w:ascii="Times New Roman" w:hAnsi="Times New Roman"/>
          <w:sz w:val="24"/>
          <w:szCs w:val="24"/>
          <w:lang w:eastAsia="ru-RU"/>
        </w:rPr>
        <w:t xml:space="preserve"> детскую тревогу.</w:t>
      </w:r>
    </w:p>
    <w:p w:rsidR="00824E2E" w:rsidRPr="00F73E94" w:rsidRDefault="00824E2E" w:rsidP="00824E2E">
      <w:pPr>
        <w:pStyle w:val="ab"/>
        <w:numPr>
          <w:ilvl w:val="0"/>
          <w:numId w:val="34"/>
        </w:numPr>
        <w:spacing w:after="0" w:line="240" w:lineRule="auto"/>
        <w:ind w:left="567" w:hanging="425"/>
        <w:rPr>
          <w:rFonts w:ascii="Times New Roman" w:hAnsi="Times New Roman"/>
          <w:sz w:val="24"/>
          <w:szCs w:val="24"/>
          <w:lang w:eastAsia="ru-RU"/>
        </w:rPr>
      </w:pPr>
      <w:r w:rsidRPr="00F73E94">
        <w:rPr>
          <w:rFonts w:ascii="Times New Roman" w:hAnsi="Times New Roman"/>
          <w:sz w:val="24"/>
          <w:szCs w:val="24"/>
          <w:lang w:eastAsia="ru-RU"/>
        </w:rPr>
        <w:t>Пониженное внимание к ребенку также является типичной ошибкой родителей. Довольные работой ДОУ, некоторые мамы облегченно вздыхают и уже не так много внимания, как раньше, уделяют малышу. Рекомендуется, наоборот, как можно больше времени проводить с ребенком в этот период его жизни. Этим мама показывает, что нечего бояться, потому что она все так же рядом.</w:t>
      </w:r>
    </w:p>
    <w:p w:rsidR="00824E2E" w:rsidRPr="00F73E94" w:rsidRDefault="00824E2E" w:rsidP="00F73E94">
      <w:pPr>
        <w:spacing w:before="40" w:after="40"/>
        <w:ind w:left="720"/>
        <w:rPr>
          <w:color w:val="7030A0"/>
          <w:sz w:val="24"/>
          <w:szCs w:val="24"/>
        </w:rPr>
      </w:pPr>
      <w:r w:rsidRPr="00F73E94">
        <w:rPr>
          <w:i/>
          <w:color w:val="7030A0"/>
          <w:sz w:val="24"/>
          <w:szCs w:val="24"/>
        </w:rPr>
        <w:lastRenderedPageBreak/>
        <w:t>Когда малыш начинает весело говорить о садике, читать стихи, пересказывать события, случившиеся за день – это верный знак того, что он освоился.</w:t>
      </w:r>
      <w:r w:rsidR="00F73E94">
        <w:rPr>
          <w:color w:val="7030A0"/>
          <w:sz w:val="24"/>
          <w:szCs w:val="24"/>
        </w:rPr>
        <w:t xml:space="preserve"> </w:t>
      </w:r>
      <w:r w:rsidRPr="00F73E94">
        <w:rPr>
          <w:i/>
          <w:color w:val="7030A0"/>
          <w:sz w:val="24"/>
          <w:szCs w:val="24"/>
        </w:rPr>
        <w:t xml:space="preserve">Сколько по времени будет продолжаться адаптационный период, сказать трудно, потому что все дети проходят его по-разному. Но привыкание к дошкольному учреждению – это также и тест для родителей, показатель того, насколько они готовы поддерживать ребенка, </w:t>
      </w:r>
      <w:proofErr w:type="gramStart"/>
      <w:r w:rsidRPr="00F73E94">
        <w:rPr>
          <w:i/>
          <w:color w:val="7030A0"/>
          <w:sz w:val="24"/>
          <w:szCs w:val="24"/>
        </w:rPr>
        <w:t>помогать ему преодолевать</w:t>
      </w:r>
      <w:proofErr w:type="gramEnd"/>
      <w:r w:rsidRPr="00F73E94">
        <w:rPr>
          <w:i/>
          <w:color w:val="7030A0"/>
          <w:sz w:val="24"/>
          <w:szCs w:val="24"/>
        </w:rPr>
        <w:t xml:space="preserve"> трудности</w:t>
      </w:r>
      <w:r w:rsidRPr="00F73E94">
        <w:rPr>
          <w:i/>
          <w:sz w:val="24"/>
          <w:szCs w:val="24"/>
        </w:rPr>
        <w:t>.</w:t>
      </w:r>
    </w:p>
    <w:p w:rsidR="00824E2E" w:rsidRPr="00F73E94" w:rsidRDefault="00824E2E" w:rsidP="00824E2E">
      <w:pPr>
        <w:spacing w:before="40" w:after="40"/>
        <w:ind w:left="720"/>
        <w:jc w:val="center"/>
        <w:rPr>
          <w:b/>
          <w:color w:val="7030A0"/>
          <w:sz w:val="24"/>
          <w:szCs w:val="24"/>
          <w:u w:val="single"/>
        </w:rPr>
      </w:pPr>
    </w:p>
    <w:p w:rsidR="00824E2E" w:rsidRPr="00F73E94" w:rsidRDefault="00824E2E" w:rsidP="00824E2E">
      <w:pPr>
        <w:spacing w:before="40" w:after="40"/>
        <w:ind w:left="720"/>
        <w:jc w:val="center"/>
        <w:rPr>
          <w:b/>
          <w:color w:val="7030A0"/>
          <w:sz w:val="24"/>
          <w:szCs w:val="24"/>
          <w:u w:val="single"/>
        </w:rPr>
      </w:pPr>
    </w:p>
    <w:p w:rsidR="00824E2E" w:rsidRDefault="00824E2E" w:rsidP="00824E2E">
      <w:pPr>
        <w:spacing w:before="40" w:after="40"/>
        <w:ind w:left="720"/>
        <w:jc w:val="center"/>
        <w:rPr>
          <w:b/>
          <w:color w:val="7030A0"/>
          <w:sz w:val="24"/>
          <w:szCs w:val="24"/>
          <w:u w:val="single"/>
        </w:rPr>
      </w:pPr>
    </w:p>
    <w:p w:rsidR="00824E2E" w:rsidRDefault="00824E2E" w:rsidP="00824E2E">
      <w:pPr>
        <w:spacing w:before="40" w:after="40"/>
        <w:rPr>
          <w:b/>
          <w:color w:val="7030A0"/>
          <w:sz w:val="24"/>
          <w:szCs w:val="24"/>
          <w:u w:val="single"/>
        </w:rPr>
      </w:pPr>
    </w:p>
    <w:p w:rsidR="003A1F38" w:rsidRPr="00420A46" w:rsidRDefault="003A1F38" w:rsidP="003A1F38">
      <w:pPr>
        <w:rPr>
          <w:sz w:val="24"/>
          <w:szCs w:val="24"/>
        </w:rPr>
      </w:pPr>
    </w:p>
    <w:p w:rsidR="00112320" w:rsidRDefault="00112320"/>
    <w:sectPr w:rsidR="00112320" w:rsidSect="008963EF">
      <w:type w:val="continuous"/>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16" w:rsidRDefault="00652516" w:rsidP="00193DBD">
      <w:pPr>
        <w:spacing w:after="0" w:line="240" w:lineRule="auto"/>
      </w:pPr>
      <w:r>
        <w:separator/>
      </w:r>
    </w:p>
  </w:endnote>
  <w:endnote w:type="continuationSeparator" w:id="0">
    <w:p w:rsidR="00652516" w:rsidRDefault="00652516" w:rsidP="00193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6736"/>
    </w:sdtPr>
    <w:sdtContent>
      <w:p w:rsidR="003570A3" w:rsidRDefault="006B3B10">
        <w:pPr>
          <w:pStyle w:val="a9"/>
          <w:jc w:val="right"/>
        </w:pPr>
        <w:fldSimple w:instr=" PAGE   \* MERGEFORMAT ">
          <w:r w:rsidR="000B094B">
            <w:rPr>
              <w:noProof/>
            </w:rPr>
            <w:t>2</w:t>
          </w:r>
        </w:fldSimple>
      </w:p>
    </w:sdtContent>
  </w:sdt>
  <w:p w:rsidR="003570A3" w:rsidRDefault="003570A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6735"/>
    </w:sdtPr>
    <w:sdtContent>
      <w:p w:rsidR="003570A3" w:rsidRDefault="006B3B10">
        <w:pPr>
          <w:pStyle w:val="a9"/>
          <w:jc w:val="right"/>
        </w:pPr>
        <w:fldSimple w:instr=" PAGE   \* MERGEFORMAT ">
          <w:r w:rsidR="000B094B">
            <w:rPr>
              <w:noProof/>
            </w:rPr>
            <w:t>82</w:t>
          </w:r>
        </w:fldSimple>
      </w:p>
    </w:sdtContent>
  </w:sdt>
  <w:p w:rsidR="003570A3" w:rsidRDefault="003570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16" w:rsidRDefault="00652516" w:rsidP="00193DBD">
      <w:pPr>
        <w:spacing w:after="0" w:line="240" w:lineRule="auto"/>
      </w:pPr>
      <w:r>
        <w:separator/>
      </w:r>
    </w:p>
  </w:footnote>
  <w:footnote w:type="continuationSeparator" w:id="0">
    <w:p w:rsidR="00652516" w:rsidRDefault="00652516" w:rsidP="00193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75pt" o:bullet="t">
        <v:imagedata r:id="rId1" o:title="BD21302_"/>
      </v:shape>
    </w:pict>
  </w:numPicBullet>
  <w:numPicBullet w:numPicBulletId="1">
    <w:pict>
      <v:shape id="_x0000_i1032" type="#_x0000_t75" style="width:11.25pt;height:11.25pt" o:bullet="t">
        <v:imagedata r:id="rId2" o:title=""/>
      </v:shape>
    </w:pict>
  </w:numPicBullet>
  <w:numPicBullet w:numPicBulletId="2">
    <w:pict>
      <v:shape id="_x0000_i1033" type="#_x0000_t75" style="width:11.25pt;height:11.25pt" o:bullet="t">
        <v:imagedata r:id="rId3" o:title=""/>
      </v:shape>
    </w:pict>
  </w:numPicBullet>
  <w:numPicBullet w:numPicBulletId="3">
    <w:pict>
      <v:shape id="_x0000_i1034" type="#_x0000_t75" style="width:11.25pt;height:11.25pt" o:bullet="t">
        <v:imagedata r:id="rId4" o:title=""/>
      </v:shape>
    </w:pict>
  </w:numPicBullet>
  <w:numPicBullet w:numPicBulletId="4">
    <w:pict>
      <v:shape id="_x0000_i1035" type="#_x0000_t75" style="width:11.25pt;height:11.25pt" o:bullet="t">
        <v:imagedata r:id="rId5" o:title=""/>
      </v:shape>
    </w:pict>
  </w:numPicBullet>
  <w:abstractNum w:abstractNumId="0">
    <w:nsid w:val="FFFFFFFE"/>
    <w:multiLevelType w:val="singleLevel"/>
    <w:tmpl w:val="600AD1F6"/>
    <w:lvl w:ilvl="0">
      <w:numFmt w:val="bullet"/>
      <w:lvlText w:val="*"/>
      <w:lvlJc w:val="left"/>
    </w:lvl>
  </w:abstractNum>
  <w:abstractNum w:abstractNumId="1">
    <w:nsid w:val="018879AA"/>
    <w:multiLevelType w:val="hybridMultilevel"/>
    <w:tmpl w:val="A6DAA004"/>
    <w:lvl w:ilvl="0" w:tplc="9894F5D6">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D0209"/>
    <w:multiLevelType w:val="hybridMultilevel"/>
    <w:tmpl w:val="22FC8012"/>
    <w:lvl w:ilvl="0" w:tplc="A8043F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3F63012"/>
    <w:multiLevelType w:val="multilevel"/>
    <w:tmpl w:val="9BFE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F6A3C"/>
    <w:multiLevelType w:val="multilevel"/>
    <w:tmpl w:val="7F16F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41C8A"/>
    <w:multiLevelType w:val="hybridMultilevel"/>
    <w:tmpl w:val="6776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33E1A"/>
    <w:multiLevelType w:val="singleLevel"/>
    <w:tmpl w:val="DFD4585A"/>
    <w:lvl w:ilvl="0">
      <w:start w:val="2"/>
      <w:numFmt w:val="decimal"/>
      <w:lvlText w:val="%1."/>
      <w:legacy w:legacy="1" w:legacySpace="0" w:legacyIndent="245"/>
      <w:lvlJc w:val="left"/>
      <w:rPr>
        <w:rFonts w:ascii="Times New Roman" w:hAnsi="Times New Roman" w:cs="Times New Roman" w:hint="default"/>
      </w:rPr>
    </w:lvl>
  </w:abstractNum>
  <w:abstractNum w:abstractNumId="7">
    <w:nsid w:val="10153749"/>
    <w:multiLevelType w:val="hybridMultilevel"/>
    <w:tmpl w:val="3D765AC6"/>
    <w:lvl w:ilvl="0" w:tplc="9B56987A">
      <w:start w:val="1"/>
      <w:numFmt w:val="bullet"/>
      <w:lvlText w:val=""/>
      <w:lvlPicBulletId w:val="1"/>
      <w:lvlJc w:val="left"/>
      <w:pPr>
        <w:ind w:left="1140" w:hanging="360"/>
      </w:pPr>
      <w:rPr>
        <w:rFonts w:ascii="Symbol" w:hAnsi="Symbol" w:hint="default"/>
        <w:color w:val="auto"/>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126C7A4F"/>
    <w:multiLevelType w:val="singleLevel"/>
    <w:tmpl w:val="EE3ACD70"/>
    <w:lvl w:ilvl="0">
      <w:start w:val="6"/>
      <w:numFmt w:val="decimal"/>
      <w:lvlText w:val="%1."/>
      <w:legacy w:legacy="1" w:legacySpace="0" w:legacyIndent="223"/>
      <w:lvlJc w:val="left"/>
      <w:rPr>
        <w:rFonts w:ascii="Times New Roman" w:hAnsi="Times New Roman" w:cs="Times New Roman" w:hint="default"/>
      </w:rPr>
    </w:lvl>
  </w:abstractNum>
  <w:abstractNum w:abstractNumId="9">
    <w:nsid w:val="150A47E8"/>
    <w:multiLevelType w:val="hybridMultilevel"/>
    <w:tmpl w:val="C35C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74085"/>
    <w:multiLevelType w:val="hybridMultilevel"/>
    <w:tmpl w:val="52B2F4B4"/>
    <w:lvl w:ilvl="0" w:tplc="0419000F">
      <w:start w:val="1"/>
      <w:numFmt w:val="decimal"/>
      <w:lvlText w:val="%1."/>
      <w:lvlJc w:val="left"/>
      <w:pPr>
        <w:tabs>
          <w:tab w:val="num" w:pos="360"/>
        </w:tabs>
        <w:ind w:left="360" w:hanging="360"/>
      </w:pPr>
    </w:lvl>
    <w:lvl w:ilvl="1" w:tplc="D5D87DF8">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BBA54B1"/>
    <w:multiLevelType w:val="multilevel"/>
    <w:tmpl w:val="B13E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0F1092"/>
    <w:multiLevelType w:val="hybridMultilevel"/>
    <w:tmpl w:val="2CA2C21C"/>
    <w:lvl w:ilvl="0" w:tplc="39747CEE">
      <w:start w:val="1"/>
      <w:numFmt w:val="russianLower"/>
      <w:lvlText w:val="%1)"/>
      <w:lvlJc w:val="left"/>
      <w:pPr>
        <w:tabs>
          <w:tab w:val="num" w:pos="360"/>
        </w:tabs>
        <w:ind w:left="360" w:hanging="360"/>
      </w:pPr>
      <w:rPr>
        <w:rFonts w:hint="default"/>
        <w:color w:val="auto"/>
      </w:rPr>
    </w:lvl>
    <w:lvl w:ilvl="1" w:tplc="39747CEE">
      <w:start w:val="1"/>
      <w:numFmt w:val="russianLower"/>
      <w:lvlText w:val="%2)"/>
      <w:lvlJc w:val="left"/>
      <w:pPr>
        <w:tabs>
          <w:tab w:val="num" w:pos="360"/>
        </w:tabs>
        <w:ind w:left="360" w:hanging="360"/>
      </w:pPr>
      <w:rPr>
        <w:rFonts w:hint="default"/>
        <w:color w:val="auto"/>
      </w:rPr>
    </w:lvl>
    <w:lvl w:ilvl="2" w:tplc="39747CEE">
      <w:start w:val="1"/>
      <w:numFmt w:val="russianLower"/>
      <w:lvlText w:val="%3)"/>
      <w:lvlJc w:val="left"/>
      <w:pPr>
        <w:tabs>
          <w:tab w:val="num" w:pos="360"/>
        </w:tabs>
        <w:ind w:left="360" w:hanging="360"/>
      </w:pPr>
      <w:rPr>
        <w:rFonts w:hint="default"/>
        <w:color w:val="auto"/>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09411B7"/>
    <w:multiLevelType w:val="hybridMultilevel"/>
    <w:tmpl w:val="477CCEEA"/>
    <w:lvl w:ilvl="0" w:tplc="437C5312">
      <w:start w:val="1"/>
      <w:numFmt w:val="bullet"/>
      <w:lvlText w:val=""/>
      <w:lvlPicBulletId w:val="2"/>
      <w:lvlJc w:val="left"/>
      <w:pPr>
        <w:ind w:left="360" w:hanging="360"/>
      </w:pPr>
      <w:rPr>
        <w:rFonts w:ascii="Symbol" w:hAnsi="Symbol" w:hint="default"/>
        <w:color w:val="auto"/>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4">
    <w:nsid w:val="22BC2DD4"/>
    <w:multiLevelType w:val="multilevel"/>
    <w:tmpl w:val="91666D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9D61A8"/>
    <w:multiLevelType w:val="hybridMultilevel"/>
    <w:tmpl w:val="8F8EC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1B5A0B"/>
    <w:multiLevelType w:val="hybridMultilevel"/>
    <w:tmpl w:val="7B4C953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E41D0A"/>
    <w:multiLevelType w:val="hybridMultilevel"/>
    <w:tmpl w:val="5D6E99BC"/>
    <w:lvl w:ilvl="0" w:tplc="D5D87DF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339499D"/>
    <w:multiLevelType w:val="multilevel"/>
    <w:tmpl w:val="2E7245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3771E97"/>
    <w:multiLevelType w:val="multilevel"/>
    <w:tmpl w:val="9948F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91404"/>
    <w:multiLevelType w:val="multilevel"/>
    <w:tmpl w:val="0D501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A2407"/>
    <w:multiLevelType w:val="hybridMultilevel"/>
    <w:tmpl w:val="B0B46642"/>
    <w:lvl w:ilvl="0" w:tplc="11241570">
      <w:start w:val="1"/>
      <w:numFmt w:val="bullet"/>
      <w:lvlText w:val=""/>
      <w:lvlPicBulletId w:val="4"/>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E520978"/>
    <w:multiLevelType w:val="hybridMultilevel"/>
    <w:tmpl w:val="CC209004"/>
    <w:lvl w:ilvl="0" w:tplc="D5D87DF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EFD4233"/>
    <w:multiLevelType w:val="multilevel"/>
    <w:tmpl w:val="E07ED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F770BF"/>
    <w:multiLevelType w:val="hybridMultilevel"/>
    <w:tmpl w:val="FE943EB6"/>
    <w:lvl w:ilvl="0" w:tplc="9B56987A">
      <w:start w:val="1"/>
      <w:numFmt w:val="bullet"/>
      <w:lvlText w:val=""/>
      <w:lvlPicBulletId w:val="1"/>
      <w:lvlJc w:val="left"/>
      <w:pPr>
        <w:ind w:left="1060" w:hanging="360"/>
      </w:pPr>
      <w:rPr>
        <w:rFonts w:ascii="Symbol" w:hAnsi="Symbol" w:hint="default"/>
        <w:color w:val="auto"/>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43590194"/>
    <w:multiLevelType w:val="multilevel"/>
    <w:tmpl w:val="994A35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BC2A3A"/>
    <w:multiLevelType w:val="hybridMultilevel"/>
    <w:tmpl w:val="79AC2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C4AE1"/>
    <w:multiLevelType w:val="hybridMultilevel"/>
    <w:tmpl w:val="745C7A24"/>
    <w:lvl w:ilvl="0" w:tplc="9894F5D6">
      <w:start w:val="1"/>
      <w:numFmt w:val="bullet"/>
      <w:lvlText w:val=""/>
      <w:lvlPicBulletId w:val="3"/>
      <w:lvlJc w:val="left"/>
      <w:pPr>
        <w:ind w:left="84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9024F7"/>
    <w:multiLevelType w:val="hybridMultilevel"/>
    <w:tmpl w:val="B1467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7A3742"/>
    <w:multiLevelType w:val="hybridMultilevel"/>
    <w:tmpl w:val="B37C2A82"/>
    <w:lvl w:ilvl="0" w:tplc="9894F5D6">
      <w:start w:val="1"/>
      <w:numFmt w:val="bullet"/>
      <w:lvlText w:val=""/>
      <w:lvlPicBulletId w:val="3"/>
      <w:lvlJc w:val="left"/>
      <w:pPr>
        <w:ind w:left="840" w:hanging="360"/>
      </w:pPr>
      <w:rPr>
        <w:rFonts w:ascii="Symbol" w:hAnsi="Symbol" w:hint="default"/>
        <w:color w:val="auto"/>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nsid w:val="623028C3"/>
    <w:multiLevelType w:val="hybridMultilevel"/>
    <w:tmpl w:val="4E0E03DA"/>
    <w:lvl w:ilvl="0" w:tplc="2B62B2EC">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2921664">
      <w:start w:val="1"/>
      <w:numFmt w:val="russianLower"/>
      <w:lvlText w:val="%3)"/>
      <w:lvlJc w:val="left"/>
      <w:pPr>
        <w:tabs>
          <w:tab w:val="num" w:pos="360"/>
        </w:tabs>
        <w:ind w:left="360" w:hanging="360"/>
      </w:pPr>
      <w:rPr>
        <w:rFonts w:hint="default"/>
        <w:b w:val="0"/>
        <w:color w:val="auto"/>
      </w:rPr>
    </w:lvl>
    <w:lvl w:ilvl="3" w:tplc="2B62B2EC">
      <w:start w:val="1"/>
      <w:numFmt w:val="bullet"/>
      <w:lvlText w:val=""/>
      <w:lvlPicBulletId w:val="0"/>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8D6C8B"/>
    <w:multiLevelType w:val="hybridMultilevel"/>
    <w:tmpl w:val="B58675AA"/>
    <w:lvl w:ilvl="0" w:tplc="0419000B">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2">
    <w:nsid w:val="6B6843BF"/>
    <w:multiLevelType w:val="multilevel"/>
    <w:tmpl w:val="8B6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481F32"/>
    <w:multiLevelType w:val="singleLevel"/>
    <w:tmpl w:val="E59E6E34"/>
    <w:lvl w:ilvl="0">
      <w:start w:val="9"/>
      <w:numFmt w:val="decimal"/>
      <w:lvlText w:val="%1."/>
      <w:legacy w:legacy="1" w:legacySpace="0" w:legacyIndent="310"/>
      <w:lvlJc w:val="left"/>
      <w:rPr>
        <w:rFonts w:ascii="Times New Roman" w:hAnsi="Times New Roman" w:cs="Times New Roman" w:hint="default"/>
      </w:rPr>
    </w:lvl>
  </w:abstractNum>
  <w:abstractNum w:abstractNumId="34">
    <w:nsid w:val="7B887162"/>
    <w:multiLevelType w:val="multilevel"/>
    <w:tmpl w:val="225212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AD3FBE"/>
    <w:multiLevelType w:val="multilevel"/>
    <w:tmpl w:val="2E78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AF4281"/>
    <w:multiLevelType w:val="hybridMultilevel"/>
    <w:tmpl w:val="5AFE51D2"/>
    <w:lvl w:ilvl="0" w:tplc="4E022014">
      <w:start w:val="1"/>
      <w:numFmt w:val="russianLower"/>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3">
    <w:abstractNumId w:val="32"/>
  </w:num>
  <w:num w:numId="4">
    <w:abstractNumId w:val="3"/>
  </w:num>
  <w:num w:numId="5">
    <w:abstractNumId w:val="6"/>
  </w:num>
  <w:num w:numId="6">
    <w:abstractNumId w:val="8"/>
  </w:num>
  <w:num w:numId="7">
    <w:abstractNumId w:val="33"/>
  </w:num>
  <w:num w:numId="8">
    <w:abstractNumId w:val="10"/>
  </w:num>
  <w:num w:numId="9">
    <w:abstractNumId w:val="22"/>
  </w:num>
  <w:num w:numId="10">
    <w:abstractNumId w:val="17"/>
  </w:num>
  <w:num w:numId="11">
    <w:abstractNumId w:val="15"/>
  </w:num>
  <w:num w:numId="12">
    <w:abstractNumId w:val="26"/>
  </w:num>
  <w:num w:numId="13">
    <w:abstractNumId w:val="11"/>
  </w:num>
  <w:num w:numId="14">
    <w:abstractNumId w:val="12"/>
  </w:num>
  <w:num w:numId="15">
    <w:abstractNumId w:val="30"/>
  </w:num>
  <w:num w:numId="16">
    <w:abstractNumId w:val="36"/>
  </w:num>
  <w:num w:numId="17">
    <w:abstractNumId w:val="28"/>
  </w:num>
  <w:num w:numId="18">
    <w:abstractNumId w:val="31"/>
  </w:num>
  <w:num w:numId="19">
    <w:abstractNumId w:val="35"/>
  </w:num>
  <w:num w:numId="20">
    <w:abstractNumId w:val="20"/>
  </w:num>
  <w:num w:numId="21">
    <w:abstractNumId w:val="19"/>
  </w:num>
  <w:num w:numId="22">
    <w:abstractNumId w:val="34"/>
  </w:num>
  <w:num w:numId="23">
    <w:abstractNumId w:val="23"/>
  </w:num>
  <w:num w:numId="24">
    <w:abstractNumId w:val="25"/>
  </w:num>
  <w:num w:numId="25">
    <w:abstractNumId w:val="4"/>
  </w:num>
  <w:num w:numId="26">
    <w:abstractNumId w:val="14"/>
  </w:num>
  <w:num w:numId="27">
    <w:abstractNumId w:val="16"/>
  </w:num>
  <w:num w:numId="28">
    <w:abstractNumId w:val="7"/>
  </w:num>
  <w:num w:numId="29">
    <w:abstractNumId w:val="24"/>
  </w:num>
  <w:num w:numId="30">
    <w:abstractNumId w:val="13"/>
  </w:num>
  <w:num w:numId="31">
    <w:abstractNumId w:val="29"/>
  </w:num>
  <w:num w:numId="32">
    <w:abstractNumId w:val="27"/>
  </w:num>
  <w:num w:numId="33">
    <w:abstractNumId w:val="1"/>
  </w:num>
  <w:num w:numId="34">
    <w:abstractNumId w:val="21"/>
  </w:num>
  <w:num w:numId="35">
    <w:abstractNumId w:val="2"/>
  </w:num>
  <w:num w:numId="36">
    <w:abstractNumId w:val="9"/>
  </w:num>
  <w:num w:numId="37">
    <w:abstractNumId w:val="5"/>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1468A"/>
    <w:rsid w:val="00011336"/>
    <w:rsid w:val="000565C0"/>
    <w:rsid w:val="0009658F"/>
    <w:rsid w:val="000A3DFD"/>
    <w:rsid w:val="000B094B"/>
    <w:rsid w:val="000C1FCF"/>
    <w:rsid w:val="00106953"/>
    <w:rsid w:val="00112320"/>
    <w:rsid w:val="001143A7"/>
    <w:rsid w:val="001206BD"/>
    <w:rsid w:val="0012313C"/>
    <w:rsid w:val="00133BA6"/>
    <w:rsid w:val="00140F97"/>
    <w:rsid w:val="00163E7D"/>
    <w:rsid w:val="00186EC9"/>
    <w:rsid w:val="00193DBD"/>
    <w:rsid w:val="001E23B3"/>
    <w:rsid w:val="0021468A"/>
    <w:rsid w:val="0022443C"/>
    <w:rsid w:val="00246531"/>
    <w:rsid w:val="00293508"/>
    <w:rsid w:val="002E53AC"/>
    <w:rsid w:val="003570A3"/>
    <w:rsid w:val="00372767"/>
    <w:rsid w:val="00374A41"/>
    <w:rsid w:val="00382E7C"/>
    <w:rsid w:val="0039708C"/>
    <w:rsid w:val="003A1F38"/>
    <w:rsid w:val="003B68B9"/>
    <w:rsid w:val="003D082C"/>
    <w:rsid w:val="003E60D5"/>
    <w:rsid w:val="00492E4E"/>
    <w:rsid w:val="004B1D85"/>
    <w:rsid w:val="005036DC"/>
    <w:rsid w:val="00505643"/>
    <w:rsid w:val="005138FE"/>
    <w:rsid w:val="00554B27"/>
    <w:rsid w:val="00575C98"/>
    <w:rsid w:val="005A38BD"/>
    <w:rsid w:val="005B2E41"/>
    <w:rsid w:val="005B4D54"/>
    <w:rsid w:val="00604DA6"/>
    <w:rsid w:val="00610539"/>
    <w:rsid w:val="00652516"/>
    <w:rsid w:val="00672A0F"/>
    <w:rsid w:val="00684677"/>
    <w:rsid w:val="00697AF7"/>
    <w:rsid w:val="006B3B10"/>
    <w:rsid w:val="006C686B"/>
    <w:rsid w:val="006E705C"/>
    <w:rsid w:val="007261DD"/>
    <w:rsid w:val="007A506D"/>
    <w:rsid w:val="007C0FAE"/>
    <w:rsid w:val="007C3C8D"/>
    <w:rsid w:val="007E6E52"/>
    <w:rsid w:val="00824E2E"/>
    <w:rsid w:val="00830D9A"/>
    <w:rsid w:val="008534C3"/>
    <w:rsid w:val="00861E4F"/>
    <w:rsid w:val="008963EF"/>
    <w:rsid w:val="00897A07"/>
    <w:rsid w:val="008A6C13"/>
    <w:rsid w:val="0090792F"/>
    <w:rsid w:val="00907B9E"/>
    <w:rsid w:val="009579CE"/>
    <w:rsid w:val="00961DC5"/>
    <w:rsid w:val="00997AFB"/>
    <w:rsid w:val="00A33086"/>
    <w:rsid w:val="00A4131A"/>
    <w:rsid w:val="00A4778C"/>
    <w:rsid w:val="00A60336"/>
    <w:rsid w:val="00A73DB7"/>
    <w:rsid w:val="00AB1CA2"/>
    <w:rsid w:val="00AE2ABE"/>
    <w:rsid w:val="00B1509C"/>
    <w:rsid w:val="00B47648"/>
    <w:rsid w:val="00B55B4E"/>
    <w:rsid w:val="00B76661"/>
    <w:rsid w:val="00BB15B6"/>
    <w:rsid w:val="00BE67AB"/>
    <w:rsid w:val="00BF5CD0"/>
    <w:rsid w:val="00BF665D"/>
    <w:rsid w:val="00C0725B"/>
    <w:rsid w:val="00C2167E"/>
    <w:rsid w:val="00C3149D"/>
    <w:rsid w:val="00C62430"/>
    <w:rsid w:val="00C84B30"/>
    <w:rsid w:val="00CD405A"/>
    <w:rsid w:val="00CE1EE6"/>
    <w:rsid w:val="00CE45C8"/>
    <w:rsid w:val="00D15F62"/>
    <w:rsid w:val="00DC7F7A"/>
    <w:rsid w:val="00E201A1"/>
    <w:rsid w:val="00E3113C"/>
    <w:rsid w:val="00F64E00"/>
    <w:rsid w:val="00F73E94"/>
    <w:rsid w:val="00F74037"/>
    <w:rsid w:val="00FC6011"/>
    <w:rsid w:val="00FC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7" type="connector" idref="#_x0000_s1053"/>
        <o:r id="V:Rule28" type="connector" idref="#_x0000_s1062"/>
        <o:r id="V:Rule29" type="connector" idref="#_x0000_s1066"/>
        <o:r id="V:Rule30" type="connector" idref="#_x0000_s1074"/>
        <o:r id="V:Rule31" type="connector" idref="#_x0000_s1075"/>
        <o:r id="V:Rule32" type="connector" idref="#_x0000_s1071"/>
        <o:r id="V:Rule33" type="connector" idref="#_x0000_s1056"/>
        <o:r id="V:Rule34" type="connector" idref="#_x0000_s1061"/>
        <o:r id="V:Rule35" type="connector" idref="#_x0000_s1063"/>
        <o:r id="V:Rule36" type="connector" idref="#_x0000_s1059"/>
        <o:r id="V:Rule37" type="connector" idref="#_x0000_s1064"/>
        <o:r id="V:Rule38" type="connector" idref="#_x0000_s1067"/>
        <o:r id="V:Rule39" type="connector" idref="#_x0000_s1065"/>
        <o:r id="V:Rule40" type="connector" idref="#_x0000_s1057"/>
        <o:r id="V:Rule41" type="connector" idref="#_x0000_s1051"/>
        <o:r id="V:Rule42" type="connector" idref="#_x0000_s1076"/>
        <o:r id="V:Rule43" type="connector" idref="#_x0000_s1069"/>
        <o:r id="V:Rule44" type="connector" idref="#_x0000_s1054"/>
        <o:r id="V:Rule45" type="connector" idref="#_x0000_s1060"/>
        <o:r id="V:Rule46" type="connector" idref="#_x0000_s1068"/>
        <o:r id="V:Rule47" type="connector" idref="#_x0000_s1052"/>
        <o:r id="V:Rule48" type="connector" idref="#_x0000_s1058"/>
        <o:r id="V:Rule49" type="connector" idref="#_x0000_s1072"/>
        <o:r id="V:Rule50" type="connector" idref="#_x0000_s1073"/>
        <o:r id="V:Rule51" type="connector" idref="#_x0000_s1070"/>
        <o:r id="V:Rule5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67"/>
  </w:style>
  <w:style w:type="paragraph" w:styleId="1">
    <w:name w:val="heading 1"/>
    <w:basedOn w:val="a"/>
    <w:next w:val="a"/>
    <w:link w:val="10"/>
    <w:qFormat/>
    <w:rsid w:val="007261DD"/>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261D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261D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261D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261D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3A1F3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61D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7261DD"/>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261DD"/>
    <w:rPr>
      <w:rFonts w:ascii="Arial" w:eastAsia="Times New Roman" w:hAnsi="Arial" w:cs="Arial"/>
      <w:b/>
      <w:bCs/>
      <w:sz w:val="26"/>
      <w:szCs w:val="26"/>
    </w:rPr>
  </w:style>
  <w:style w:type="character" w:customStyle="1" w:styleId="40">
    <w:name w:val="Заголовок 4 Знак"/>
    <w:basedOn w:val="a0"/>
    <w:link w:val="4"/>
    <w:rsid w:val="007261DD"/>
    <w:rPr>
      <w:rFonts w:ascii="Times New Roman" w:eastAsia="Times New Roman" w:hAnsi="Times New Roman" w:cs="Times New Roman"/>
      <w:b/>
      <w:bCs/>
      <w:sz w:val="28"/>
      <w:szCs w:val="28"/>
    </w:rPr>
  </w:style>
  <w:style w:type="character" w:customStyle="1" w:styleId="50">
    <w:name w:val="Заголовок 5 Знак"/>
    <w:basedOn w:val="a0"/>
    <w:link w:val="5"/>
    <w:rsid w:val="007261DD"/>
    <w:rPr>
      <w:rFonts w:ascii="Times New Roman" w:eastAsia="Times New Roman" w:hAnsi="Times New Roman" w:cs="Times New Roman"/>
      <w:b/>
      <w:bCs/>
      <w:i/>
      <w:iCs/>
      <w:sz w:val="26"/>
      <w:szCs w:val="26"/>
    </w:rPr>
  </w:style>
  <w:style w:type="character" w:customStyle="1" w:styleId="text120">
    <w:name w:val="text_120"/>
    <w:basedOn w:val="a0"/>
    <w:rsid w:val="007261DD"/>
  </w:style>
  <w:style w:type="paragraph" w:customStyle="1" w:styleId="text75">
    <w:name w:val="text_75"/>
    <w:basedOn w:val="a"/>
    <w:rsid w:val="007261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7261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7261DD"/>
    <w:rPr>
      <w:color w:val="0000FF"/>
      <w:u w:val="single"/>
    </w:rPr>
  </w:style>
  <w:style w:type="character" w:styleId="a5">
    <w:name w:val="Strong"/>
    <w:basedOn w:val="a0"/>
    <w:qFormat/>
    <w:rsid w:val="007261DD"/>
    <w:rPr>
      <w:b/>
      <w:bCs/>
    </w:rPr>
  </w:style>
  <w:style w:type="table" w:styleId="a6">
    <w:name w:val="Table Grid"/>
    <w:basedOn w:val="a1"/>
    <w:uiPriority w:val="59"/>
    <w:rsid w:val="007261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7261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7261DD"/>
    <w:rPr>
      <w:rFonts w:ascii="Times New Roman" w:eastAsia="Times New Roman" w:hAnsi="Times New Roman" w:cs="Times New Roman"/>
      <w:sz w:val="24"/>
      <w:szCs w:val="24"/>
    </w:rPr>
  </w:style>
  <w:style w:type="paragraph" w:styleId="a9">
    <w:name w:val="footer"/>
    <w:basedOn w:val="a"/>
    <w:link w:val="aa"/>
    <w:uiPriority w:val="99"/>
    <w:rsid w:val="007261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7261DD"/>
    <w:rPr>
      <w:rFonts w:ascii="Times New Roman" w:eastAsia="Times New Roman" w:hAnsi="Times New Roman" w:cs="Times New Roman"/>
      <w:sz w:val="24"/>
      <w:szCs w:val="24"/>
    </w:rPr>
  </w:style>
  <w:style w:type="paragraph" w:styleId="ab">
    <w:name w:val="List Paragraph"/>
    <w:basedOn w:val="a"/>
    <w:uiPriority w:val="34"/>
    <w:qFormat/>
    <w:rsid w:val="007261DD"/>
    <w:pPr>
      <w:ind w:left="720"/>
      <w:contextualSpacing/>
    </w:pPr>
    <w:rPr>
      <w:rFonts w:ascii="Calibri" w:eastAsia="Times New Roman" w:hAnsi="Calibri" w:cs="Times New Roman"/>
      <w:lang w:eastAsia="en-US"/>
    </w:rPr>
  </w:style>
  <w:style w:type="paragraph" w:customStyle="1" w:styleId="11">
    <w:name w:val="Обычный1"/>
    <w:uiPriority w:val="99"/>
    <w:rsid w:val="007261DD"/>
    <w:rPr>
      <w:rFonts w:ascii="Calibri" w:eastAsia="Times New Roman" w:hAnsi="Calibri" w:cs="Times New Roman"/>
      <w:szCs w:val="20"/>
    </w:rPr>
  </w:style>
  <w:style w:type="character" w:customStyle="1" w:styleId="FontStyle207">
    <w:name w:val="Font Style207"/>
    <w:basedOn w:val="a0"/>
    <w:uiPriority w:val="99"/>
    <w:rsid w:val="007261DD"/>
    <w:rPr>
      <w:rFonts w:ascii="Century Schoolbook" w:hAnsi="Century Schoolbook" w:cs="Century Schoolbook"/>
      <w:sz w:val="18"/>
      <w:szCs w:val="18"/>
    </w:rPr>
  </w:style>
  <w:style w:type="paragraph" w:customStyle="1" w:styleId="Style5">
    <w:name w:val="Style5"/>
    <w:basedOn w:val="a"/>
    <w:uiPriority w:val="99"/>
    <w:rsid w:val="007261D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basedOn w:val="a0"/>
    <w:uiPriority w:val="99"/>
    <w:rsid w:val="007261DD"/>
    <w:rPr>
      <w:rFonts w:ascii="Century Schoolbook" w:hAnsi="Century Schoolbook" w:cs="Century Schoolbook"/>
      <w:b/>
      <w:bCs/>
      <w:sz w:val="20"/>
      <w:szCs w:val="20"/>
    </w:rPr>
  </w:style>
  <w:style w:type="paragraph" w:styleId="21">
    <w:name w:val="Body Text 2"/>
    <w:basedOn w:val="a"/>
    <w:link w:val="22"/>
    <w:rsid w:val="007261DD"/>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261DD"/>
    <w:rPr>
      <w:rFonts w:ascii="Times New Roman" w:eastAsia="Times New Roman" w:hAnsi="Times New Roman" w:cs="Times New Roman"/>
      <w:sz w:val="24"/>
      <w:szCs w:val="24"/>
    </w:rPr>
  </w:style>
  <w:style w:type="paragraph" w:styleId="ac">
    <w:name w:val="Body Text Indent"/>
    <w:basedOn w:val="a"/>
    <w:link w:val="ad"/>
    <w:uiPriority w:val="99"/>
    <w:semiHidden/>
    <w:unhideWhenUsed/>
    <w:rsid w:val="00CE1EE6"/>
    <w:pPr>
      <w:spacing w:after="120"/>
      <w:ind w:left="283"/>
    </w:pPr>
  </w:style>
  <w:style w:type="character" w:customStyle="1" w:styleId="ad">
    <w:name w:val="Основной текст с отступом Знак"/>
    <w:basedOn w:val="a0"/>
    <w:link w:val="ac"/>
    <w:uiPriority w:val="99"/>
    <w:semiHidden/>
    <w:rsid w:val="00CE1EE6"/>
  </w:style>
  <w:style w:type="character" w:customStyle="1" w:styleId="60">
    <w:name w:val="Заголовок 6 Знак"/>
    <w:basedOn w:val="a0"/>
    <w:link w:val="6"/>
    <w:uiPriority w:val="9"/>
    <w:semiHidden/>
    <w:rsid w:val="003A1F38"/>
    <w:rPr>
      <w:rFonts w:asciiTheme="majorHAnsi" w:eastAsiaTheme="majorEastAsia" w:hAnsiTheme="majorHAnsi" w:cstheme="majorBidi"/>
      <w:i/>
      <w:iCs/>
      <w:color w:val="243F60" w:themeColor="accent1" w:themeShade="7F"/>
    </w:rPr>
  </w:style>
  <w:style w:type="character" w:styleId="ae">
    <w:name w:val="Emphasis"/>
    <w:basedOn w:val="a0"/>
    <w:uiPriority w:val="20"/>
    <w:qFormat/>
    <w:rsid w:val="003A1F38"/>
    <w:rPr>
      <w:rFonts w:cs="Times New Roman"/>
      <w:i/>
      <w:iCs/>
    </w:rPr>
  </w:style>
  <w:style w:type="paragraph" w:styleId="HTML">
    <w:name w:val="HTML Preformatted"/>
    <w:basedOn w:val="a"/>
    <w:link w:val="HTML0"/>
    <w:uiPriority w:val="99"/>
    <w:unhideWhenUsed/>
    <w:rsid w:val="003A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1F38"/>
    <w:rPr>
      <w:rFonts w:ascii="Courier New" w:eastAsia="Times New Roman" w:hAnsi="Courier New" w:cs="Courier New"/>
      <w:sz w:val="20"/>
      <w:szCs w:val="20"/>
    </w:rPr>
  </w:style>
  <w:style w:type="paragraph" w:styleId="af">
    <w:name w:val="Balloon Text"/>
    <w:basedOn w:val="a"/>
    <w:link w:val="af0"/>
    <w:uiPriority w:val="99"/>
    <w:semiHidden/>
    <w:unhideWhenUsed/>
    <w:rsid w:val="003A1F3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1F38"/>
    <w:rPr>
      <w:rFonts w:ascii="Tahoma" w:hAnsi="Tahoma" w:cs="Tahoma"/>
      <w:sz w:val="16"/>
      <w:szCs w:val="16"/>
    </w:rPr>
  </w:style>
  <w:style w:type="paragraph" w:styleId="31">
    <w:name w:val="Body Text 3"/>
    <w:basedOn w:val="a"/>
    <w:link w:val="32"/>
    <w:rsid w:val="00133BA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33BA6"/>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1.docx"/><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7.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BD15-2E01-4683-A3D1-17F0CECA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82</Pages>
  <Words>16404</Words>
  <Characters>93509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51</cp:revision>
  <cp:lastPrinted>2017-06-26T05:35:00Z</cp:lastPrinted>
  <dcterms:created xsi:type="dcterms:W3CDTF">2014-06-26T08:25:00Z</dcterms:created>
  <dcterms:modified xsi:type="dcterms:W3CDTF">2017-07-17T02:59:00Z</dcterms:modified>
</cp:coreProperties>
</file>