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BF" w:rsidRDefault="00A90BBF" w:rsidP="00764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62229" cy="6429375"/>
            <wp:effectExtent l="19050" t="0" r="0" b="0"/>
            <wp:docPr id="5" name="Рисунок 4" descr="D:\Пользователь\Pictures\пл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льзователь\Pictures\пла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229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BBF" w:rsidRDefault="00A90BBF" w:rsidP="00764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BBF" w:rsidRDefault="00A90BBF" w:rsidP="00764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BBF" w:rsidRDefault="00A90BBF" w:rsidP="00764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BBF" w:rsidRDefault="00A90BBF" w:rsidP="00764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BBF" w:rsidRDefault="00A90BBF" w:rsidP="00764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BBF" w:rsidRDefault="00A90BBF" w:rsidP="00764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BBF" w:rsidRDefault="00A90BBF" w:rsidP="00A90BBF">
      <w:pPr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4C3C" w:rsidRDefault="009D2248" w:rsidP="00764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B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081137486"/>
        <w:docPartObj>
          <w:docPartGallery w:val="Table of Contents"/>
          <w:docPartUnique/>
        </w:docPartObj>
      </w:sdtPr>
      <w:sdtContent>
        <w:p w:rsidR="00B451FD" w:rsidRPr="00B451FD" w:rsidRDefault="00B451FD">
          <w:pPr>
            <w:pStyle w:val="a9"/>
            <w:rPr>
              <w:rFonts w:ascii="Times New Roman" w:hAnsi="Times New Roman" w:cs="Times New Roman"/>
            </w:rPr>
          </w:pPr>
        </w:p>
        <w:p w:rsidR="00B451FD" w:rsidRPr="00B451FD" w:rsidRDefault="00314B7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14B7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451FD" w:rsidRPr="00B451F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14B7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7624369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Целевой раздел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_Toc487624369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70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_Toc487624370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71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Цели, задачи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_Toc487624371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72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Принципы, лежащие в основе программы: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_Toc487624372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73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программы: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_Toc487624373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74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Организационно – методическое обеспечение программы .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_Toc487624374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75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Содержательная часть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_Toc487624375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77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Методы: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_Toc487624377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78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Формы работы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_Toc487624378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79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Направление работы кружка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_Toc487624379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80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Тип программы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_Toc487624380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81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Ожидаемые результаты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_Toc487624381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82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Организационный раздел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_Toc487624382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84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3.1.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Техническое оснащение занятий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_Toc487624384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85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3.2.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Режим работы кружка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_Toc487624385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86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3.3.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Кадровое обеспечение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_Toc487624386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87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3.4.</w:t>
            </w:r>
            <w:r w:rsidR="00B451FD" w:rsidRPr="00B451F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РППС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_Toc487624387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88" w:history="1">
            <w:r w:rsidR="00B451FD"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 «Волшебный пластилин»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_Toc487624388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89" w:history="1">
            <w:r w:rsidR="00B451FD" w:rsidRPr="00B451FD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Перспективный план кружковой работы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_Toc487624389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Pr="00B451FD" w:rsidRDefault="00314B7B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24390" w:history="1">
            <w:r w:rsidR="00B451FD" w:rsidRPr="00B451FD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План работы с родителями кружка «Волшебный пластилин»</w:t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_Toc487624390 \h </w:instrTex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B451FD" w:rsidRPr="00B45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B451F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B451FD" w:rsidRDefault="00314B7B">
          <w:r w:rsidRPr="00B451F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451FD" w:rsidRDefault="00B451FD" w:rsidP="00764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90F" w:rsidRPr="007645BE" w:rsidRDefault="003D4C3C" w:rsidP="007645B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B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25F21" w:rsidRPr="007645BE" w:rsidRDefault="00725F21" w:rsidP="007645BE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F21" w:rsidRPr="007645BE" w:rsidRDefault="00725F21" w:rsidP="007645BE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25F21" w:rsidRPr="007645BE" w:rsidRDefault="00725F21" w:rsidP="007645BE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F21" w:rsidRPr="007645BE" w:rsidRDefault="00725F21" w:rsidP="007645BE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F21" w:rsidRPr="007645BE" w:rsidRDefault="00725F21" w:rsidP="007645BE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5BE" w:rsidRDefault="007645BE" w:rsidP="007645BE">
      <w:pPr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1D18" w:rsidRPr="004812D6" w:rsidRDefault="00D51D18" w:rsidP="003B715E">
      <w:pPr>
        <w:pStyle w:val="1"/>
        <w:jc w:val="left"/>
      </w:pPr>
      <w:bookmarkStart w:id="1" w:name="_Toc487624369"/>
      <w:r w:rsidRPr="004812D6">
        <w:lastRenderedPageBreak/>
        <w:t>Целевой раздел</w:t>
      </w:r>
      <w:bookmarkEnd w:id="1"/>
    </w:p>
    <w:p w:rsidR="003D4C3C" w:rsidRPr="004812D6" w:rsidRDefault="003D4C3C" w:rsidP="003B715E">
      <w:pPr>
        <w:pStyle w:val="2"/>
        <w:jc w:val="left"/>
      </w:pPr>
      <w:bookmarkStart w:id="2" w:name="_Toc487624370"/>
      <w:r w:rsidRPr="004812D6">
        <w:t>Пояснительная записка</w:t>
      </w:r>
      <w:bookmarkEnd w:id="2"/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Рисование пластилином – чрезвычайно полезный вид детского творчества: кроме развития художественного вкуса и пространственного воображения, она влияет на мелкую моторику. Т.е. при работе с пластилином массируются определенные точки на ладонях, которые в свою очередь активизируют работу мозга и развивают интеллект ребенка.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Рисование пластилином  – самый осязаемый вид художественного творчества. Ребенок не только видит то, что создал, но и трогает, берет в руки и по мере необходимости изменяет.</w:t>
      </w:r>
    </w:p>
    <w:p w:rsidR="00073A3D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Одной из главных задач обучения и воспитания детей на занятиях рисованием пластилином  - является обогащение мировосприятия воспитанника, т.е. развити</w:t>
      </w:r>
      <w:r w:rsidR="007645BE" w:rsidRPr="004812D6">
        <w:rPr>
          <w:rFonts w:ascii="Times New Roman" w:hAnsi="Times New Roman" w:cs="Times New Roman"/>
          <w:sz w:val="28"/>
          <w:szCs w:val="28"/>
        </w:rPr>
        <w:t>е творческой культуры ребенка (</w:t>
      </w:r>
      <w:r w:rsidRPr="004812D6">
        <w:rPr>
          <w:rFonts w:ascii="Times New Roman" w:hAnsi="Times New Roman" w:cs="Times New Roman"/>
          <w:sz w:val="28"/>
          <w:szCs w:val="28"/>
        </w:rPr>
        <w:t>развитие творческого нестандартного подхода к реализации задания, воспитания трудолюбия, интереса к практической деятельности, радости созидания и открытия для себя что – то нового).</w:t>
      </w:r>
      <w:r w:rsidR="00073A3D" w:rsidRPr="004812D6">
        <w:rPr>
          <w:rFonts w:ascii="Times New Roman" w:hAnsi="Times New Roman" w:cs="Times New Roman"/>
          <w:sz w:val="28"/>
          <w:szCs w:val="28"/>
        </w:rPr>
        <w:t xml:space="preserve"> Согласно данным психологов и физиологов у детей 5-6 лет слабо развиты мелкие мышцы руки, несовершенна координация движений, незакончено окостенение запястий и фаланг пальцев. Зрительные и двигательные анализаторы, которые непосредственно участвуют в восприятии и воспроизведении букв и их элементов находятся в равной стадии развития. У таких детей недостаточно сформирована способность к оценке пространственных различий, от которых зависит полнота и точность </w:t>
      </w:r>
      <w:proofErr w:type="gramStart"/>
      <w:r w:rsidR="00073A3D" w:rsidRPr="004812D6">
        <w:rPr>
          <w:rFonts w:ascii="Times New Roman" w:hAnsi="Times New Roman" w:cs="Times New Roman"/>
          <w:sz w:val="28"/>
          <w:szCs w:val="28"/>
        </w:rPr>
        <w:t>восприятия</w:t>
      </w:r>
      <w:proofErr w:type="gramEnd"/>
      <w:r w:rsidR="00073A3D" w:rsidRPr="004812D6">
        <w:rPr>
          <w:rFonts w:ascii="Times New Roman" w:hAnsi="Times New Roman" w:cs="Times New Roman"/>
          <w:sz w:val="28"/>
          <w:szCs w:val="28"/>
        </w:rPr>
        <w:t xml:space="preserve"> и воспроизведение форм букв. Кроме того, дети с трудом ориентируются в таких необходимых при письме пространственных характеристиках, как правая и левая сторона, верх-низ, </w:t>
      </w:r>
      <w:proofErr w:type="gramStart"/>
      <w:r w:rsidR="00073A3D" w:rsidRPr="004812D6">
        <w:rPr>
          <w:rFonts w:ascii="Times New Roman" w:hAnsi="Times New Roman" w:cs="Times New Roman"/>
          <w:sz w:val="28"/>
          <w:szCs w:val="28"/>
        </w:rPr>
        <w:t>ближе-дальше</w:t>
      </w:r>
      <w:proofErr w:type="gramEnd"/>
      <w:r w:rsidR="00073A3D" w:rsidRPr="004812D6">
        <w:rPr>
          <w:rFonts w:ascii="Times New Roman" w:hAnsi="Times New Roman" w:cs="Times New Roman"/>
          <w:sz w:val="28"/>
          <w:szCs w:val="28"/>
        </w:rPr>
        <w:t xml:space="preserve">, над-под. Именно к 6-7 годам в основном заканчивается созревание соответствующих зон головного мозга, развитие мелких мышц кисти. У большинства детей пальцы малоподвижны, движение их отличаются неточностью или несогласованностью. Многие пятилетние дети держат ложку в кулаке, с трудом правильно берут кисточку, карандаш, иногда не могут расстегнуть и застегнуть пуговицы. Оказывается, что у большинства современных детей отмечается общее моторное отставание. Если раньше родителям, а вместе с ними и детям, приходилось больше делать руками: перебирать крупу, стирать белье, вязать, то сейчас же на каждое занятие есть по машине. К сожалению, о проблемах связанных с координацией движений и мелкой моторикой рук большинство родителей узнают только перед школой. Это приводит к усиленной нагрузке на ребенка. </w:t>
      </w:r>
      <w:r w:rsidR="00073A3D" w:rsidRPr="004812D6">
        <w:rPr>
          <w:rFonts w:ascii="Times New Roman" w:hAnsi="Times New Roman" w:cs="Times New Roman"/>
          <w:sz w:val="28"/>
          <w:szCs w:val="28"/>
        </w:rPr>
        <w:lastRenderedPageBreak/>
        <w:t>Детям, кроме усвоения новой информации, приходится еще учиться удерживать в непослушных пальцах ручку.</w:t>
      </w:r>
    </w:p>
    <w:p w:rsidR="003D4C3C" w:rsidRPr="004812D6" w:rsidRDefault="00073A3D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 Учитывая важность проблемы по развитию мелкой </w:t>
      </w:r>
      <w:r w:rsidR="007645BE" w:rsidRPr="004812D6">
        <w:rPr>
          <w:rFonts w:ascii="Times New Roman" w:hAnsi="Times New Roman" w:cs="Times New Roman"/>
          <w:sz w:val="28"/>
          <w:szCs w:val="28"/>
        </w:rPr>
        <w:t>моторики,</w:t>
      </w:r>
      <w:r w:rsidRPr="004812D6">
        <w:rPr>
          <w:rFonts w:ascii="Times New Roman" w:hAnsi="Times New Roman" w:cs="Times New Roman"/>
          <w:sz w:val="28"/>
          <w:szCs w:val="28"/>
        </w:rPr>
        <w:t xml:space="preserve"> я составила  программу кружка «Волшебный пластилин». 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Предлагаемая программа имеет художественн</w:t>
      </w:r>
      <w:proofErr w:type="gramStart"/>
      <w:r w:rsidRPr="004812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812D6">
        <w:rPr>
          <w:rFonts w:ascii="Times New Roman" w:hAnsi="Times New Roman" w:cs="Times New Roman"/>
          <w:sz w:val="28"/>
          <w:szCs w:val="28"/>
        </w:rPr>
        <w:t xml:space="preserve"> эстетическую направленность, которая является важным направлением в развитии и воспитании. Являясь наиболее доступным для детей, рисование пластилином  обладает необходимой эмоциональностью, привлекательностью, эффективностью. 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Программа предполагает развитие у детей художественного вкуса и творческих способностей.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 Авторы, исследующие проблему эффективной работы с пластилином и его влияние на творческие способности детей: Н.Б. </w:t>
      </w:r>
      <w:proofErr w:type="spellStart"/>
      <w:r w:rsidRPr="004812D6">
        <w:rPr>
          <w:rFonts w:ascii="Times New Roman" w:hAnsi="Times New Roman" w:cs="Times New Roman"/>
          <w:sz w:val="28"/>
          <w:szCs w:val="28"/>
        </w:rPr>
        <w:t>Хазелова</w:t>
      </w:r>
      <w:proofErr w:type="spellEnd"/>
      <w:r w:rsidRPr="004812D6">
        <w:rPr>
          <w:rFonts w:ascii="Times New Roman" w:hAnsi="Times New Roman" w:cs="Times New Roman"/>
          <w:sz w:val="28"/>
          <w:szCs w:val="28"/>
        </w:rPr>
        <w:t xml:space="preserve">,  Б.Б. Косминская, Н.П. </w:t>
      </w:r>
      <w:proofErr w:type="spellStart"/>
      <w:r w:rsidRPr="004812D6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4812D6">
        <w:rPr>
          <w:rFonts w:ascii="Times New Roman" w:hAnsi="Times New Roman" w:cs="Times New Roman"/>
          <w:sz w:val="28"/>
          <w:szCs w:val="28"/>
        </w:rPr>
        <w:t>, Т.С. Комарова, А.И. Савинков, О.В. Григорьев и др. Отмечают наличие тесной взаимосвязи между тонкой двигательной координацией и уровнем работоспособности, степенью овладения техническими навыками и успешностью, качеством выполнения работы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В настоящее время искусство работы с пластилином в детском творчестве не потеряло своей актуальности. Лепные картины или интересные поделки из пластилина могут украсить группу или комнату. 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Программа построена «от </w:t>
      </w:r>
      <w:proofErr w:type="gramStart"/>
      <w:r w:rsidRPr="004812D6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4812D6">
        <w:rPr>
          <w:rFonts w:ascii="Times New Roman" w:hAnsi="Times New Roman" w:cs="Times New Roman"/>
          <w:sz w:val="28"/>
          <w:szCs w:val="28"/>
        </w:rPr>
        <w:t xml:space="preserve"> к сложному».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 Рассматриваются различные методики выполнения изделий из пластилина с использованием разнообразных техник («горошками», «жгутиками», «капельками», техника «</w:t>
      </w:r>
      <w:proofErr w:type="spellStart"/>
      <w:r w:rsidRPr="004812D6">
        <w:rPr>
          <w:rFonts w:ascii="Times New Roman" w:hAnsi="Times New Roman" w:cs="Times New Roman"/>
          <w:sz w:val="28"/>
          <w:szCs w:val="28"/>
        </w:rPr>
        <w:t>обратка</w:t>
      </w:r>
      <w:proofErr w:type="spellEnd"/>
      <w:r w:rsidRPr="004812D6">
        <w:rPr>
          <w:rFonts w:ascii="Times New Roman" w:hAnsi="Times New Roman" w:cs="Times New Roman"/>
          <w:sz w:val="28"/>
          <w:szCs w:val="28"/>
        </w:rPr>
        <w:t>», работа на стекле).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«Волшебный пластилин» - так называется курс. Он предполагает развитие ребенка в самых различных направлениях: конструктивное мышление, художественно – эстетический вкус, образное и пространственное мышление. Все это необходимо человеку, чтобы осознать себя гармонично развитой личностью.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 Ведущая идея данной программы – создание комфортной среды общения. Развитие способностей, творческого потенциала каждого ребенка   и его самореализации. Она предусматривает развитие у детей изобразительных, художественно – конструкторских способностей, нестандартного мышления. Творческой индивидуальности.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Одной из основных целей художественной деятельности рисования пластилином является развитие личности ребенка, его способностей, творческих задатков, интеллекта. Обучение умениям не вытесняет непосредственности детского восприятия. В процессе рисования пластилином  помимо развития мелкой моторики у ребенка развивается </w:t>
      </w:r>
      <w:r w:rsidRPr="004812D6">
        <w:rPr>
          <w:rFonts w:ascii="Times New Roman" w:hAnsi="Times New Roman" w:cs="Times New Roman"/>
          <w:sz w:val="28"/>
          <w:szCs w:val="28"/>
        </w:rPr>
        <w:lastRenderedPageBreak/>
        <w:t>пространственное воображение, художественный вкус и аккуратность. Художественная деятельность из пластилина     учит концентрации внимания, так как заставляет сосредоточиться на процессе изготовления поделок или картин. Учит следовать устным инструкциям, а так же  стимулирует развитие памяти, пространственное воображение, что является немаловажным при подготовке ребенка к школе.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Тематика занятий строится с учетом интересов детей,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самостоятельности. Умение работать в коллективе. 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Программа позволяет индивидуализировать сложные  работы: более сильным детям будет интересна сложная композиция, менее подготовленным, можно предложить работу проще. Что отвечает </w:t>
      </w:r>
      <w:r w:rsidR="007645BE" w:rsidRPr="004812D6">
        <w:rPr>
          <w:rFonts w:ascii="Times New Roman" w:hAnsi="Times New Roman" w:cs="Times New Roman"/>
          <w:sz w:val="28"/>
          <w:szCs w:val="28"/>
        </w:rPr>
        <w:t>современным</w:t>
      </w:r>
      <w:r w:rsidRPr="004812D6">
        <w:rPr>
          <w:rFonts w:ascii="Times New Roman" w:hAnsi="Times New Roman" w:cs="Times New Roman"/>
          <w:sz w:val="28"/>
          <w:szCs w:val="28"/>
        </w:rPr>
        <w:t xml:space="preserve"> требования ФГТ и дает возможность всем детям получить одинаковые стартовые возможности  при  поступлении в школу.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В процессе работы по программе «Волшебный пластилин», дети постоянно совмещают  и объединяют в одно целое все компоненты лепки: материал, изобразительное и цветовое решение, технологию изготовления и др.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Самое важное и ценное заключается в том, что рисование пластилином наряду с другими видами изобразительного искусства развивает ребенка эстетически. Он учится видеть, чувствовать, оценивать и созидать по законам красоты.</w:t>
      </w:r>
    </w:p>
    <w:p w:rsidR="003D4C3C" w:rsidRPr="004812D6" w:rsidRDefault="00EA2560" w:rsidP="004812D6">
      <w:pPr>
        <w:pStyle w:val="2"/>
      </w:pPr>
      <w:r w:rsidRPr="004812D6">
        <w:t xml:space="preserve"> </w:t>
      </w:r>
      <w:bookmarkStart w:id="3" w:name="_Toc487624371"/>
      <w:r w:rsidRPr="004812D6">
        <w:t>Цели, задачи</w:t>
      </w:r>
      <w:bookmarkEnd w:id="3"/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b/>
          <w:sz w:val="28"/>
          <w:szCs w:val="28"/>
        </w:rPr>
        <w:t>Цель программы кружка «Волшебный пластилин»</w:t>
      </w:r>
      <w:r w:rsidRPr="004812D6">
        <w:rPr>
          <w:rFonts w:ascii="Times New Roman" w:hAnsi="Times New Roman" w:cs="Times New Roman"/>
          <w:sz w:val="28"/>
          <w:szCs w:val="28"/>
        </w:rPr>
        <w:t xml:space="preserve"> - всестороннее и эстетическое развитие детей в процессе овладения элементарными приемами рисования пластилином, как  художественного способа  изображения.    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2D6">
        <w:rPr>
          <w:rFonts w:ascii="Times New Roman" w:hAnsi="Times New Roman" w:cs="Times New Roman"/>
          <w:b/>
          <w:sz w:val="28"/>
          <w:szCs w:val="28"/>
        </w:rPr>
        <w:t xml:space="preserve">Задачи программы кружка   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2D6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3D4C3C" w:rsidRPr="004812D6" w:rsidRDefault="003D4C3C" w:rsidP="004812D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Знакомить детей с основными понятиями и базовыми формами лепки.</w:t>
      </w:r>
    </w:p>
    <w:p w:rsidR="003D4C3C" w:rsidRPr="004812D6" w:rsidRDefault="003D4C3C" w:rsidP="004812D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Обучать различным приемам и способам рисования пластилином.</w:t>
      </w:r>
    </w:p>
    <w:p w:rsidR="003D4C3C" w:rsidRPr="004812D6" w:rsidRDefault="003D4C3C" w:rsidP="004812D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Формировать умения следовать устным инструкциям.</w:t>
      </w:r>
    </w:p>
    <w:p w:rsidR="003D4C3C" w:rsidRPr="004812D6" w:rsidRDefault="003D4C3C" w:rsidP="004812D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Учить смешивать пластилин, находить разные оттенки.</w:t>
      </w:r>
    </w:p>
    <w:p w:rsidR="003D4C3C" w:rsidRPr="004812D6" w:rsidRDefault="003D4C3C" w:rsidP="004812D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2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Развивающие:</w:t>
      </w:r>
    </w:p>
    <w:p w:rsidR="003D4C3C" w:rsidRPr="004812D6" w:rsidRDefault="003D4C3C" w:rsidP="004812D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Развивать внимание, память, логическое и пространственное воображение.</w:t>
      </w:r>
    </w:p>
    <w:p w:rsidR="003D4C3C" w:rsidRPr="004812D6" w:rsidRDefault="003D4C3C" w:rsidP="004812D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Развивать художественный вкус, творческие способности и фантазии детей.</w:t>
      </w:r>
    </w:p>
    <w:p w:rsidR="003D4C3C" w:rsidRPr="004812D6" w:rsidRDefault="003D4C3C" w:rsidP="004812D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Развивать у детей способность работать руками. Приучать к точным движениям пальцев, совершенствовать мелкую моторику рук, развивать глазомер.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2D6">
        <w:rPr>
          <w:rFonts w:ascii="Times New Roman" w:hAnsi="Times New Roman" w:cs="Times New Roman"/>
          <w:b/>
          <w:sz w:val="28"/>
          <w:szCs w:val="28"/>
        </w:rPr>
        <w:t xml:space="preserve">   Воспитательные:</w:t>
      </w:r>
    </w:p>
    <w:p w:rsidR="003D4C3C" w:rsidRPr="004812D6" w:rsidRDefault="003D4C3C" w:rsidP="004812D6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Воспитывать интерес к искусству рисование пластилином.</w:t>
      </w:r>
    </w:p>
    <w:p w:rsidR="003D4C3C" w:rsidRPr="004812D6" w:rsidRDefault="003D4C3C" w:rsidP="004812D6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Формировать у детей начальные представления о здоровом образе жизни.</w:t>
      </w:r>
    </w:p>
    <w:p w:rsidR="003D4C3C" w:rsidRPr="004812D6" w:rsidRDefault="003D4C3C" w:rsidP="004812D6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Способствовать созданию игровых ситуаций, расширять коммуникативные способности детей.</w:t>
      </w:r>
    </w:p>
    <w:p w:rsidR="007645BE" w:rsidRPr="004812D6" w:rsidRDefault="003D4C3C" w:rsidP="004812D6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3D4C3C" w:rsidRPr="004812D6" w:rsidRDefault="00F53FE9" w:rsidP="004812D6">
      <w:pPr>
        <w:pStyle w:val="2"/>
      </w:pPr>
      <w:r w:rsidRPr="004812D6">
        <w:t xml:space="preserve"> </w:t>
      </w:r>
      <w:bookmarkStart w:id="4" w:name="_Toc487624372"/>
      <w:r w:rsidR="003D4C3C" w:rsidRPr="004812D6">
        <w:t>Принципы, лежащие в основе программы:</w:t>
      </w:r>
      <w:bookmarkEnd w:id="4"/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Доступности  (простота, соответствие возрастным и индивидуальным особенностям).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Наглядности (иллюстративность, наличие дидактических материалов).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Демократичности и гуманизма (взаимодействие педагога и воспитанников в социуме, реализация собственных творческих потребностей).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Научности (обоснованность, наличие методологической базы и теоретической основы).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«От простого к </w:t>
      </w:r>
      <w:proofErr w:type="gramStart"/>
      <w:r w:rsidRPr="004812D6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4812D6">
        <w:rPr>
          <w:rFonts w:ascii="Times New Roman" w:hAnsi="Times New Roman" w:cs="Times New Roman"/>
          <w:sz w:val="28"/>
          <w:szCs w:val="28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3D4C3C" w:rsidRPr="004812D6" w:rsidRDefault="003D4C3C" w:rsidP="004812D6">
      <w:pPr>
        <w:pStyle w:val="2"/>
      </w:pPr>
      <w:bookmarkStart w:id="5" w:name="_Toc487624373"/>
      <w:r w:rsidRPr="004812D6">
        <w:t>Условия реализации программы:</w:t>
      </w:r>
      <w:bookmarkEnd w:id="5"/>
    </w:p>
    <w:p w:rsidR="007645BE" w:rsidRPr="004812D6" w:rsidRDefault="003D4C3C" w:rsidP="004812D6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Наличие материально – технического обеспечения</w:t>
      </w:r>
      <w:r w:rsidR="007645BE" w:rsidRPr="004812D6">
        <w:rPr>
          <w:rFonts w:ascii="Times New Roman" w:hAnsi="Times New Roman" w:cs="Times New Roman"/>
          <w:sz w:val="28"/>
          <w:szCs w:val="28"/>
        </w:rPr>
        <w:t>.</w:t>
      </w:r>
    </w:p>
    <w:p w:rsidR="007645BE" w:rsidRPr="004812D6" w:rsidRDefault="003D4C3C" w:rsidP="004812D6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Систематичность посещения кружка «Волшебный пластилин»</w:t>
      </w:r>
      <w:r w:rsidR="007645BE" w:rsidRPr="004812D6">
        <w:rPr>
          <w:rFonts w:ascii="Times New Roman" w:hAnsi="Times New Roman" w:cs="Times New Roman"/>
          <w:sz w:val="28"/>
          <w:szCs w:val="28"/>
        </w:rPr>
        <w:t>.</w:t>
      </w:r>
    </w:p>
    <w:p w:rsidR="007645BE" w:rsidRPr="004812D6" w:rsidRDefault="003D4C3C" w:rsidP="004812D6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Регулярные выставки кружка для родителей, детей, сотрудников и гостей детского сада</w:t>
      </w:r>
      <w:r w:rsidR="007645BE" w:rsidRPr="004812D6">
        <w:rPr>
          <w:rFonts w:ascii="Times New Roman" w:hAnsi="Times New Roman" w:cs="Times New Roman"/>
          <w:sz w:val="28"/>
          <w:szCs w:val="28"/>
        </w:rPr>
        <w:t>.</w:t>
      </w:r>
    </w:p>
    <w:p w:rsidR="003D4C3C" w:rsidRPr="004812D6" w:rsidRDefault="007645BE" w:rsidP="004812D6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lastRenderedPageBreak/>
        <w:t>Участие детей</w:t>
      </w:r>
      <w:r w:rsidR="003D4C3C" w:rsidRPr="004812D6">
        <w:rPr>
          <w:rFonts w:ascii="Times New Roman" w:hAnsi="Times New Roman" w:cs="Times New Roman"/>
          <w:sz w:val="28"/>
          <w:szCs w:val="28"/>
        </w:rPr>
        <w:t>, посещающих кружок, в конкурсах детского творчества муниципального и районного значения.</w:t>
      </w:r>
    </w:p>
    <w:p w:rsidR="003D4C3C" w:rsidRPr="004812D6" w:rsidRDefault="003D4C3C" w:rsidP="004812D6">
      <w:pPr>
        <w:pStyle w:val="2"/>
      </w:pPr>
      <w:r w:rsidRPr="004812D6">
        <w:t xml:space="preserve"> </w:t>
      </w:r>
      <w:bookmarkStart w:id="6" w:name="_Toc487624374"/>
      <w:r w:rsidRPr="004812D6">
        <w:t>Организационно – методическое обеспечение программы</w:t>
      </w:r>
      <w:proofErr w:type="gramStart"/>
      <w:r w:rsidRPr="004812D6">
        <w:t xml:space="preserve"> .</w:t>
      </w:r>
      <w:bookmarkEnd w:id="6"/>
      <w:proofErr w:type="gramEnd"/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Программа кружка «Волшебный пластилин» рассчитана на 1 год обучения детей подготовительной группы. Для успешного освоения программы численность детей в кружке должна составлять от 10 до 12 человек. Продолжительность занятия составляет 25 – 30 минут. Занятия проводятся в двух подгруппах, два раза в неделю.</w:t>
      </w:r>
    </w:p>
    <w:p w:rsidR="003D4C3C" w:rsidRPr="004812D6" w:rsidRDefault="00960476" w:rsidP="004812D6">
      <w:pPr>
        <w:pStyle w:val="1"/>
      </w:pPr>
      <w:r w:rsidRPr="004812D6">
        <w:t xml:space="preserve"> </w:t>
      </w:r>
      <w:bookmarkStart w:id="7" w:name="_Toc487624375"/>
      <w:r w:rsidR="003D4C3C" w:rsidRPr="004812D6">
        <w:t>Содержательная часть</w:t>
      </w:r>
      <w:bookmarkEnd w:id="7"/>
    </w:p>
    <w:p w:rsidR="004812D6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В процессе занятий используются разл</w:t>
      </w:r>
      <w:r w:rsidR="004812D6">
        <w:rPr>
          <w:rFonts w:ascii="Times New Roman" w:hAnsi="Times New Roman" w:cs="Times New Roman"/>
          <w:sz w:val="28"/>
          <w:szCs w:val="28"/>
        </w:rPr>
        <w:t>ичные формы и методы.</w:t>
      </w:r>
    </w:p>
    <w:p w:rsidR="004812D6" w:rsidRPr="004812D6" w:rsidRDefault="004812D6" w:rsidP="004812D6">
      <w:pPr>
        <w:pStyle w:val="a3"/>
        <w:numPr>
          <w:ilvl w:val="0"/>
          <w:numId w:val="20"/>
        </w:numPr>
        <w:spacing w:before="200"/>
        <w:contextualSpacing w:val="0"/>
        <w:jc w:val="both"/>
        <w:outlineLvl w:val="1"/>
        <w:rPr>
          <w:rFonts w:ascii="Times New Roman" w:hAnsi="Times New Roman" w:cs="Times New Roman"/>
          <w:b/>
          <w:vanish/>
          <w:sz w:val="28"/>
          <w:szCs w:val="28"/>
        </w:rPr>
      </w:pPr>
      <w:bookmarkStart w:id="8" w:name="_Toc487624338"/>
      <w:bookmarkStart w:id="9" w:name="_Toc487624376"/>
      <w:bookmarkEnd w:id="8"/>
      <w:bookmarkEnd w:id="9"/>
    </w:p>
    <w:p w:rsidR="003D4C3C" w:rsidRPr="004812D6" w:rsidRDefault="003D4C3C" w:rsidP="004812D6">
      <w:pPr>
        <w:pStyle w:val="2"/>
        <w:numPr>
          <w:ilvl w:val="1"/>
          <w:numId w:val="20"/>
        </w:numPr>
      </w:pPr>
      <w:bookmarkStart w:id="10" w:name="_Toc487624377"/>
      <w:r w:rsidRPr="004812D6">
        <w:t>Методы:</w:t>
      </w:r>
      <w:bookmarkEnd w:id="10"/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Методы, в основе которых лежит способ организации занятия: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Словесный (устное изложение, беседа, рассказ);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Наглядный (иллюстрации, показ педагогом, работа по образцу);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2D6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="004812D6">
        <w:rPr>
          <w:rFonts w:ascii="Times New Roman" w:hAnsi="Times New Roman" w:cs="Times New Roman"/>
          <w:sz w:val="28"/>
          <w:szCs w:val="28"/>
        </w:rPr>
        <w:t xml:space="preserve"> </w:t>
      </w:r>
      <w:r w:rsidRPr="004812D6">
        <w:rPr>
          <w:rFonts w:ascii="Times New Roman" w:hAnsi="Times New Roman" w:cs="Times New Roman"/>
          <w:sz w:val="28"/>
          <w:szCs w:val="28"/>
        </w:rPr>
        <w:t>(выполнение работ по инструктивным картам).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Методы, в основе которых лежит уровень деятельности детей: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Объяснительно – </w:t>
      </w:r>
      <w:proofErr w:type="gramStart"/>
      <w:r w:rsidRPr="004812D6">
        <w:rPr>
          <w:rFonts w:ascii="Times New Roman" w:hAnsi="Times New Roman" w:cs="Times New Roman"/>
          <w:sz w:val="28"/>
          <w:szCs w:val="28"/>
        </w:rPr>
        <w:t>иллюстративный</w:t>
      </w:r>
      <w:proofErr w:type="gramEnd"/>
      <w:r w:rsidRPr="004812D6">
        <w:rPr>
          <w:rFonts w:ascii="Times New Roman" w:hAnsi="Times New Roman" w:cs="Times New Roman"/>
          <w:sz w:val="28"/>
          <w:szCs w:val="28"/>
        </w:rPr>
        <w:t xml:space="preserve"> (дети воспринимают и усваивают готовую информацию);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2D6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4812D6">
        <w:rPr>
          <w:rFonts w:ascii="Times New Roman" w:hAnsi="Times New Roman" w:cs="Times New Roman"/>
          <w:sz w:val="28"/>
          <w:szCs w:val="28"/>
        </w:rPr>
        <w:t xml:space="preserve"> (дети воспроизводят полученные знания и освоенные способы деятельности);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Частично – </w:t>
      </w:r>
      <w:proofErr w:type="gramStart"/>
      <w:r w:rsidRPr="004812D6"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  <w:r w:rsidR="004812D6">
        <w:rPr>
          <w:rFonts w:ascii="Times New Roman" w:hAnsi="Times New Roman" w:cs="Times New Roman"/>
          <w:sz w:val="28"/>
          <w:szCs w:val="28"/>
        </w:rPr>
        <w:t xml:space="preserve"> </w:t>
      </w:r>
      <w:r w:rsidRPr="004812D6">
        <w:rPr>
          <w:rFonts w:ascii="Times New Roman" w:hAnsi="Times New Roman" w:cs="Times New Roman"/>
          <w:sz w:val="28"/>
          <w:szCs w:val="28"/>
        </w:rPr>
        <w:t>(участие детей в коллективном поиске, решение поставленной задачи совместно с педагогом);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2D6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="004812D6">
        <w:rPr>
          <w:rFonts w:ascii="Times New Roman" w:hAnsi="Times New Roman" w:cs="Times New Roman"/>
          <w:sz w:val="28"/>
          <w:szCs w:val="28"/>
        </w:rPr>
        <w:t xml:space="preserve"> </w:t>
      </w:r>
      <w:r w:rsidRPr="004812D6">
        <w:rPr>
          <w:rFonts w:ascii="Times New Roman" w:hAnsi="Times New Roman" w:cs="Times New Roman"/>
          <w:sz w:val="28"/>
          <w:szCs w:val="28"/>
        </w:rPr>
        <w:t>(самостоятельная творческая деятельность детей).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Методы, в основе которых лежит форма организации деятельности детей на занятиях: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2D6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4812D6">
        <w:rPr>
          <w:rFonts w:ascii="Times New Roman" w:hAnsi="Times New Roman" w:cs="Times New Roman"/>
          <w:sz w:val="28"/>
          <w:szCs w:val="28"/>
        </w:rPr>
        <w:t xml:space="preserve"> – одновременная работа со всеми детьми;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Индивидуально –</w:t>
      </w:r>
      <w:r w:rsidR="00481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2D6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4812D6">
        <w:rPr>
          <w:rFonts w:ascii="Times New Roman" w:hAnsi="Times New Roman" w:cs="Times New Roman"/>
          <w:sz w:val="28"/>
          <w:szCs w:val="28"/>
        </w:rPr>
        <w:t xml:space="preserve"> – чередование индивидуальных и фронтальных форм работы;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Групповой – организация работы в группах;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2D6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4812D6">
        <w:rPr>
          <w:rFonts w:ascii="Times New Roman" w:hAnsi="Times New Roman" w:cs="Times New Roman"/>
          <w:sz w:val="28"/>
          <w:szCs w:val="28"/>
        </w:rPr>
        <w:t xml:space="preserve"> – индивидуальное выполнение заданий.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Среди приемов, используемых в процессе реализации кружковой деятельности, усиливающих мотивацию обучения, следует назвать: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Активизация и индивидуализация обучения;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Игры и игровые ситуации;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lastRenderedPageBreak/>
        <w:t>Творческие работы.</w:t>
      </w:r>
    </w:p>
    <w:p w:rsidR="003D4C3C" w:rsidRPr="004812D6" w:rsidRDefault="003D4C3C" w:rsidP="004812D6">
      <w:pPr>
        <w:pStyle w:val="2"/>
      </w:pPr>
      <w:r w:rsidRPr="004812D6">
        <w:t xml:space="preserve">  </w:t>
      </w:r>
      <w:bookmarkStart w:id="11" w:name="_Toc487624378"/>
      <w:r w:rsidRPr="004812D6">
        <w:t>Формы работы</w:t>
      </w:r>
      <w:bookmarkEnd w:id="11"/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12D6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4812D6">
        <w:rPr>
          <w:rFonts w:ascii="Times New Roman" w:hAnsi="Times New Roman" w:cs="Times New Roman"/>
          <w:sz w:val="28"/>
          <w:szCs w:val="28"/>
        </w:rPr>
        <w:t xml:space="preserve"> – каждый ребенок должен сделать свою работу;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групповая – при выполнении коллективных работ каждая группа выполняет определенное задание;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2D6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4812D6">
        <w:rPr>
          <w:rFonts w:ascii="Times New Roman" w:hAnsi="Times New Roman" w:cs="Times New Roman"/>
          <w:sz w:val="28"/>
          <w:szCs w:val="28"/>
        </w:rPr>
        <w:t xml:space="preserve"> – в процессе подготовки и выполнения коллективной композиции детей работают все вместе, не разделяя обязанностей.</w:t>
      </w:r>
    </w:p>
    <w:p w:rsidR="00341280" w:rsidRPr="004812D6" w:rsidRDefault="00341280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ресурсный круг –  рекомендуется проводить вначале занятия; помогает определить тему (присоединение к теме занятия) и поставить</w:t>
      </w:r>
    </w:p>
    <w:p w:rsidR="00341280" w:rsidRPr="004812D6" w:rsidRDefault="00341280" w:rsidP="004812D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учебные задачи; помогает понять взаимосвязь образа; развивает целостное восприятие и ситуацию успеха учащихся; активная форма «Работа в группе» на этапе «Беседа»;</w:t>
      </w:r>
    </w:p>
    <w:p w:rsidR="00341280" w:rsidRPr="004812D6" w:rsidRDefault="00341280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ТРИЗ – позволяет детям самостоятельно находить ответы на вопросы, решать задачи, анализировать, а не повторять сказанное взрослым.</w:t>
      </w:r>
    </w:p>
    <w:p w:rsidR="00A86FF6" w:rsidRPr="004812D6" w:rsidRDefault="00341280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2D6">
        <w:rPr>
          <w:rFonts w:ascii="Times New Roman" w:hAnsi="Times New Roman" w:cs="Times New Roman"/>
          <w:sz w:val="28"/>
          <w:szCs w:val="28"/>
        </w:rPr>
        <w:t>Л</w:t>
      </w:r>
      <w:r w:rsidR="00A86FF6" w:rsidRPr="004812D6">
        <w:rPr>
          <w:rFonts w:ascii="Times New Roman" w:hAnsi="Times New Roman" w:cs="Times New Roman"/>
          <w:sz w:val="28"/>
          <w:szCs w:val="28"/>
        </w:rPr>
        <w:t>эп</w:t>
      </w:r>
      <w:r w:rsidRPr="004812D6">
        <w:rPr>
          <w:rFonts w:ascii="Times New Roman" w:hAnsi="Times New Roman" w:cs="Times New Roman"/>
          <w:sz w:val="28"/>
          <w:szCs w:val="28"/>
        </w:rPr>
        <w:t>бук</w:t>
      </w:r>
      <w:proofErr w:type="spellEnd"/>
      <w:r w:rsidRPr="004812D6">
        <w:rPr>
          <w:rFonts w:ascii="Times New Roman" w:hAnsi="Times New Roman" w:cs="Times New Roman"/>
          <w:sz w:val="28"/>
          <w:szCs w:val="28"/>
        </w:rPr>
        <w:t xml:space="preserve"> - </w:t>
      </w:r>
      <w:r w:rsidR="00A86FF6" w:rsidRPr="004812D6">
        <w:rPr>
          <w:rFonts w:ascii="Times New Roman" w:hAnsi="Times New Roman" w:cs="Times New Roman"/>
          <w:sz w:val="28"/>
          <w:szCs w:val="28"/>
        </w:rPr>
        <w:t xml:space="preserve">ребенок (или группа детей), взяв в руки такую папку, выполняет задания, рассматривает картинки, разбирает схемы, тем самым в лёгкой и непринужденной форме закрепляет и расширяет свои знания по определенной теме. </w:t>
      </w:r>
    </w:p>
    <w:p w:rsidR="003D4C3C" w:rsidRPr="004812D6" w:rsidRDefault="00960476" w:rsidP="004812D6">
      <w:pPr>
        <w:pStyle w:val="2"/>
      </w:pPr>
      <w:r w:rsidRPr="004812D6">
        <w:t xml:space="preserve"> </w:t>
      </w:r>
      <w:bookmarkStart w:id="12" w:name="_Toc487624379"/>
      <w:r w:rsidR="003D4C3C" w:rsidRPr="004812D6">
        <w:t>Направление работы кружка</w:t>
      </w:r>
      <w:bookmarkEnd w:id="12"/>
    </w:p>
    <w:p w:rsidR="003D4C3C" w:rsidRPr="004812D6" w:rsidRDefault="003D4C3C" w:rsidP="004812D6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Изготовление картин из пластилина</w:t>
      </w:r>
      <w:r w:rsidR="004812D6">
        <w:rPr>
          <w:rFonts w:ascii="Times New Roman" w:hAnsi="Times New Roman" w:cs="Times New Roman"/>
          <w:sz w:val="28"/>
          <w:szCs w:val="28"/>
        </w:rPr>
        <w:t>.</w:t>
      </w:r>
    </w:p>
    <w:p w:rsidR="003D4C3C" w:rsidRPr="004812D6" w:rsidRDefault="003D4C3C" w:rsidP="004812D6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Изготовление сувениров и открыток к празднику</w:t>
      </w:r>
      <w:r w:rsidR="004812D6">
        <w:rPr>
          <w:rFonts w:ascii="Times New Roman" w:hAnsi="Times New Roman" w:cs="Times New Roman"/>
          <w:sz w:val="28"/>
          <w:szCs w:val="28"/>
        </w:rPr>
        <w:t>.</w:t>
      </w:r>
    </w:p>
    <w:p w:rsidR="003D4C3C" w:rsidRPr="004812D6" w:rsidRDefault="003D4C3C" w:rsidP="004812D6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Участие в выставках.</w:t>
      </w:r>
    </w:p>
    <w:p w:rsidR="003D4C3C" w:rsidRPr="004812D6" w:rsidRDefault="003D4C3C" w:rsidP="004812D6">
      <w:pPr>
        <w:pStyle w:val="2"/>
      </w:pPr>
      <w:r w:rsidRPr="004812D6">
        <w:t xml:space="preserve"> </w:t>
      </w:r>
      <w:bookmarkStart w:id="13" w:name="_Toc487624380"/>
      <w:r w:rsidRPr="004812D6">
        <w:t>Тип программы</w:t>
      </w:r>
      <w:bookmarkEnd w:id="13"/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Программа кружка «Волшебный пластилин»  - является авторской программой художественно – эстетической направленности, созданной на основе методических пособий Давыдовой Г.Н., Лыковой И.А., Зиминой Н.В., Кард В., С. Петровой, </w:t>
      </w:r>
      <w:proofErr w:type="spellStart"/>
      <w:r w:rsidRPr="004812D6">
        <w:rPr>
          <w:rFonts w:ascii="Times New Roman" w:hAnsi="Times New Roman" w:cs="Times New Roman"/>
          <w:sz w:val="28"/>
          <w:szCs w:val="28"/>
        </w:rPr>
        <w:t>Рони</w:t>
      </w:r>
      <w:proofErr w:type="spellEnd"/>
      <w:r w:rsidRPr="00481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D6">
        <w:rPr>
          <w:rFonts w:ascii="Times New Roman" w:hAnsi="Times New Roman" w:cs="Times New Roman"/>
          <w:sz w:val="28"/>
          <w:szCs w:val="28"/>
        </w:rPr>
        <w:t>Оренса</w:t>
      </w:r>
      <w:proofErr w:type="spellEnd"/>
      <w:r w:rsidRPr="004812D6">
        <w:rPr>
          <w:rFonts w:ascii="Times New Roman" w:hAnsi="Times New Roman" w:cs="Times New Roman"/>
          <w:sz w:val="28"/>
          <w:szCs w:val="28"/>
        </w:rPr>
        <w:t>, Румянцевой Е.А.</w:t>
      </w:r>
    </w:p>
    <w:p w:rsidR="003D4C3C" w:rsidRPr="004812D6" w:rsidRDefault="003D4C3C" w:rsidP="004812D6">
      <w:pPr>
        <w:pStyle w:val="2"/>
      </w:pPr>
      <w:r w:rsidRPr="004812D6">
        <w:t xml:space="preserve">  </w:t>
      </w:r>
      <w:bookmarkStart w:id="14" w:name="_Toc487624381"/>
      <w:r w:rsidRPr="004812D6">
        <w:t>Ожидаемые результаты</w:t>
      </w:r>
      <w:bookmarkEnd w:id="14"/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4812D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4812D6">
        <w:rPr>
          <w:rFonts w:ascii="Times New Roman" w:hAnsi="Times New Roman" w:cs="Times New Roman"/>
          <w:sz w:val="28"/>
          <w:szCs w:val="28"/>
        </w:rPr>
        <w:t xml:space="preserve"> данной программе дети: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- научатся различным приемам работы пластилином;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- научатся следовать устным инструкциям, читать схемы изделий, </w:t>
      </w:r>
      <w:proofErr w:type="gramStart"/>
      <w:r w:rsidRPr="004812D6">
        <w:rPr>
          <w:rFonts w:ascii="Times New Roman" w:hAnsi="Times New Roman" w:cs="Times New Roman"/>
          <w:sz w:val="28"/>
          <w:szCs w:val="28"/>
        </w:rPr>
        <w:t>создавать изделия пользуясь</w:t>
      </w:r>
      <w:proofErr w:type="gramEnd"/>
      <w:r w:rsidRPr="004812D6">
        <w:rPr>
          <w:rFonts w:ascii="Times New Roman" w:hAnsi="Times New Roman" w:cs="Times New Roman"/>
          <w:sz w:val="28"/>
          <w:szCs w:val="28"/>
        </w:rPr>
        <w:t xml:space="preserve"> картами;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- будут создавать картины в техники «рисование пластилином»;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lastRenderedPageBreak/>
        <w:t>- разовьют внимание, память, мышление, пространственное воображение;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 -мелкую моторику рук и глазомер; 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- художественный вкус и фантазию;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- познакомятся с искусством «рисование пластилином»;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- овладеют навыками культуры труда;</w:t>
      </w:r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- улучшат свои коммуникативные способности и приобретут навыки работы.</w:t>
      </w:r>
    </w:p>
    <w:p w:rsidR="003D4C3C" w:rsidRPr="004812D6" w:rsidRDefault="00D3778B" w:rsidP="004812D6">
      <w:pPr>
        <w:pStyle w:val="1"/>
      </w:pPr>
      <w:bookmarkStart w:id="15" w:name="_Toc487624382"/>
      <w:r w:rsidRPr="004812D6">
        <w:t>Организационный раздел</w:t>
      </w:r>
      <w:bookmarkEnd w:id="15"/>
    </w:p>
    <w:p w:rsidR="004812D6" w:rsidRPr="004812D6" w:rsidRDefault="004812D6" w:rsidP="004812D6">
      <w:pPr>
        <w:pStyle w:val="a3"/>
        <w:numPr>
          <w:ilvl w:val="0"/>
          <w:numId w:val="18"/>
        </w:numPr>
        <w:spacing w:before="200"/>
        <w:contextualSpacing w:val="0"/>
        <w:jc w:val="both"/>
        <w:outlineLvl w:val="1"/>
        <w:rPr>
          <w:rFonts w:ascii="Times New Roman" w:hAnsi="Times New Roman" w:cs="Times New Roman"/>
          <w:b/>
          <w:vanish/>
          <w:sz w:val="28"/>
          <w:szCs w:val="28"/>
        </w:rPr>
      </w:pPr>
      <w:bookmarkStart w:id="16" w:name="_Toc487624345"/>
      <w:bookmarkStart w:id="17" w:name="_Toc487624383"/>
      <w:bookmarkEnd w:id="16"/>
      <w:bookmarkEnd w:id="17"/>
    </w:p>
    <w:p w:rsidR="003D4C3C" w:rsidRPr="004812D6" w:rsidRDefault="00960476" w:rsidP="004812D6">
      <w:pPr>
        <w:pStyle w:val="2"/>
      </w:pPr>
      <w:r w:rsidRPr="004812D6">
        <w:t xml:space="preserve">  </w:t>
      </w:r>
      <w:bookmarkStart w:id="18" w:name="_Toc487624384"/>
      <w:r w:rsidR="003D4C3C" w:rsidRPr="004812D6">
        <w:t>Техническое оснащение занятий</w:t>
      </w:r>
      <w:bookmarkEnd w:id="18"/>
    </w:p>
    <w:p w:rsidR="003D4C3C" w:rsidRPr="004812D6" w:rsidRDefault="003D4C3C" w:rsidP="00481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Для занятий в кружке необходимо иметь: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Цветной пластилин</w:t>
      </w:r>
      <w:r w:rsidR="004812D6">
        <w:rPr>
          <w:rFonts w:ascii="Times New Roman" w:hAnsi="Times New Roman" w:cs="Times New Roman"/>
          <w:sz w:val="28"/>
          <w:szCs w:val="28"/>
        </w:rPr>
        <w:t>.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Цветной и белый картон</w:t>
      </w:r>
      <w:r w:rsidR="004812D6">
        <w:rPr>
          <w:rFonts w:ascii="Times New Roman" w:hAnsi="Times New Roman" w:cs="Times New Roman"/>
          <w:sz w:val="28"/>
          <w:szCs w:val="28"/>
        </w:rPr>
        <w:t>.</w:t>
      </w:r>
      <w:r w:rsidRPr="00481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Дощечки для лепки</w:t>
      </w:r>
      <w:r w:rsidR="004812D6">
        <w:rPr>
          <w:rFonts w:ascii="Times New Roman" w:hAnsi="Times New Roman" w:cs="Times New Roman"/>
          <w:sz w:val="28"/>
          <w:szCs w:val="28"/>
        </w:rPr>
        <w:t>.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Стеки разной формы, альбом для рисования</w:t>
      </w:r>
      <w:r w:rsidR="004812D6">
        <w:rPr>
          <w:rFonts w:ascii="Times New Roman" w:hAnsi="Times New Roman" w:cs="Times New Roman"/>
          <w:sz w:val="28"/>
          <w:szCs w:val="28"/>
        </w:rPr>
        <w:t>.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Разный бросовый материал для оформления работ</w:t>
      </w:r>
      <w:r w:rsidR="004812D6">
        <w:rPr>
          <w:rFonts w:ascii="Times New Roman" w:hAnsi="Times New Roman" w:cs="Times New Roman"/>
          <w:sz w:val="28"/>
          <w:szCs w:val="28"/>
        </w:rPr>
        <w:t>.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Клеенка.</w:t>
      </w:r>
    </w:p>
    <w:p w:rsidR="003D4C3C" w:rsidRPr="004812D6" w:rsidRDefault="003D4C3C" w:rsidP="004812D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Столы, 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Стулья, 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Мольберт,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Доску,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Плакаты,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Образцы объектов труда,</w:t>
      </w: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Инструкционные карты.</w:t>
      </w:r>
    </w:p>
    <w:p w:rsidR="00D3778B" w:rsidRPr="004812D6" w:rsidRDefault="00D3778B" w:rsidP="004812D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78B" w:rsidRPr="004812D6" w:rsidRDefault="00D3778B" w:rsidP="004812D6">
      <w:pPr>
        <w:pStyle w:val="2"/>
      </w:pPr>
      <w:bookmarkStart w:id="19" w:name="_Toc487624385"/>
      <w:r w:rsidRPr="004812D6">
        <w:t>Режим работы кружка</w:t>
      </w:r>
      <w:bookmarkEnd w:id="19"/>
    </w:p>
    <w:tbl>
      <w:tblPr>
        <w:tblStyle w:val="a4"/>
        <w:tblW w:w="0" w:type="auto"/>
        <w:tblLook w:val="04A0"/>
      </w:tblPr>
      <w:tblGrid>
        <w:gridCol w:w="3794"/>
        <w:gridCol w:w="3402"/>
      </w:tblGrid>
      <w:tr w:rsidR="00D3778B" w:rsidRPr="004812D6" w:rsidTr="00D3778B">
        <w:tc>
          <w:tcPr>
            <w:tcW w:w="3794" w:type="dxa"/>
          </w:tcPr>
          <w:p w:rsidR="00D3778B" w:rsidRPr="004812D6" w:rsidRDefault="00D3778B" w:rsidP="0048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D6">
              <w:rPr>
                <w:rFonts w:ascii="Times New Roman" w:hAnsi="Times New Roman" w:cs="Times New Roman"/>
                <w:sz w:val="28"/>
                <w:szCs w:val="28"/>
              </w:rPr>
              <w:t>1-3 недели</w:t>
            </w:r>
          </w:p>
        </w:tc>
        <w:tc>
          <w:tcPr>
            <w:tcW w:w="3402" w:type="dxa"/>
          </w:tcPr>
          <w:p w:rsidR="00D3778B" w:rsidRPr="004812D6" w:rsidRDefault="00D3778B" w:rsidP="004812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2D6">
              <w:rPr>
                <w:rFonts w:ascii="Times New Roman" w:hAnsi="Times New Roman" w:cs="Times New Roman"/>
                <w:sz w:val="28"/>
                <w:szCs w:val="28"/>
              </w:rPr>
              <w:t>2-4 недели</w:t>
            </w:r>
          </w:p>
        </w:tc>
      </w:tr>
      <w:tr w:rsidR="00D3778B" w:rsidRPr="004812D6" w:rsidTr="00D3778B">
        <w:tc>
          <w:tcPr>
            <w:tcW w:w="3794" w:type="dxa"/>
          </w:tcPr>
          <w:p w:rsidR="00D3778B" w:rsidRPr="004812D6" w:rsidRDefault="00D3778B" w:rsidP="0048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D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 w:rsidRPr="004812D6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4812D6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3402" w:type="dxa"/>
          </w:tcPr>
          <w:p w:rsidR="00D3778B" w:rsidRPr="004812D6" w:rsidRDefault="00D3778B" w:rsidP="0048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D6">
              <w:rPr>
                <w:rFonts w:ascii="Times New Roman" w:hAnsi="Times New Roman" w:cs="Times New Roman"/>
                <w:sz w:val="28"/>
                <w:szCs w:val="28"/>
              </w:rPr>
              <w:t>Вторник - четверг</w:t>
            </w:r>
          </w:p>
        </w:tc>
      </w:tr>
    </w:tbl>
    <w:p w:rsidR="00D3778B" w:rsidRPr="004812D6" w:rsidRDefault="00D3778B" w:rsidP="0048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78B" w:rsidRPr="004812D6" w:rsidRDefault="00D3778B" w:rsidP="004812D6">
      <w:pPr>
        <w:pStyle w:val="2"/>
      </w:pPr>
      <w:bookmarkStart w:id="20" w:name="_Toc487624386"/>
      <w:r w:rsidRPr="004812D6">
        <w:t>Кадровое обеспечение</w:t>
      </w:r>
      <w:bookmarkEnd w:id="20"/>
    </w:p>
    <w:p w:rsidR="00D3778B" w:rsidRPr="004812D6" w:rsidRDefault="00D3778B" w:rsidP="00481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Кружок будут посещать дети старшей и подготовительной к школе группы. В количестве 12 человек.</w:t>
      </w:r>
    </w:p>
    <w:p w:rsidR="00682840" w:rsidRPr="004812D6" w:rsidRDefault="00872270" w:rsidP="004812D6">
      <w:pPr>
        <w:pStyle w:val="2"/>
      </w:pPr>
      <w:bookmarkStart w:id="21" w:name="_Toc487624387"/>
      <w:r w:rsidRPr="004812D6">
        <w:t>РППС</w:t>
      </w:r>
      <w:bookmarkEnd w:id="21"/>
    </w:p>
    <w:p w:rsidR="00682840" w:rsidRPr="004812D6" w:rsidRDefault="00E92357" w:rsidP="00481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lastRenderedPageBreak/>
        <w:t>Для детей кружка в группах  необходимо  создать</w:t>
      </w:r>
      <w:r w:rsidR="00682840" w:rsidRPr="004812D6">
        <w:rPr>
          <w:rFonts w:ascii="Times New Roman" w:hAnsi="Times New Roman" w:cs="Times New Roman"/>
          <w:sz w:val="28"/>
          <w:szCs w:val="28"/>
        </w:rPr>
        <w:t xml:space="preserve">  уголки  «Детского творчества». </w:t>
      </w:r>
    </w:p>
    <w:p w:rsidR="00E92357" w:rsidRPr="004812D6" w:rsidRDefault="00E92357" w:rsidP="00481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Где еженедельно будут вывешиваться детские работы, награждения за участие в различных мероприятиях и конкурсах. </w:t>
      </w:r>
    </w:p>
    <w:p w:rsidR="00E92357" w:rsidRPr="004812D6" w:rsidRDefault="00E92357" w:rsidP="00481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Для родителей необходимо  создать информационные стенды, где будет вывешиваться разная информация.</w:t>
      </w:r>
    </w:p>
    <w:p w:rsidR="00E92357" w:rsidRPr="004812D6" w:rsidRDefault="00E92357" w:rsidP="00481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В группах для детей будут отведены уголки творчества с необходимым материалом </w:t>
      </w:r>
      <w:proofErr w:type="gramStart"/>
      <w:r w:rsidRPr="004812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12D6">
        <w:rPr>
          <w:rFonts w:ascii="Times New Roman" w:hAnsi="Times New Roman" w:cs="Times New Roman"/>
          <w:sz w:val="28"/>
          <w:szCs w:val="28"/>
        </w:rPr>
        <w:t>доски, пластилин, стеки, альбомные листы и т.д.)  для индивидуальных  и групповых работ.</w:t>
      </w:r>
    </w:p>
    <w:p w:rsidR="00E92357" w:rsidRPr="004812D6" w:rsidRDefault="00E92357" w:rsidP="00481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В холле детского сада будут созданы стенды для персональных и коллективных  выставок.</w:t>
      </w:r>
    </w:p>
    <w:p w:rsidR="00F318A8" w:rsidRPr="004812D6" w:rsidRDefault="00F318A8" w:rsidP="004812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476" w:rsidRPr="004812D6" w:rsidRDefault="00960476" w:rsidP="0048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0476" w:rsidRPr="004812D6" w:rsidRDefault="00960476" w:rsidP="0048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0476" w:rsidRPr="004812D6" w:rsidRDefault="00960476" w:rsidP="0048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0476" w:rsidRPr="004812D6" w:rsidRDefault="00960476" w:rsidP="0048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0476" w:rsidRPr="004812D6" w:rsidRDefault="00960476" w:rsidP="0048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0476" w:rsidRPr="004812D6" w:rsidRDefault="00960476" w:rsidP="0048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0476" w:rsidRPr="004812D6" w:rsidRDefault="00960476" w:rsidP="0048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0476" w:rsidRPr="004812D6" w:rsidRDefault="00960476" w:rsidP="0048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0476" w:rsidRPr="004812D6" w:rsidRDefault="00960476" w:rsidP="0048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0476" w:rsidRPr="004812D6" w:rsidRDefault="00960476" w:rsidP="0048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1800" w:rsidRDefault="00CE18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4C3C" w:rsidRPr="00CE1800" w:rsidRDefault="003D4C3C" w:rsidP="00CE1800">
      <w:pPr>
        <w:pStyle w:val="3"/>
      </w:pPr>
      <w:bookmarkStart w:id="22" w:name="_Toc487624388"/>
      <w:r w:rsidRPr="00CE1800">
        <w:lastRenderedPageBreak/>
        <w:t>Методическое обеспечение программы «Волшебный пластилин»</w:t>
      </w:r>
      <w:bookmarkEnd w:id="22"/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Учебные и методические пособия</w:t>
      </w:r>
    </w:p>
    <w:p w:rsidR="003D4C3C" w:rsidRPr="004812D6" w:rsidRDefault="003D4C3C" w:rsidP="004812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Лыкова И.А. </w:t>
      </w:r>
      <w:proofErr w:type="spellStart"/>
      <w:r w:rsidRPr="004812D6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4812D6">
        <w:rPr>
          <w:rFonts w:ascii="Times New Roman" w:hAnsi="Times New Roman" w:cs="Times New Roman"/>
          <w:sz w:val="28"/>
          <w:szCs w:val="28"/>
        </w:rPr>
        <w:t xml:space="preserve"> «Крылья и хвосты из пластилина». – Издательство «Карапуз».</w:t>
      </w:r>
    </w:p>
    <w:p w:rsidR="003D4C3C" w:rsidRPr="004812D6" w:rsidRDefault="003D4C3C" w:rsidP="004812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Лыкова И.А. </w:t>
      </w:r>
      <w:proofErr w:type="spellStart"/>
      <w:r w:rsidRPr="004812D6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4812D6">
        <w:rPr>
          <w:rFonts w:ascii="Times New Roman" w:hAnsi="Times New Roman" w:cs="Times New Roman"/>
          <w:sz w:val="28"/>
          <w:szCs w:val="28"/>
        </w:rPr>
        <w:t xml:space="preserve"> «Сюжетная лепка». – Издательство «Карапуз».</w:t>
      </w:r>
    </w:p>
    <w:p w:rsidR="003D4C3C" w:rsidRPr="004812D6" w:rsidRDefault="003D4C3C" w:rsidP="004812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Лыкова И.А. Журнал «Воробей» - « Ловись  рыбка».- Издательство «Карапуз».</w:t>
      </w:r>
    </w:p>
    <w:p w:rsidR="003D4C3C" w:rsidRPr="004812D6" w:rsidRDefault="003D4C3C" w:rsidP="004812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12D6">
        <w:rPr>
          <w:rFonts w:ascii="Times New Roman" w:hAnsi="Times New Roman" w:cs="Times New Roman"/>
          <w:sz w:val="28"/>
          <w:szCs w:val="28"/>
        </w:rPr>
        <w:t>Довыдова</w:t>
      </w:r>
      <w:proofErr w:type="spellEnd"/>
      <w:r w:rsidRPr="004812D6">
        <w:rPr>
          <w:rFonts w:ascii="Times New Roman" w:hAnsi="Times New Roman" w:cs="Times New Roman"/>
          <w:sz w:val="28"/>
          <w:szCs w:val="28"/>
        </w:rPr>
        <w:t xml:space="preserve"> Г.Н. </w:t>
      </w:r>
      <w:proofErr w:type="spellStart"/>
      <w:r w:rsidRPr="004812D6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4812D6">
        <w:rPr>
          <w:rFonts w:ascii="Times New Roman" w:hAnsi="Times New Roman" w:cs="Times New Roman"/>
          <w:sz w:val="28"/>
          <w:szCs w:val="28"/>
        </w:rPr>
        <w:t xml:space="preserve"> – Анимационная живопись. – М. -2008.</w:t>
      </w:r>
    </w:p>
    <w:p w:rsidR="003D4C3C" w:rsidRPr="004812D6" w:rsidRDefault="003D4C3C" w:rsidP="004812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Лыкова И.А. Лепим, фантазируем, играем – книга для занятий с детьми. ОООТ.Ц. «Сфера» 2000.</w:t>
      </w:r>
    </w:p>
    <w:p w:rsidR="003D4C3C" w:rsidRPr="004812D6" w:rsidRDefault="003D4C3C" w:rsidP="004812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 xml:space="preserve">Румянцева Е.А. «Простые поделки из пластилина». ООО «Издательство «АЙРИС </w:t>
      </w:r>
      <w:proofErr w:type="gramStart"/>
      <w:r w:rsidRPr="004812D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812D6">
        <w:rPr>
          <w:rFonts w:ascii="Times New Roman" w:hAnsi="Times New Roman" w:cs="Times New Roman"/>
          <w:sz w:val="28"/>
          <w:szCs w:val="28"/>
        </w:rPr>
        <w:t>ресс». 2008.</w:t>
      </w:r>
    </w:p>
    <w:p w:rsidR="003D4C3C" w:rsidRPr="004812D6" w:rsidRDefault="003D4C3C" w:rsidP="004812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Кард В. Петров С. «Игрушки из пластилина». М. «</w:t>
      </w:r>
      <w:proofErr w:type="spellStart"/>
      <w:r w:rsidRPr="004812D6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4812D6">
        <w:rPr>
          <w:rFonts w:ascii="Times New Roman" w:hAnsi="Times New Roman" w:cs="Times New Roman"/>
          <w:sz w:val="28"/>
          <w:szCs w:val="28"/>
        </w:rPr>
        <w:t xml:space="preserve"> классик». 2001.</w:t>
      </w:r>
    </w:p>
    <w:p w:rsidR="003D4C3C" w:rsidRPr="004812D6" w:rsidRDefault="003D4C3C" w:rsidP="004812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12D6">
        <w:rPr>
          <w:rFonts w:ascii="Times New Roman" w:hAnsi="Times New Roman" w:cs="Times New Roman"/>
          <w:sz w:val="28"/>
          <w:szCs w:val="28"/>
        </w:rPr>
        <w:t>Рони</w:t>
      </w:r>
      <w:proofErr w:type="spellEnd"/>
      <w:r w:rsidRPr="00481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2D6">
        <w:rPr>
          <w:rFonts w:ascii="Times New Roman" w:hAnsi="Times New Roman" w:cs="Times New Roman"/>
          <w:sz w:val="28"/>
          <w:szCs w:val="28"/>
        </w:rPr>
        <w:t>Орен</w:t>
      </w:r>
      <w:proofErr w:type="spellEnd"/>
      <w:r w:rsidRPr="004812D6">
        <w:rPr>
          <w:rFonts w:ascii="Times New Roman" w:hAnsi="Times New Roman" w:cs="Times New Roman"/>
          <w:sz w:val="28"/>
          <w:szCs w:val="28"/>
        </w:rPr>
        <w:t xml:space="preserve"> «Секреты пластилина». Москва «Махаон» . 2011.</w:t>
      </w:r>
    </w:p>
    <w:p w:rsidR="003D4C3C" w:rsidRPr="004812D6" w:rsidRDefault="003D4C3C" w:rsidP="004812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D4C3C" w:rsidRPr="004812D6" w:rsidRDefault="003D4C3C" w:rsidP="004812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Материалы из опыта педагога.</w:t>
      </w:r>
    </w:p>
    <w:p w:rsidR="003D4C3C" w:rsidRPr="004812D6" w:rsidRDefault="003D4C3C" w:rsidP="004812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Инструкционные карты и схемы изготовления поделок,</w:t>
      </w:r>
    </w:p>
    <w:p w:rsidR="003D4C3C" w:rsidRPr="004812D6" w:rsidRDefault="003D4C3C" w:rsidP="004812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Образцы изделий,</w:t>
      </w:r>
    </w:p>
    <w:p w:rsidR="003D4C3C" w:rsidRPr="004812D6" w:rsidRDefault="003D4C3C" w:rsidP="004812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Таблица рекомендуемых цветовых сочетаний,</w:t>
      </w:r>
    </w:p>
    <w:p w:rsidR="003D4C3C" w:rsidRPr="004812D6" w:rsidRDefault="003D4C3C" w:rsidP="004812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12D6">
        <w:rPr>
          <w:rFonts w:ascii="Times New Roman" w:hAnsi="Times New Roman" w:cs="Times New Roman"/>
          <w:sz w:val="28"/>
          <w:szCs w:val="28"/>
        </w:rPr>
        <w:t>Диагностическая карта «Оценка результатов освоения программы кружка «Волшебный пластилин».</w:t>
      </w:r>
    </w:p>
    <w:p w:rsidR="003D4C3C" w:rsidRPr="004812D6" w:rsidRDefault="003D4C3C" w:rsidP="004812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D4C3C" w:rsidRPr="004812D6" w:rsidRDefault="003D4C3C" w:rsidP="004812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C3C" w:rsidRPr="004812D6" w:rsidRDefault="003D4C3C" w:rsidP="0048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468" w:rsidRPr="004812D6" w:rsidRDefault="00342468" w:rsidP="004812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B2C" w:rsidRPr="004812D6" w:rsidRDefault="007C4B2C" w:rsidP="004812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B2C" w:rsidRPr="004812D6" w:rsidRDefault="007C4B2C" w:rsidP="004812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B2C" w:rsidRPr="004812D6" w:rsidRDefault="007C4B2C" w:rsidP="004812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B2C" w:rsidRPr="004812D6" w:rsidRDefault="007C4B2C" w:rsidP="004812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B2C" w:rsidRPr="004812D6" w:rsidRDefault="007C4B2C" w:rsidP="004812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357" w:rsidRPr="004812D6" w:rsidRDefault="00E92357" w:rsidP="004812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800" w:rsidRDefault="00CE1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4B2C" w:rsidRPr="00CE1800" w:rsidRDefault="007C4B2C" w:rsidP="00CE1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800">
        <w:rPr>
          <w:rFonts w:ascii="Times New Roman" w:hAnsi="Times New Roman" w:cs="Times New Roman"/>
          <w:sz w:val="28"/>
          <w:szCs w:val="28"/>
        </w:rPr>
        <w:lastRenderedPageBreak/>
        <w:t>Диагностическая  карта</w:t>
      </w:r>
    </w:p>
    <w:p w:rsidR="007C4B2C" w:rsidRPr="00CE1800" w:rsidRDefault="007C4B2C" w:rsidP="00CE1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683"/>
        <w:gridCol w:w="1295"/>
        <w:gridCol w:w="517"/>
        <w:gridCol w:w="758"/>
        <w:gridCol w:w="851"/>
        <w:gridCol w:w="1070"/>
        <w:gridCol w:w="631"/>
        <w:gridCol w:w="1155"/>
        <w:gridCol w:w="893"/>
        <w:gridCol w:w="894"/>
      </w:tblGrid>
      <w:tr w:rsidR="007C4B2C" w:rsidRPr="00CE1800" w:rsidTr="00CE1800">
        <w:trPr>
          <w:cantSplit/>
          <w:trHeight w:val="3883"/>
        </w:trPr>
        <w:tc>
          <w:tcPr>
            <w:tcW w:w="168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1800">
              <w:rPr>
                <w:rFonts w:ascii="Times New Roman" w:hAnsi="Times New Roman" w:cs="Times New Roman"/>
                <w:sz w:val="24"/>
                <w:szCs w:val="28"/>
              </w:rPr>
              <w:t>Ф.И.ребенка</w:t>
            </w:r>
          </w:p>
        </w:tc>
        <w:tc>
          <w:tcPr>
            <w:tcW w:w="1295" w:type="dxa"/>
            <w:textDirection w:val="btLr"/>
          </w:tcPr>
          <w:p w:rsidR="007C4B2C" w:rsidRPr="00CE1800" w:rsidRDefault="00090C7E" w:rsidP="00CE1800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E1800">
              <w:rPr>
                <w:rFonts w:ascii="Times New Roman" w:hAnsi="Times New Roman" w:cs="Times New Roman"/>
                <w:sz w:val="24"/>
                <w:szCs w:val="28"/>
              </w:rPr>
              <w:t xml:space="preserve">Передает </w:t>
            </w:r>
            <w:r w:rsidR="00EA60A0" w:rsidRPr="00CE1800">
              <w:rPr>
                <w:rFonts w:ascii="Times New Roman" w:hAnsi="Times New Roman" w:cs="Times New Roman"/>
                <w:sz w:val="24"/>
                <w:szCs w:val="28"/>
              </w:rPr>
              <w:t xml:space="preserve"> в работе </w:t>
            </w:r>
            <w:r w:rsidRPr="00CE1800">
              <w:rPr>
                <w:rFonts w:ascii="Times New Roman" w:hAnsi="Times New Roman" w:cs="Times New Roman"/>
                <w:sz w:val="24"/>
                <w:szCs w:val="28"/>
              </w:rPr>
              <w:t>основные</w:t>
            </w:r>
            <w:r w:rsidR="007B1547" w:rsidRPr="00CE18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B1547" w:rsidRPr="00CE1800">
              <w:rPr>
                <w:rFonts w:ascii="Times New Roman" w:hAnsi="Times New Roman" w:cs="Times New Roman"/>
                <w:sz w:val="24"/>
                <w:szCs w:val="28"/>
              </w:rPr>
              <w:t>св-ва</w:t>
            </w:r>
            <w:proofErr w:type="spellEnd"/>
            <w:r w:rsidR="007B1547" w:rsidRPr="00CE1800">
              <w:rPr>
                <w:rFonts w:ascii="Times New Roman" w:hAnsi="Times New Roman" w:cs="Times New Roman"/>
                <w:sz w:val="24"/>
                <w:szCs w:val="28"/>
              </w:rPr>
              <w:t xml:space="preserve"> и отношения предметов (форму, цвет,  размер, пространственное </w:t>
            </w:r>
            <w:r w:rsidR="00CE1800" w:rsidRPr="00CE1800">
              <w:rPr>
                <w:rFonts w:ascii="Times New Roman" w:hAnsi="Times New Roman" w:cs="Times New Roman"/>
                <w:sz w:val="24"/>
                <w:szCs w:val="28"/>
              </w:rPr>
              <w:t>расположение</w:t>
            </w:r>
            <w:r w:rsidR="007B1547" w:rsidRPr="00CE180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17" w:type="dxa"/>
            <w:textDirection w:val="btLr"/>
          </w:tcPr>
          <w:p w:rsidR="007C4B2C" w:rsidRPr="00CE1800" w:rsidRDefault="00CC6C80" w:rsidP="00CE1800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E1800">
              <w:rPr>
                <w:rFonts w:ascii="Times New Roman" w:hAnsi="Times New Roman" w:cs="Times New Roman"/>
                <w:sz w:val="24"/>
                <w:szCs w:val="28"/>
              </w:rPr>
              <w:t>Рисует по образцу</w:t>
            </w:r>
            <w:r w:rsidR="00EA60A0" w:rsidRPr="00CE180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58" w:type="dxa"/>
            <w:textDirection w:val="btLr"/>
          </w:tcPr>
          <w:p w:rsidR="007C4B2C" w:rsidRPr="00CE1800" w:rsidRDefault="00CC6C80" w:rsidP="00CE1800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E1800">
              <w:rPr>
                <w:rFonts w:ascii="Times New Roman" w:hAnsi="Times New Roman" w:cs="Times New Roman"/>
                <w:sz w:val="24"/>
                <w:szCs w:val="28"/>
              </w:rPr>
              <w:t>Рисует по словесной инструкции</w:t>
            </w:r>
          </w:p>
        </w:tc>
        <w:tc>
          <w:tcPr>
            <w:tcW w:w="851" w:type="dxa"/>
            <w:textDirection w:val="btLr"/>
          </w:tcPr>
          <w:p w:rsidR="007C4B2C" w:rsidRPr="00CE1800" w:rsidRDefault="00EA7178" w:rsidP="00CE1800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E1800">
              <w:rPr>
                <w:rFonts w:ascii="Times New Roman" w:hAnsi="Times New Roman" w:cs="Times New Roman"/>
                <w:sz w:val="24"/>
                <w:szCs w:val="28"/>
              </w:rPr>
              <w:t>Работа с цветом (соединение цветов, получение оттенков)</w:t>
            </w:r>
          </w:p>
        </w:tc>
        <w:tc>
          <w:tcPr>
            <w:tcW w:w="1070" w:type="dxa"/>
            <w:textDirection w:val="btLr"/>
          </w:tcPr>
          <w:p w:rsidR="007C4B2C" w:rsidRPr="00CE1800" w:rsidRDefault="00EA7178" w:rsidP="00CE1800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E1800">
              <w:rPr>
                <w:rFonts w:ascii="Times New Roman" w:hAnsi="Times New Roman" w:cs="Times New Roman"/>
                <w:sz w:val="24"/>
                <w:szCs w:val="28"/>
              </w:rPr>
              <w:t>Овладение техникой рисовани</w:t>
            </w:r>
            <w:proofErr w:type="gramStart"/>
            <w:r w:rsidRPr="00CE1800">
              <w:rPr>
                <w:rFonts w:ascii="Times New Roman" w:hAnsi="Times New Roman" w:cs="Times New Roman"/>
                <w:sz w:val="24"/>
                <w:szCs w:val="28"/>
              </w:rPr>
              <w:t>я(</w:t>
            </w:r>
            <w:proofErr w:type="gramEnd"/>
            <w:r w:rsidRPr="00CE1800">
              <w:rPr>
                <w:rFonts w:ascii="Times New Roman" w:hAnsi="Times New Roman" w:cs="Times New Roman"/>
                <w:sz w:val="24"/>
                <w:szCs w:val="28"/>
              </w:rPr>
              <w:t>раскатывание,</w:t>
            </w:r>
            <w:r w:rsidR="00EA60A0" w:rsidRPr="00CE18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E1800">
              <w:rPr>
                <w:rFonts w:ascii="Times New Roman" w:hAnsi="Times New Roman" w:cs="Times New Roman"/>
                <w:sz w:val="24"/>
                <w:szCs w:val="28"/>
              </w:rPr>
              <w:t>сплющивание,</w:t>
            </w:r>
            <w:r w:rsidR="00CE18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E1800">
              <w:rPr>
                <w:rFonts w:ascii="Times New Roman" w:hAnsi="Times New Roman" w:cs="Times New Roman"/>
                <w:sz w:val="24"/>
                <w:szCs w:val="28"/>
              </w:rPr>
              <w:t>размазывание)</w:t>
            </w:r>
          </w:p>
        </w:tc>
        <w:tc>
          <w:tcPr>
            <w:tcW w:w="631" w:type="dxa"/>
            <w:textDirection w:val="btLr"/>
          </w:tcPr>
          <w:p w:rsidR="007C4B2C" w:rsidRPr="00CE1800" w:rsidRDefault="00EA7178" w:rsidP="00CE1800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E1800">
              <w:rPr>
                <w:rFonts w:ascii="Times New Roman" w:hAnsi="Times New Roman" w:cs="Times New Roman"/>
                <w:sz w:val="24"/>
                <w:szCs w:val="28"/>
              </w:rPr>
              <w:t>Организация рабочего места</w:t>
            </w:r>
          </w:p>
        </w:tc>
        <w:tc>
          <w:tcPr>
            <w:tcW w:w="1155" w:type="dxa"/>
            <w:textDirection w:val="btLr"/>
          </w:tcPr>
          <w:p w:rsidR="007C4B2C" w:rsidRPr="00CE1800" w:rsidRDefault="00EA7178" w:rsidP="00CE1800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E1800">
              <w:rPr>
                <w:rFonts w:ascii="Times New Roman" w:hAnsi="Times New Roman" w:cs="Times New Roman"/>
                <w:sz w:val="24"/>
                <w:szCs w:val="28"/>
              </w:rPr>
              <w:t>Умение пользоваться инструментами и приспособлениями</w:t>
            </w:r>
          </w:p>
        </w:tc>
        <w:tc>
          <w:tcPr>
            <w:tcW w:w="893" w:type="dxa"/>
            <w:textDirection w:val="btLr"/>
          </w:tcPr>
          <w:p w:rsidR="007C4B2C" w:rsidRPr="00CE1800" w:rsidRDefault="00EA7178" w:rsidP="00CE1800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E1800">
              <w:rPr>
                <w:rFonts w:ascii="Times New Roman" w:hAnsi="Times New Roman" w:cs="Times New Roman"/>
                <w:sz w:val="24"/>
                <w:szCs w:val="28"/>
              </w:rPr>
              <w:t>Даёт оценку своей работе и работе сверстника</w:t>
            </w:r>
            <w:r w:rsidR="00EA60A0" w:rsidRPr="00CE180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94" w:type="dxa"/>
            <w:textDirection w:val="btLr"/>
          </w:tcPr>
          <w:p w:rsidR="007C4B2C" w:rsidRPr="00CE1800" w:rsidRDefault="00EA7178" w:rsidP="00CE1800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E1800">
              <w:rPr>
                <w:rFonts w:ascii="Times New Roman" w:hAnsi="Times New Roman" w:cs="Times New Roman"/>
                <w:sz w:val="24"/>
                <w:szCs w:val="28"/>
              </w:rPr>
              <w:t>Участвует в создании коллективных картин</w:t>
            </w:r>
            <w:r w:rsidR="00EA60A0" w:rsidRPr="00CE180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7C4B2C" w:rsidRPr="00CE1800" w:rsidTr="00CE1800">
        <w:trPr>
          <w:trHeight w:val="423"/>
        </w:trPr>
        <w:tc>
          <w:tcPr>
            <w:tcW w:w="168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2C" w:rsidRPr="00CE1800" w:rsidTr="00CE1800">
        <w:trPr>
          <w:trHeight w:val="415"/>
        </w:trPr>
        <w:tc>
          <w:tcPr>
            <w:tcW w:w="168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2C" w:rsidRPr="00CE1800" w:rsidTr="00CE1800">
        <w:trPr>
          <w:trHeight w:val="407"/>
        </w:trPr>
        <w:tc>
          <w:tcPr>
            <w:tcW w:w="168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2C" w:rsidRPr="00CE1800" w:rsidTr="00CE1800">
        <w:trPr>
          <w:trHeight w:val="428"/>
        </w:trPr>
        <w:tc>
          <w:tcPr>
            <w:tcW w:w="168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2C" w:rsidRPr="00CE1800" w:rsidTr="00CE1800">
        <w:trPr>
          <w:trHeight w:val="406"/>
        </w:trPr>
        <w:tc>
          <w:tcPr>
            <w:tcW w:w="168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2C" w:rsidRPr="00CE1800" w:rsidTr="00CE1800">
        <w:trPr>
          <w:trHeight w:val="425"/>
        </w:trPr>
        <w:tc>
          <w:tcPr>
            <w:tcW w:w="168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2C" w:rsidRPr="00CE1800" w:rsidTr="00CE1800">
        <w:trPr>
          <w:trHeight w:val="417"/>
        </w:trPr>
        <w:tc>
          <w:tcPr>
            <w:tcW w:w="168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2C" w:rsidRPr="00CE1800" w:rsidTr="00CE1800">
        <w:trPr>
          <w:trHeight w:val="395"/>
        </w:trPr>
        <w:tc>
          <w:tcPr>
            <w:tcW w:w="168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2C" w:rsidRPr="00CE1800" w:rsidTr="00CE1800">
        <w:trPr>
          <w:trHeight w:val="415"/>
        </w:trPr>
        <w:tc>
          <w:tcPr>
            <w:tcW w:w="168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2C" w:rsidRPr="00CE1800" w:rsidTr="00CE1800">
        <w:trPr>
          <w:trHeight w:val="421"/>
        </w:trPr>
        <w:tc>
          <w:tcPr>
            <w:tcW w:w="168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2C" w:rsidRPr="00CE1800" w:rsidTr="00CE1800">
        <w:trPr>
          <w:trHeight w:val="413"/>
        </w:trPr>
        <w:tc>
          <w:tcPr>
            <w:tcW w:w="168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C4B2C" w:rsidRPr="00CE1800" w:rsidRDefault="007C4B2C" w:rsidP="00CE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B2C" w:rsidRPr="00CE1800" w:rsidRDefault="007C4B2C" w:rsidP="00CE1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78" w:rsidRPr="00CE1800" w:rsidRDefault="00EA7178" w:rsidP="00CE1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7178" w:rsidRPr="00CE1800" w:rsidRDefault="00EA7178" w:rsidP="00CE1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7178" w:rsidRPr="00CE1800" w:rsidRDefault="00EA7178" w:rsidP="00CE1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800">
        <w:rPr>
          <w:rFonts w:ascii="Times New Roman" w:hAnsi="Times New Roman" w:cs="Times New Roman"/>
          <w:sz w:val="28"/>
          <w:szCs w:val="28"/>
        </w:rPr>
        <w:t xml:space="preserve">1 балл </w:t>
      </w:r>
      <w:r w:rsidR="002D2789" w:rsidRPr="00CE1800">
        <w:rPr>
          <w:rFonts w:ascii="Times New Roman" w:hAnsi="Times New Roman" w:cs="Times New Roman"/>
          <w:sz w:val="28"/>
          <w:szCs w:val="28"/>
        </w:rPr>
        <w:t>–</w:t>
      </w:r>
      <w:r w:rsidRPr="00CE1800">
        <w:rPr>
          <w:rFonts w:ascii="Times New Roman" w:hAnsi="Times New Roman" w:cs="Times New Roman"/>
          <w:sz w:val="28"/>
          <w:szCs w:val="28"/>
        </w:rPr>
        <w:t xml:space="preserve"> </w:t>
      </w:r>
      <w:r w:rsidR="00EA60A0" w:rsidRPr="00CE1800">
        <w:rPr>
          <w:rFonts w:ascii="Times New Roman" w:hAnsi="Times New Roman" w:cs="Times New Roman"/>
          <w:sz w:val="28"/>
          <w:szCs w:val="28"/>
        </w:rPr>
        <w:t xml:space="preserve"> самостоятельно не выполняет и помощь взрослого не принимает.</w:t>
      </w:r>
    </w:p>
    <w:p w:rsidR="002D2789" w:rsidRPr="00CE1800" w:rsidRDefault="002D2789" w:rsidP="00CE1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800">
        <w:rPr>
          <w:rFonts w:ascii="Times New Roman" w:hAnsi="Times New Roman" w:cs="Times New Roman"/>
          <w:sz w:val="28"/>
          <w:szCs w:val="28"/>
        </w:rPr>
        <w:t xml:space="preserve">2балла – </w:t>
      </w:r>
      <w:r w:rsidR="00EA60A0" w:rsidRPr="00CE1800">
        <w:rPr>
          <w:rFonts w:ascii="Times New Roman" w:hAnsi="Times New Roman" w:cs="Times New Roman"/>
          <w:sz w:val="28"/>
          <w:szCs w:val="28"/>
        </w:rPr>
        <w:t xml:space="preserve"> выполняет с  небольшой помощью взрослого.</w:t>
      </w:r>
    </w:p>
    <w:p w:rsidR="002D2789" w:rsidRPr="00CE1800" w:rsidRDefault="002D2789" w:rsidP="00CE1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800">
        <w:rPr>
          <w:rFonts w:ascii="Times New Roman" w:hAnsi="Times New Roman" w:cs="Times New Roman"/>
          <w:sz w:val="28"/>
          <w:szCs w:val="28"/>
        </w:rPr>
        <w:t xml:space="preserve">3балла </w:t>
      </w:r>
      <w:r w:rsidR="00EA60A0" w:rsidRPr="00CE1800">
        <w:rPr>
          <w:rFonts w:ascii="Times New Roman" w:hAnsi="Times New Roman" w:cs="Times New Roman"/>
          <w:sz w:val="28"/>
          <w:szCs w:val="28"/>
        </w:rPr>
        <w:t>–</w:t>
      </w:r>
      <w:r w:rsidRPr="00CE1800">
        <w:rPr>
          <w:rFonts w:ascii="Times New Roman" w:hAnsi="Times New Roman" w:cs="Times New Roman"/>
          <w:sz w:val="28"/>
          <w:szCs w:val="28"/>
        </w:rPr>
        <w:t xml:space="preserve"> </w:t>
      </w:r>
      <w:r w:rsidR="00EA60A0" w:rsidRPr="00CE1800">
        <w:rPr>
          <w:rFonts w:ascii="Times New Roman" w:hAnsi="Times New Roman" w:cs="Times New Roman"/>
          <w:sz w:val="28"/>
          <w:szCs w:val="28"/>
        </w:rPr>
        <w:t>Самостоятельно выполняет</w:t>
      </w:r>
      <w:proofErr w:type="gramStart"/>
      <w:r w:rsidR="00EA60A0" w:rsidRPr="00CE18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60A0" w:rsidRPr="007645BE" w:rsidRDefault="00EA60A0">
      <w:pPr>
        <w:rPr>
          <w:rFonts w:ascii="Times New Roman" w:hAnsi="Times New Roman" w:cs="Times New Roman"/>
          <w:sz w:val="28"/>
          <w:szCs w:val="28"/>
        </w:rPr>
      </w:pPr>
    </w:p>
    <w:p w:rsidR="00EA60A0" w:rsidRPr="007645BE" w:rsidRDefault="00EA60A0">
      <w:pPr>
        <w:rPr>
          <w:rFonts w:ascii="Times New Roman" w:hAnsi="Times New Roman" w:cs="Times New Roman"/>
          <w:sz w:val="28"/>
          <w:szCs w:val="28"/>
        </w:rPr>
      </w:pPr>
    </w:p>
    <w:p w:rsidR="00EA60A0" w:rsidRPr="007645BE" w:rsidRDefault="00EA60A0">
      <w:pPr>
        <w:rPr>
          <w:rFonts w:ascii="Times New Roman" w:hAnsi="Times New Roman" w:cs="Times New Roman"/>
          <w:sz w:val="28"/>
          <w:szCs w:val="28"/>
        </w:rPr>
      </w:pPr>
    </w:p>
    <w:p w:rsidR="00CE1800" w:rsidRDefault="00CE1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60A0" w:rsidRDefault="00CE1800" w:rsidP="00CE1800">
      <w:pPr>
        <w:pStyle w:val="3"/>
      </w:pPr>
      <w:bookmarkStart w:id="23" w:name="_Toc487624389"/>
      <w:r w:rsidRPr="007645BE">
        <w:rPr>
          <w:rFonts w:eastAsia="Times New Roman"/>
        </w:rPr>
        <w:lastRenderedPageBreak/>
        <w:t>Перспективный план кружковой работы</w:t>
      </w:r>
      <w:bookmarkEnd w:id="23"/>
    </w:p>
    <w:p w:rsidR="00AD0CA2" w:rsidRPr="007645BE" w:rsidRDefault="00AD0CA2" w:rsidP="00CE180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8" w:hanging="113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5BE">
        <w:rPr>
          <w:rFonts w:ascii="Times New Roman" w:eastAsia="Times New Roman" w:hAnsi="Times New Roman" w:cs="Times New Roman"/>
          <w:b/>
          <w:bCs/>
          <w:sz w:val="28"/>
          <w:szCs w:val="28"/>
        </w:rPr>
        <w:t>«Волшебный пластилин»</w:t>
      </w:r>
    </w:p>
    <w:p w:rsidR="00AD0CA2" w:rsidRPr="007645BE" w:rsidRDefault="00404EC1" w:rsidP="00CE180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hanging="113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5BE">
        <w:rPr>
          <w:rFonts w:ascii="Times New Roman" w:eastAsia="Times New Roman" w:hAnsi="Times New Roman" w:cs="Times New Roman"/>
          <w:b/>
          <w:bCs/>
          <w:sz w:val="28"/>
          <w:szCs w:val="28"/>
        </w:rPr>
        <w:t>2016 -2017</w:t>
      </w:r>
      <w:r w:rsidR="00AD0CA2" w:rsidRPr="007645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520"/>
        <w:gridCol w:w="2851"/>
        <w:gridCol w:w="1242"/>
      </w:tblGrid>
      <w:tr w:rsidR="00AD0CA2" w:rsidRPr="007645BE" w:rsidTr="00CE180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Тема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Теория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</w:tr>
      <w:tr w:rsidR="00AD0CA2" w:rsidRPr="007645BE" w:rsidTr="00CE1800">
        <w:trPr>
          <w:trHeight w:val="380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Вводное занятие.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Инструменты и материалы.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Правила техники безопасности.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Мониторинг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Ознакомление кружковцев с режимом работы кружка, содержанием предстоящей работы. Техника безопасности при работе со стеками.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Диагностика результатов образовательной деятельности.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CE1800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18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1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CE1800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18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2</w:t>
            </w:r>
          </w:p>
        </w:tc>
      </w:tr>
      <w:tr w:rsidR="00AD0CA2" w:rsidRPr="007645BE" w:rsidTr="00CE1800"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 – пластилин.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Откуда появился.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 по трафарету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Темы:  «Коровушка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–Б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уренушка», «Бобик», «Серенькая кошечка», «Барашек». (Форма работы индивидуальная)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Познакомить детей как родился пластилин. Познакомить со свойствами.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Закреплять знания о домашних животных.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Познакомить с техникой рисования пластилином по трафарету.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координацию движений рук, мелкую моторику.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3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4- 6</w:t>
            </w:r>
          </w:p>
        </w:tc>
      </w:tr>
      <w:tr w:rsidR="00AD0CA2" w:rsidRPr="007645BE" w:rsidTr="00CE1800"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Коллективная работа «На  лугу».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 w:rsidP="00CE18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Развивать композиционные навыки, </w:t>
            </w:r>
            <w:proofErr w:type="spellStart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цветовосп</w:t>
            </w:r>
            <w:r w:rsidR="00CE18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иятие</w:t>
            </w:r>
            <w:proofErr w:type="spellEnd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Умение работать в коллективе.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7 - 8</w:t>
            </w:r>
          </w:p>
        </w:tc>
      </w:tr>
      <w:tr w:rsidR="00AD0CA2" w:rsidRPr="007645BE" w:rsidTr="00CE1800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 пластилином на круглой основе</w:t>
            </w: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«Фруктовое дерево» (форма работы индивидуальная).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Учить создавать композицию из отдельных деталей, используя имеющиеся умения и навыки работы с пластилином – скатывание, расплющивание, размазывание. Развивать творческое воображение.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мелкую моторику рук при создании композиции из пластилина.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1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0CA2" w:rsidRPr="007645BE" w:rsidTr="00CE1800"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0CA2" w:rsidRPr="007645BE" w:rsidTr="00CE1800"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«Солнечная улыбка»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2</w:t>
            </w:r>
          </w:p>
        </w:tc>
      </w:tr>
      <w:tr w:rsidR="00AD0CA2" w:rsidRPr="007645BE" w:rsidTr="00CE1800"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 «Романтичная ворона»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«Дружеский портрет» (индивидуальная работа  по схемам).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«Лебединое озеро»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(коллективная работа).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3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4 – 6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1800" w:rsidRPr="007645BE" w:rsidRDefault="00CE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7 - 8</w:t>
            </w:r>
          </w:p>
        </w:tc>
      </w:tr>
      <w:tr w:rsidR="00AD0CA2" w:rsidRPr="007645BE" w:rsidTr="00CE1800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Размазывание кусочков пластилина по основе.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Тема: «Жар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–п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тица».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«Море».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«Фрукты», «Букет» (работа подгруппами).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Коллективная работа «Репка»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Учить детей  лепить пластилином на горизонтальной плоскости, передавая изображение предметов. Закреплять прием размазывания пластилина. Развивать </w:t>
            </w: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композиционные навыки.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1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2</w:t>
            </w:r>
          </w:p>
          <w:p w:rsidR="00AD0CA2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1800" w:rsidRPr="007645BE" w:rsidRDefault="00CE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3 - 6</w:t>
            </w:r>
          </w:p>
        </w:tc>
      </w:tr>
      <w:tr w:rsidR="00AD0CA2" w:rsidRPr="007645BE" w:rsidTr="00CE180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Рисование шариками.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«Снеговик»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«Зайчик»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абота подгруппами).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Коллективная работа.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«Веселый Дед мороз».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Познакомить с новой техникой рисования пластилином. Развивать практические умения и навыки детей при создании заданного образа посредством скатывания пластилина в шарик. Формировать к</w:t>
            </w:r>
            <w:r w:rsidR="00CE18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омпозиционные навыки.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1 -4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5 - 8</w:t>
            </w:r>
          </w:p>
        </w:tc>
      </w:tr>
      <w:tr w:rsidR="00AD0CA2" w:rsidRPr="007645BE" w:rsidTr="00CE1800">
        <w:trPr>
          <w:trHeight w:val="9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Рисование «капельками».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«Лисонька - лиса»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Тема: «Мишка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–к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осолапый».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(индивидуальная работа).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Познакомить с новой техникой рисования пластилином – рисование «капельками». Учить передавать в рисунке характерные особенности животных.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Закрепить усвоенные ранее приемы лепки (скатывание, оттягивание, сглаживание и др. Развивать эстетическое восприятие, творческое воображение.</w:t>
            </w:r>
            <w:proofErr w:type="gram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1 -2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3 - 4</w:t>
            </w:r>
          </w:p>
        </w:tc>
      </w:tr>
      <w:tr w:rsidR="00AD0CA2" w:rsidRPr="007645BE" w:rsidTr="00CE180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Рисование жгутиками.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«Лев – царь зверей».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(индивидуальная работа).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Закрепить и расширить представления детей о новых способах рисования пластилином. Продолжить знакомить со </w:t>
            </w: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свойствами пластилина: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мягкий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податливый, способен придать заданную форму. Учить достигать выразительности через более точную передачу формы, цвета, изображения мелких деталей.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Воспитывать аккуратность при работе с пластилином.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1 -  2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</w:t>
            </w:r>
          </w:p>
        </w:tc>
      </w:tr>
      <w:tr w:rsidR="00AD0CA2" w:rsidRPr="007645BE" w:rsidTr="00CE1800"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0CA2" w:rsidRPr="007645BE" w:rsidTr="00CE1800"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 «Веселый клоун».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Коллективная работа. «На поле».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3 - 4</w:t>
            </w:r>
          </w:p>
        </w:tc>
      </w:tr>
      <w:tr w:rsidR="00AD0CA2" w:rsidRPr="007645BE" w:rsidTr="00CE180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Рисование  «монетками».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«Букет для мамочки»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ндивидуальная работа).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«Цветущее дерево» (коллективная работа).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знакомить детей  со специальным жанром изобразительного искусства – рисованием пластилином. Развивать воображение, композиционные навыки.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1 – 4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5 - 8</w:t>
            </w:r>
          </w:p>
        </w:tc>
      </w:tr>
      <w:tr w:rsidR="00AD0CA2" w:rsidRPr="007645BE" w:rsidTr="00CE180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Разные техники рисования пластилином.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«Пиратский клад».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«Морское дно».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(коллективная работа).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«Похититель яблок»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(индивидуальная работа).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Тема: «Пасхальные яйца».</w:t>
            </w:r>
          </w:p>
          <w:p w:rsidR="00AD0CA2" w:rsidRPr="007645BE" w:rsidRDefault="00CE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(работа парами).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Закрепить умение использовать в работе ранее усвоенные приемы лепки (скатывание, оттягивание, </w:t>
            </w:r>
            <w:proofErr w:type="spellStart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прищипывание</w:t>
            </w:r>
            <w:proofErr w:type="spellEnd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сглаживание и др. Учить смешивать пластилин разного цвета для получения нового оттенка.</w:t>
            </w:r>
            <w:proofErr w:type="gram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CE18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7645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3 – 4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5 – 6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7 - 8</w:t>
            </w:r>
          </w:p>
        </w:tc>
      </w:tr>
      <w:tr w:rsidR="00AD0CA2" w:rsidRPr="007645BE" w:rsidTr="00CE1800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Обратка</w:t>
            </w:r>
            <w:proofErr w:type="spellEnd"/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рисование пластилином.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«Рыжий кот».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«Веселый жираф».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(индивидуальная работа).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Мониторинг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Познакомить детей с новой техникой рисования. Закрепить умение создавать лепную картинку с обратным изображением.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у детей эстетическое восприятие, живой интерес к природе.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1 – 3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4 – 7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8</w:t>
            </w:r>
          </w:p>
        </w:tc>
      </w:tr>
      <w:tr w:rsidR="00AD0CA2" w:rsidRPr="007645BE" w:rsidTr="00CE1800"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0CA2" w:rsidRPr="007645BE" w:rsidTr="00CE1800"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D0CA2" w:rsidRPr="007645BE" w:rsidRDefault="00AD0CA2" w:rsidP="00AD0CA2">
      <w:pPr>
        <w:widowControl w:val="0"/>
        <w:shd w:val="clear" w:color="auto" w:fill="FFFFFF"/>
        <w:autoSpaceDE w:val="0"/>
        <w:autoSpaceDN w:val="0"/>
        <w:adjustRightInd w:val="0"/>
        <w:spacing w:before="485" w:after="0" w:line="240" w:lineRule="auto"/>
        <w:ind w:left="11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0CA2" w:rsidRPr="007645BE" w:rsidRDefault="00AD0CA2" w:rsidP="00AD0CA2">
      <w:pPr>
        <w:widowControl w:val="0"/>
        <w:shd w:val="clear" w:color="auto" w:fill="FFFFFF"/>
        <w:autoSpaceDE w:val="0"/>
        <w:autoSpaceDN w:val="0"/>
        <w:adjustRightInd w:val="0"/>
        <w:spacing w:before="485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AD0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CA2" w:rsidRPr="007645BE" w:rsidRDefault="00AD0CA2" w:rsidP="00CE1800">
      <w:pPr>
        <w:pStyle w:val="3"/>
        <w:rPr>
          <w:rFonts w:eastAsia="Times New Roman"/>
        </w:rPr>
      </w:pPr>
      <w:bookmarkStart w:id="24" w:name="_Toc487624390"/>
      <w:r w:rsidRPr="007645BE">
        <w:rPr>
          <w:rFonts w:eastAsia="Times New Roman"/>
        </w:rPr>
        <w:lastRenderedPageBreak/>
        <w:t>План работы с родителями кружка «Волшебный пластилин»</w:t>
      </w:r>
      <w:bookmarkEnd w:id="2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6095"/>
        <w:gridCol w:w="2092"/>
      </w:tblGrid>
      <w:tr w:rsidR="00AD0CA2" w:rsidRPr="007645BE" w:rsidTr="00AD0CA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Основные мероприятия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D0CA2" w:rsidRPr="007645BE" w:rsidTr="00AD0CA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1 Анкета-опрос для родителей + диагностика для детей (см. приложение).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2 Оформление  декоративного уголка в группе.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3 Консультация «Знакомство детей  с новым видом рисования – «рисование пластилином».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AD0CA2" w:rsidRPr="007645BE" w:rsidTr="00AD0CA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1 Оформление уголка для родителей в приемной группы.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2 Беседа  на тему «Товарищи взрослые, мы в ответе за все, что делают наши дети».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Папка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аскладушка «История возникновения рисования пластилином».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Письменная консультация «Художественно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E1800">
              <w:rPr>
                <w:rFonts w:ascii="Times New Roman" w:eastAsia="Times New Roman" w:hAnsi="Times New Roman" w:cs="Times New Roman"/>
                <w:sz w:val="28"/>
                <w:szCs w:val="28"/>
              </w:rPr>
              <w:t>тетическое воспитание в семье».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AD0CA2" w:rsidRPr="007645BE" w:rsidTr="00CE1800">
        <w:trPr>
          <w:trHeight w:val="21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1 Устный журнал «Методы воспитания детей дошкольного возраста».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2 Приобщение родителей в оснащении учебным материалом декоративного уголка в группе.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Папка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аскладушка « Чем и как занять ребенка дома».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4 Выставка детских работ.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AD0CA2" w:rsidRPr="007645BE" w:rsidTr="00CE1800">
        <w:trPr>
          <w:trHeight w:val="2404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 w:rsidP="00AD0C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  «Ваш ребенок воспитан?».</w:t>
            </w:r>
          </w:p>
          <w:p w:rsidR="00AD0CA2" w:rsidRPr="007645BE" w:rsidRDefault="00AD0CA2" w:rsidP="00AD0C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Папка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аскладушка «Развитие творчества у детей».</w:t>
            </w:r>
          </w:p>
          <w:p w:rsidR="00AD0CA2" w:rsidRPr="007645BE" w:rsidRDefault="00AD0CA2" w:rsidP="00AD0C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консультация «Влияние рисования пластилином на эстетическое воспитание детей дошкольного возраста».</w:t>
            </w:r>
          </w:p>
          <w:p w:rsidR="00AD0CA2" w:rsidRPr="007645BE" w:rsidRDefault="00AD0CA2" w:rsidP="00AD0C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AD0CA2" w:rsidRPr="007645BE" w:rsidTr="00AD0CA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1 Практикум «Изготовление картин из пластилина».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Папка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аскладушка «Истоки доброты».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3 Совместное оформление мини-музея «Волшебный пластилин».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4 Выставка детских работ.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AD0CA2" w:rsidRPr="007645BE" w:rsidTr="00AD0CA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1 Обмен опытом «Эстетическое воспитание в семье».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2Папка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аскладушка «Основные  техники рисования пластилином».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3 Письменная консультация «Приемы рисования пластилином».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4Усный журнал «Надо знать и понимать своего ребенка».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AD0CA2" w:rsidRPr="007645BE" w:rsidTr="00AD0CA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1 Письменная консультация «Ступеньки к творчеству».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2 Оформление стенда для родителей «Детское творчество – мир ярких, удивительных образов».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Мастер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ласс «Сувенирная открытка » (рисование пластилином).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4 Выставка детских работ.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AD0CA2" w:rsidRPr="007645BE" w:rsidTr="00AD0CA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1 Оформление фотовыставки «Веселый пластилин».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Обмен опытом «Как приучить ребенка видеть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?».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3 Выставка детских работ.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AD0CA2" w:rsidRPr="007645BE" w:rsidTr="00AD0CA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Анкета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прос + диагностика детей 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2 Совместная деятельность воспитателей и родителей  (подготовка к районной выставке).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3  Родительское собрание (подведение итогов за учебный год).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AD0CA2" w:rsidRPr="007645BE" w:rsidRDefault="00AD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5B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EA60A0" w:rsidRPr="007645BE" w:rsidRDefault="00EA60A0">
      <w:pPr>
        <w:rPr>
          <w:rFonts w:ascii="Times New Roman" w:hAnsi="Times New Roman" w:cs="Times New Roman"/>
          <w:sz w:val="28"/>
          <w:szCs w:val="28"/>
        </w:rPr>
      </w:pPr>
    </w:p>
    <w:sectPr w:rsidR="00EA60A0" w:rsidRPr="007645BE" w:rsidSect="007645B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0F" w:rsidRDefault="0004580F" w:rsidP="007645BE">
      <w:pPr>
        <w:spacing w:after="0" w:line="240" w:lineRule="auto"/>
      </w:pPr>
      <w:r>
        <w:separator/>
      </w:r>
    </w:p>
  </w:endnote>
  <w:endnote w:type="continuationSeparator" w:id="0">
    <w:p w:rsidR="0004580F" w:rsidRDefault="0004580F" w:rsidP="0076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7311900"/>
      <w:docPartObj>
        <w:docPartGallery w:val="Page Numbers (Bottom of Page)"/>
        <w:docPartUnique/>
      </w:docPartObj>
    </w:sdtPr>
    <w:sdtContent>
      <w:p w:rsidR="007645BE" w:rsidRDefault="00314B7B">
        <w:pPr>
          <w:pStyle w:val="a7"/>
          <w:jc w:val="right"/>
        </w:pPr>
        <w:r>
          <w:fldChar w:fldCharType="begin"/>
        </w:r>
        <w:r w:rsidR="007645BE">
          <w:instrText>PAGE   \* MERGEFORMAT</w:instrText>
        </w:r>
        <w:r>
          <w:fldChar w:fldCharType="separate"/>
        </w:r>
        <w:r w:rsidR="003B715E">
          <w:rPr>
            <w:noProof/>
          </w:rPr>
          <w:t>19</w:t>
        </w:r>
        <w:r>
          <w:fldChar w:fldCharType="end"/>
        </w:r>
      </w:p>
    </w:sdtContent>
  </w:sdt>
  <w:p w:rsidR="007645BE" w:rsidRDefault="007645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0F" w:rsidRDefault="0004580F" w:rsidP="007645BE">
      <w:pPr>
        <w:spacing w:after="0" w:line="240" w:lineRule="auto"/>
      </w:pPr>
      <w:r>
        <w:separator/>
      </w:r>
    </w:p>
  </w:footnote>
  <w:footnote w:type="continuationSeparator" w:id="0">
    <w:p w:rsidR="0004580F" w:rsidRDefault="0004580F" w:rsidP="00764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D1E"/>
    <w:multiLevelType w:val="multilevel"/>
    <w:tmpl w:val="72C09F7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B5734E"/>
    <w:multiLevelType w:val="hybridMultilevel"/>
    <w:tmpl w:val="A972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05E0C"/>
    <w:multiLevelType w:val="hybridMultilevel"/>
    <w:tmpl w:val="D4FC44EE"/>
    <w:lvl w:ilvl="0" w:tplc="FC46C4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35F75"/>
    <w:multiLevelType w:val="hybridMultilevel"/>
    <w:tmpl w:val="DF8E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34400"/>
    <w:multiLevelType w:val="hybridMultilevel"/>
    <w:tmpl w:val="E85E171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10A66C9"/>
    <w:multiLevelType w:val="hybridMultilevel"/>
    <w:tmpl w:val="F5160C74"/>
    <w:lvl w:ilvl="0" w:tplc="04190013">
      <w:start w:val="1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2D108C8"/>
    <w:multiLevelType w:val="multilevel"/>
    <w:tmpl w:val="A42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42E640F4"/>
    <w:multiLevelType w:val="hybridMultilevel"/>
    <w:tmpl w:val="1130B47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022D35"/>
    <w:multiLevelType w:val="hybridMultilevel"/>
    <w:tmpl w:val="3E68A7E2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88F4C91"/>
    <w:multiLevelType w:val="hybridMultilevel"/>
    <w:tmpl w:val="4ADA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60DB2"/>
    <w:multiLevelType w:val="hybridMultilevel"/>
    <w:tmpl w:val="47CA6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F550B6"/>
    <w:multiLevelType w:val="hybridMultilevel"/>
    <w:tmpl w:val="4BAE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5531C"/>
    <w:multiLevelType w:val="hybridMultilevel"/>
    <w:tmpl w:val="0C184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040C2"/>
    <w:multiLevelType w:val="hybridMultilevel"/>
    <w:tmpl w:val="65C6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5441F"/>
    <w:multiLevelType w:val="hybridMultilevel"/>
    <w:tmpl w:val="7750C412"/>
    <w:lvl w:ilvl="0" w:tplc="5A525CC4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5A525CC4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52271"/>
    <w:multiLevelType w:val="hybridMultilevel"/>
    <w:tmpl w:val="EBC8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E3D0A"/>
    <w:multiLevelType w:val="hybridMultilevel"/>
    <w:tmpl w:val="CB00505E"/>
    <w:lvl w:ilvl="0" w:tplc="F766C29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>
    <w:nsid w:val="7B413577"/>
    <w:multiLevelType w:val="hybridMultilevel"/>
    <w:tmpl w:val="599C2ADE"/>
    <w:lvl w:ilvl="0" w:tplc="ACE2029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3"/>
  </w:num>
  <w:num w:numId="5">
    <w:abstractNumId w:val="2"/>
  </w:num>
  <w:num w:numId="6">
    <w:abstractNumId w:val="11"/>
  </w:num>
  <w:num w:numId="7">
    <w:abstractNumId w:val="9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0"/>
  </w:num>
  <w:num w:numId="17">
    <w:abstractNumId w:val="14"/>
  </w:num>
  <w:num w:numId="18">
    <w:abstractNumId w:val="6"/>
  </w:num>
  <w:num w:numId="19">
    <w:abstractNumId w:val="6"/>
    <w:lvlOverride w:ilvl="0">
      <w:startOverride w:val="2"/>
    </w:lvlOverride>
    <w:lvlOverride w:ilvl="1">
      <w:startOverride w:val="1"/>
    </w:lvlOverride>
  </w:num>
  <w:num w:numId="20">
    <w:abstractNumId w:val="6"/>
    <w:lvlOverride w:ilvl="0">
      <w:startOverride w:val="2"/>
    </w:lvlOverride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146B"/>
    <w:rsid w:val="0004580F"/>
    <w:rsid w:val="00073A3D"/>
    <w:rsid w:val="00090C7E"/>
    <w:rsid w:val="000F2ADB"/>
    <w:rsid w:val="00122269"/>
    <w:rsid w:val="002D2789"/>
    <w:rsid w:val="003041FB"/>
    <w:rsid w:val="00314B7B"/>
    <w:rsid w:val="00341280"/>
    <w:rsid w:val="00342468"/>
    <w:rsid w:val="00387B9A"/>
    <w:rsid w:val="003B715E"/>
    <w:rsid w:val="003C3D44"/>
    <w:rsid w:val="003D4C3C"/>
    <w:rsid w:val="00404EC1"/>
    <w:rsid w:val="004812D6"/>
    <w:rsid w:val="005D28C1"/>
    <w:rsid w:val="00620F97"/>
    <w:rsid w:val="00682840"/>
    <w:rsid w:val="00725F21"/>
    <w:rsid w:val="00727298"/>
    <w:rsid w:val="007645BE"/>
    <w:rsid w:val="00777B51"/>
    <w:rsid w:val="007B1547"/>
    <w:rsid w:val="007C4B2C"/>
    <w:rsid w:val="007D2ABC"/>
    <w:rsid w:val="00806136"/>
    <w:rsid w:val="00872270"/>
    <w:rsid w:val="00960476"/>
    <w:rsid w:val="009D2248"/>
    <w:rsid w:val="00A86FF6"/>
    <w:rsid w:val="00A90BBF"/>
    <w:rsid w:val="00AD0CA2"/>
    <w:rsid w:val="00B451FD"/>
    <w:rsid w:val="00BB201C"/>
    <w:rsid w:val="00CB2841"/>
    <w:rsid w:val="00CC6C80"/>
    <w:rsid w:val="00CE1800"/>
    <w:rsid w:val="00D3778B"/>
    <w:rsid w:val="00D51D18"/>
    <w:rsid w:val="00D6590F"/>
    <w:rsid w:val="00E92357"/>
    <w:rsid w:val="00EA2560"/>
    <w:rsid w:val="00EA60A0"/>
    <w:rsid w:val="00EA7178"/>
    <w:rsid w:val="00F2146B"/>
    <w:rsid w:val="00F318A8"/>
    <w:rsid w:val="00F51BE3"/>
    <w:rsid w:val="00F53FE9"/>
    <w:rsid w:val="00F70BA3"/>
    <w:rsid w:val="00F8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9A"/>
  </w:style>
  <w:style w:type="paragraph" w:styleId="1">
    <w:name w:val="heading 1"/>
    <w:basedOn w:val="a"/>
    <w:next w:val="a"/>
    <w:link w:val="10"/>
    <w:uiPriority w:val="9"/>
    <w:qFormat/>
    <w:rsid w:val="004812D6"/>
    <w:pPr>
      <w:numPr>
        <w:numId w:val="16"/>
      </w:numPr>
      <w:spacing w:before="20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12D6"/>
    <w:pPr>
      <w:numPr>
        <w:ilvl w:val="1"/>
        <w:numId w:val="18"/>
      </w:numPr>
      <w:spacing w:before="200"/>
      <w:jc w:val="both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E1800"/>
    <w:pPr>
      <w:spacing w:before="200"/>
      <w:outlineLvl w:val="2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C3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C4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6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5BE"/>
  </w:style>
  <w:style w:type="paragraph" w:styleId="a7">
    <w:name w:val="footer"/>
    <w:basedOn w:val="a"/>
    <w:link w:val="a8"/>
    <w:uiPriority w:val="99"/>
    <w:unhideWhenUsed/>
    <w:rsid w:val="0076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5BE"/>
  </w:style>
  <w:style w:type="character" w:customStyle="1" w:styleId="10">
    <w:name w:val="Заголовок 1 Знак"/>
    <w:basedOn w:val="a0"/>
    <w:link w:val="1"/>
    <w:uiPriority w:val="9"/>
    <w:rsid w:val="004812D6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12D6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E1800"/>
    <w:rPr>
      <w:rFonts w:ascii="Times New Roman" w:hAnsi="Times New Roman" w:cs="Times New Roman"/>
      <w:b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B451FD"/>
    <w:pPr>
      <w:keepNext/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B451F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451F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451FD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B451F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5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98AA-B9DA-4FFD-BABC-F849C108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19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Пользователь</cp:lastModifiedBy>
  <cp:revision>46</cp:revision>
  <cp:lastPrinted>2012-10-17T01:24:00Z</cp:lastPrinted>
  <dcterms:created xsi:type="dcterms:W3CDTF">2012-10-08T09:34:00Z</dcterms:created>
  <dcterms:modified xsi:type="dcterms:W3CDTF">2017-07-18T02:49:00Z</dcterms:modified>
</cp:coreProperties>
</file>