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F5" w:rsidRDefault="000A1CF5" w:rsidP="000A1CF5">
      <w:pPr>
        <w:pStyle w:val="Default"/>
      </w:pPr>
    </w:p>
    <w:p w:rsidR="000A1CF5" w:rsidRPr="000A1CF5" w:rsidRDefault="000A1CF5" w:rsidP="000A1CF5">
      <w:pPr>
        <w:pStyle w:val="Default"/>
        <w:jc w:val="center"/>
        <w:rPr>
          <w:sz w:val="36"/>
          <w:szCs w:val="36"/>
        </w:rPr>
      </w:pPr>
      <w:r w:rsidRPr="000A1CF5">
        <w:rPr>
          <w:b/>
          <w:bCs/>
          <w:sz w:val="36"/>
          <w:szCs w:val="36"/>
        </w:rPr>
        <w:t>План работы Совета Учреждения</w:t>
      </w:r>
    </w:p>
    <w:p w:rsidR="00EB336C" w:rsidRDefault="000A1CF5" w:rsidP="000A1CF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A1CF5">
        <w:rPr>
          <w:rFonts w:ascii="Times New Roman" w:hAnsi="Times New Roman" w:cs="Times New Roman"/>
          <w:b/>
          <w:bCs/>
          <w:sz w:val="36"/>
          <w:szCs w:val="36"/>
        </w:rPr>
        <w:t>на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2022 – 2023</w:t>
      </w:r>
      <w:r w:rsidRPr="000A1CF5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465"/>
        <w:gridCol w:w="3754"/>
        <w:gridCol w:w="2552"/>
        <w:gridCol w:w="2800"/>
      </w:tblGrid>
      <w:tr w:rsidR="000A1CF5" w:rsidTr="000A1CF5">
        <w:tc>
          <w:tcPr>
            <w:tcW w:w="465" w:type="dxa"/>
          </w:tcPr>
          <w:p w:rsidR="000A1CF5" w:rsidRDefault="000A1CF5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54" w:type="dxa"/>
          </w:tcPr>
          <w:p w:rsidR="000A1CF5" w:rsidRDefault="000A1CF5" w:rsidP="000A1CF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38"/>
            </w:tblGrid>
            <w:tr w:rsidR="000A1CF5">
              <w:trPr>
                <w:trHeight w:val="288"/>
              </w:trPr>
              <w:tc>
                <w:tcPr>
                  <w:tcW w:w="0" w:type="auto"/>
                </w:tcPr>
                <w:p w:rsidR="000A1CF5" w:rsidRDefault="000A1CF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Содержание основной деятельности </w:t>
                  </w:r>
                </w:p>
              </w:tc>
            </w:tr>
          </w:tbl>
          <w:p w:rsidR="000A1CF5" w:rsidRDefault="000A1CF5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A1CF5" w:rsidRDefault="000A1CF5" w:rsidP="000A1CF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36"/>
            </w:tblGrid>
            <w:tr w:rsidR="000A1CF5">
              <w:trPr>
                <w:trHeight w:val="295"/>
              </w:trPr>
              <w:tc>
                <w:tcPr>
                  <w:tcW w:w="0" w:type="auto"/>
                </w:tcPr>
                <w:p w:rsidR="000A1CF5" w:rsidRDefault="000A1CF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Сроки проведения </w:t>
                  </w:r>
                </w:p>
              </w:tc>
            </w:tr>
          </w:tbl>
          <w:p w:rsidR="000A1CF5" w:rsidRDefault="000A1CF5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0A1CF5" w:rsidRDefault="000A1CF5" w:rsidP="000A1CF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95"/>
            </w:tblGrid>
            <w:tr w:rsidR="000A1CF5">
              <w:trPr>
                <w:trHeight w:val="127"/>
              </w:trPr>
              <w:tc>
                <w:tcPr>
                  <w:tcW w:w="0" w:type="auto"/>
                </w:tcPr>
                <w:p w:rsidR="000A1CF5" w:rsidRDefault="000A1CF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Ответственные </w:t>
                  </w:r>
                </w:p>
              </w:tc>
            </w:tr>
          </w:tbl>
          <w:p w:rsidR="000A1CF5" w:rsidRDefault="000A1CF5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CF5" w:rsidTr="00781E05">
        <w:tc>
          <w:tcPr>
            <w:tcW w:w="9571" w:type="dxa"/>
            <w:gridSpan w:val="4"/>
          </w:tcPr>
          <w:p w:rsidR="000A1CF5" w:rsidRDefault="000A1CF5" w:rsidP="000A1CF5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17"/>
            </w:tblGrid>
            <w:tr w:rsidR="000A1CF5">
              <w:trPr>
                <w:trHeight w:val="107"/>
              </w:trPr>
              <w:tc>
                <w:tcPr>
                  <w:tcW w:w="0" w:type="auto"/>
                </w:tcPr>
                <w:p w:rsidR="000A1CF5" w:rsidRDefault="000A1CF5" w:rsidP="000A1CF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Заседание № 1    </w:t>
                  </w:r>
                </w:p>
              </w:tc>
            </w:tr>
          </w:tbl>
          <w:p w:rsidR="000A1CF5" w:rsidRDefault="000A1CF5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AFC" w:rsidTr="000A1CF5">
        <w:tc>
          <w:tcPr>
            <w:tcW w:w="465" w:type="dxa"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4" w:type="dxa"/>
          </w:tcPr>
          <w:p w:rsidR="00CB2AFC" w:rsidRDefault="00CB2AFC" w:rsidP="000A1CF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38"/>
            </w:tblGrid>
            <w:tr w:rsidR="00CB2AFC">
              <w:trPr>
                <w:trHeight w:val="385"/>
              </w:trPr>
              <w:tc>
                <w:tcPr>
                  <w:tcW w:w="0" w:type="auto"/>
                </w:tcPr>
                <w:p w:rsidR="00CB2AFC" w:rsidRDefault="00CB2AFC" w:rsidP="000A1CF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Рассмотрение и утверждение плана работы Совета Учреждения на 2022 – 2023 </w:t>
                  </w:r>
                  <w:proofErr w:type="spellStart"/>
                  <w:r>
                    <w:rPr>
                      <w:sz w:val="23"/>
                      <w:szCs w:val="23"/>
                    </w:rPr>
                    <w:t>уч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. г. </w:t>
                  </w:r>
                </w:p>
              </w:tc>
            </w:tr>
          </w:tbl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00" w:type="dxa"/>
            <w:vMerge w:val="restart"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Учреждения</w:t>
            </w:r>
          </w:p>
        </w:tc>
      </w:tr>
      <w:tr w:rsidR="00CB2AFC" w:rsidTr="000A1CF5">
        <w:tc>
          <w:tcPr>
            <w:tcW w:w="465" w:type="dxa"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4" w:type="dxa"/>
          </w:tcPr>
          <w:p w:rsidR="00CB2AFC" w:rsidRDefault="00CB2AFC" w:rsidP="000A1CF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38"/>
            </w:tblGrid>
            <w:tr w:rsidR="00CB2AFC">
              <w:trPr>
                <w:trHeight w:val="109"/>
              </w:trPr>
              <w:tc>
                <w:tcPr>
                  <w:tcW w:w="0" w:type="auto"/>
                </w:tcPr>
                <w:p w:rsidR="00CB2AFC" w:rsidRDefault="00CB2AF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Согласование локальных актов. </w:t>
                  </w:r>
                </w:p>
              </w:tc>
            </w:tr>
          </w:tbl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AFC" w:rsidTr="000A1CF5">
        <w:tc>
          <w:tcPr>
            <w:tcW w:w="465" w:type="dxa"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4" w:type="dxa"/>
          </w:tcPr>
          <w:p w:rsidR="00CB2AFC" w:rsidRDefault="00CB2AFC" w:rsidP="000A1CF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38"/>
            </w:tblGrid>
            <w:tr w:rsidR="00CB2AFC">
              <w:trPr>
                <w:trHeight w:val="523"/>
              </w:trPr>
              <w:tc>
                <w:tcPr>
                  <w:tcW w:w="0" w:type="auto"/>
                </w:tcPr>
                <w:p w:rsidR="00CB2AFC" w:rsidRDefault="00CB2AFC" w:rsidP="000A1CF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Подведение итогов по благоустройству территории и ремонту детского сада к новому учебному году. </w:t>
                  </w:r>
                </w:p>
              </w:tc>
            </w:tr>
          </w:tbl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AFC" w:rsidTr="000A1CF5">
        <w:tc>
          <w:tcPr>
            <w:tcW w:w="465" w:type="dxa"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4" w:type="dxa"/>
          </w:tcPr>
          <w:p w:rsidR="00CB2AFC" w:rsidRDefault="00CB2AFC" w:rsidP="000A1CF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38"/>
            </w:tblGrid>
            <w:tr w:rsidR="00CB2AFC">
              <w:trPr>
                <w:trHeight w:val="247"/>
              </w:trPr>
              <w:tc>
                <w:tcPr>
                  <w:tcW w:w="0" w:type="auto"/>
                </w:tcPr>
                <w:p w:rsidR="00CB2AFC" w:rsidRDefault="00CB2AF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Результаты работы летнего оздоровительного периода. </w:t>
                  </w:r>
                </w:p>
              </w:tc>
            </w:tr>
          </w:tbl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AFC" w:rsidTr="000A1CF5">
        <w:tc>
          <w:tcPr>
            <w:tcW w:w="465" w:type="dxa"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4" w:type="dxa"/>
          </w:tcPr>
          <w:p w:rsidR="00CB2AFC" w:rsidRDefault="00CB2AFC" w:rsidP="000A1CF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38"/>
            </w:tblGrid>
            <w:tr w:rsidR="00CB2AFC">
              <w:trPr>
                <w:trHeight w:val="247"/>
              </w:trPr>
              <w:tc>
                <w:tcPr>
                  <w:tcW w:w="0" w:type="auto"/>
                </w:tcPr>
                <w:p w:rsidR="00CB2AFC" w:rsidRDefault="00CB2AF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Результаты самообследования за 2021год. </w:t>
                  </w:r>
                </w:p>
              </w:tc>
            </w:tr>
          </w:tbl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AFC" w:rsidTr="000A1CF5">
        <w:trPr>
          <w:trHeight w:val="510"/>
        </w:trPr>
        <w:tc>
          <w:tcPr>
            <w:tcW w:w="465" w:type="dxa"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4" w:type="dxa"/>
          </w:tcPr>
          <w:p w:rsidR="00CB2AFC" w:rsidRDefault="00CB2AFC" w:rsidP="000A1CF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54"/>
            </w:tblGrid>
            <w:tr w:rsidR="00CB2AFC">
              <w:trPr>
                <w:trHeight w:val="109"/>
              </w:trPr>
              <w:tc>
                <w:tcPr>
                  <w:tcW w:w="0" w:type="auto"/>
                </w:tcPr>
                <w:p w:rsidR="00CB2AFC" w:rsidRDefault="00CB2AF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Обсуждение кружковой работы. </w:t>
                  </w:r>
                </w:p>
              </w:tc>
            </w:tr>
          </w:tbl>
          <w:p w:rsidR="00CB2AFC" w:rsidRDefault="00CB2AFC" w:rsidP="000A1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CF5" w:rsidTr="000A1CF5">
        <w:trPr>
          <w:trHeight w:val="240"/>
        </w:trPr>
        <w:tc>
          <w:tcPr>
            <w:tcW w:w="465" w:type="dxa"/>
          </w:tcPr>
          <w:p w:rsidR="000A1CF5" w:rsidRDefault="000A1CF5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4" w:type="dxa"/>
          </w:tcPr>
          <w:p w:rsidR="000A1CF5" w:rsidRDefault="000A1CF5" w:rsidP="000A1CF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38"/>
            </w:tblGrid>
            <w:tr w:rsidR="000A1CF5">
              <w:trPr>
                <w:trHeight w:val="1351"/>
              </w:trPr>
              <w:tc>
                <w:tcPr>
                  <w:tcW w:w="0" w:type="auto"/>
                </w:tcPr>
                <w:p w:rsidR="000A1CF5" w:rsidRDefault="000A1CF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Участие в оценке качества и результативности труда работников Учреждения, установке распределения выплат стимулирующего характера работникам и согласование их распределения в порядке, устанавливаемом положением об оплате труда и порядке установления доплат и надбавок работникам Учреждения. </w:t>
                  </w:r>
                </w:p>
              </w:tc>
            </w:tr>
          </w:tbl>
          <w:p w:rsidR="000A1CF5" w:rsidRDefault="000A1CF5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A1CF5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00" w:type="dxa"/>
          </w:tcPr>
          <w:p w:rsidR="000A1CF5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Учреждения</w:t>
            </w:r>
          </w:p>
        </w:tc>
      </w:tr>
      <w:tr w:rsidR="000A1CF5" w:rsidTr="000A1CF5">
        <w:trPr>
          <w:trHeight w:val="255"/>
        </w:trPr>
        <w:tc>
          <w:tcPr>
            <w:tcW w:w="465" w:type="dxa"/>
          </w:tcPr>
          <w:p w:rsidR="000A1CF5" w:rsidRDefault="000A1CF5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4" w:type="dxa"/>
          </w:tcPr>
          <w:p w:rsidR="000A1CF5" w:rsidRDefault="000A1CF5" w:rsidP="000A1CF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38"/>
            </w:tblGrid>
            <w:tr w:rsidR="000A1CF5">
              <w:trPr>
                <w:trHeight w:val="937"/>
              </w:trPr>
              <w:tc>
                <w:tcPr>
                  <w:tcW w:w="0" w:type="auto"/>
                </w:tcPr>
                <w:p w:rsidR="000A1CF5" w:rsidRDefault="000A1CF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Решение вопросов о внесении предложений в соответствующие органы о представлении к награждению педагогических и других работников Учреждения наградами районными, областными, министерскими и т.д. </w:t>
                  </w:r>
                </w:p>
              </w:tc>
            </w:tr>
          </w:tbl>
          <w:p w:rsidR="000A1CF5" w:rsidRDefault="000A1CF5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A1CF5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00" w:type="dxa"/>
          </w:tcPr>
          <w:p w:rsidR="000A1CF5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Учреждения</w:t>
            </w:r>
          </w:p>
        </w:tc>
      </w:tr>
      <w:tr w:rsidR="0023649A" w:rsidTr="00A5706B">
        <w:trPr>
          <w:trHeight w:val="255"/>
        </w:trPr>
        <w:tc>
          <w:tcPr>
            <w:tcW w:w="9571" w:type="dxa"/>
            <w:gridSpan w:val="4"/>
          </w:tcPr>
          <w:p w:rsidR="0023649A" w:rsidRDefault="0023649A" w:rsidP="0023649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77"/>
            </w:tblGrid>
            <w:tr w:rsidR="0023649A">
              <w:trPr>
                <w:trHeight w:val="107"/>
              </w:trPr>
              <w:tc>
                <w:tcPr>
                  <w:tcW w:w="0" w:type="auto"/>
                </w:tcPr>
                <w:p w:rsidR="0023649A" w:rsidRDefault="0023649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Заседание № 2 </w:t>
                  </w:r>
                </w:p>
              </w:tc>
            </w:tr>
          </w:tbl>
          <w:p w:rsidR="0023649A" w:rsidRDefault="0023649A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CF5" w:rsidTr="000A1CF5">
        <w:trPr>
          <w:trHeight w:val="354"/>
        </w:trPr>
        <w:tc>
          <w:tcPr>
            <w:tcW w:w="465" w:type="dxa"/>
          </w:tcPr>
          <w:p w:rsidR="000A1CF5" w:rsidRDefault="000A1CF5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</w:tcPr>
          <w:p w:rsidR="0023649A" w:rsidRDefault="0023649A" w:rsidP="0023649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38"/>
            </w:tblGrid>
            <w:tr w:rsidR="0023649A">
              <w:trPr>
                <w:trHeight w:val="247"/>
              </w:trPr>
              <w:tc>
                <w:tcPr>
                  <w:tcW w:w="0" w:type="auto"/>
                </w:tcPr>
                <w:p w:rsidR="0023649A" w:rsidRDefault="0023649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lastRenderedPageBreak/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Обсуждение реализации программы по СОКО </w:t>
                  </w:r>
                </w:p>
              </w:tc>
            </w:tr>
          </w:tbl>
          <w:p w:rsidR="000A1CF5" w:rsidRDefault="000A1CF5" w:rsidP="0023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A1CF5" w:rsidRDefault="000A1CF5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0A1CF5" w:rsidRDefault="000A1CF5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AFC" w:rsidTr="00CB2AFC">
        <w:trPr>
          <w:trHeight w:val="390"/>
        </w:trPr>
        <w:tc>
          <w:tcPr>
            <w:tcW w:w="465" w:type="dxa"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</w:tcPr>
          <w:p w:rsidR="00CB2AFC" w:rsidRDefault="00CB2AFC" w:rsidP="0023649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38"/>
            </w:tblGrid>
            <w:tr w:rsidR="00CB2AFC">
              <w:trPr>
                <w:trHeight w:val="385"/>
              </w:trPr>
              <w:tc>
                <w:tcPr>
                  <w:tcW w:w="0" w:type="auto"/>
                </w:tcPr>
                <w:p w:rsidR="00CB2AFC" w:rsidRDefault="00CB2AF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Выявления уровня организации образовательного процесса  по Программе Воспитания  в ДОУ во всех возрастных группах. </w:t>
                  </w:r>
                </w:p>
              </w:tc>
            </w:tr>
          </w:tbl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00" w:type="dxa"/>
            <w:vMerge w:val="restart"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Учреждения</w:t>
            </w:r>
          </w:p>
        </w:tc>
      </w:tr>
      <w:tr w:rsidR="00CB2AFC" w:rsidTr="000A1CF5">
        <w:trPr>
          <w:trHeight w:val="240"/>
        </w:trPr>
        <w:tc>
          <w:tcPr>
            <w:tcW w:w="465" w:type="dxa"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</w:tcPr>
          <w:p w:rsidR="00CB2AFC" w:rsidRDefault="00CB2AFC" w:rsidP="0023649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38"/>
            </w:tblGrid>
            <w:tr w:rsidR="00CB2AFC">
              <w:trPr>
                <w:trHeight w:val="247"/>
              </w:trPr>
              <w:tc>
                <w:tcPr>
                  <w:tcW w:w="0" w:type="auto"/>
                </w:tcPr>
                <w:p w:rsidR="00CB2AFC" w:rsidRDefault="00CB2AF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Утверждение текущих локальных актов </w:t>
                  </w:r>
                </w:p>
              </w:tc>
            </w:tr>
          </w:tbl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AFC" w:rsidTr="000A1CF5">
        <w:trPr>
          <w:trHeight w:val="255"/>
        </w:trPr>
        <w:tc>
          <w:tcPr>
            <w:tcW w:w="465" w:type="dxa"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</w:tcPr>
          <w:p w:rsidR="00CB2AFC" w:rsidRDefault="00CB2AFC" w:rsidP="0023649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38"/>
            </w:tblGrid>
            <w:tr w:rsidR="00CB2AFC">
              <w:trPr>
                <w:trHeight w:val="247"/>
              </w:trPr>
              <w:tc>
                <w:tcPr>
                  <w:tcW w:w="0" w:type="auto"/>
                </w:tcPr>
                <w:p w:rsidR="00CB2AFC" w:rsidRDefault="00CB2AF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Обсуждение эффективности коррекционной работы в ДОУ. </w:t>
                  </w:r>
                </w:p>
              </w:tc>
            </w:tr>
          </w:tbl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AFC" w:rsidTr="000A1CF5">
        <w:trPr>
          <w:trHeight w:val="345"/>
        </w:trPr>
        <w:tc>
          <w:tcPr>
            <w:tcW w:w="465" w:type="dxa"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</w:tcPr>
          <w:p w:rsidR="00CB2AFC" w:rsidRDefault="00CB2AFC" w:rsidP="0023649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38"/>
            </w:tblGrid>
            <w:tr w:rsidR="00CB2AFC">
              <w:trPr>
                <w:trHeight w:val="385"/>
              </w:trPr>
              <w:tc>
                <w:tcPr>
                  <w:tcW w:w="0" w:type="auto"/>
                </w:tcPr>
                <w:p w:rsidR="00CB2AFC" w:rsidRDefault="00CB2AF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Обсуждение плана работы по решению задач развития волонтерского движения. </w:t>
                  </w:r>
                </w:p>
              </w:tc>
            </w:tr>
          </w:tbl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49A" w:rsidTr="00581D4E">
        <w:trPr>
          <w:trHeight w:val="643"/>
        </w:trPr>
        <w:tc>
          <w:tcPr>
            <w:tcW w:w="9571" w:type="dxa"/>
            <w:gridSpan w:val="4"/>
          </w:tcPr>
          <w:p w:rsidR="0023649A" w:rsidRPr="0023649A" w:rsidRDefault="0023649A" w:rsidP="002364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Заседание № 3.</w:t>
            </w:r>
          </w:p>
        </w:tc>
      </w:tr>
      <w:tr w:rsidR="00CB2AFC" w:rsidTr="0023649A">
        <w:trPr>
          <w:trHeight w:val="660"/>
        </w:trPr>
        <w:tc>
          <w:tcPr>
            <w:tcW w:w="465" w:type="dxa"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</w:tcPr>
          <w:p w:rsidR="00CB2AFC" w:rsidRDefault="00CB2A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организации работы с родителями воспитанников. </w:t>
            </w:r>
          </w:p>
        </w:tc>
        <w:tc>
          <w:tcPr>
            <w:tcW w:w="2552" w:type="dxa"/>
            <w:vMerge w:val="restart"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00" w:type="dxa"/>
            <w:vMerge w:val="restart"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Учреждения</w:t>
            </w:r>
          </w:p>
        </w:tc>
      </w:tr>
      <w:tr w:rsidR="00CB2AFC" w:rsidTr="0023649A">
        <w:trPr>
          <w:trHeight w:val="585"/>
        </w:trPr>
        <w:tc>
          <w:tcPr>
            <w:tcW w:w="465" w:type="dxa"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</w:tcPr>
          <w:p w:rsidR="00CB2AFC" w:rsidRDefault="00CB2A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Подведение итогов за 2021 – 2022 учебный год. </w:t>
            </w:r>
          </w:p>
        </w:tc>
        <w:tc>
          <w:tcPr>
            <w:tcW w:w="2552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AFC" w:rsidTr="0023649A">
        <w:trPr>
          <w:trHeight w:val="795"/>
        </w:trPr>
        <w:tc>
          <w:tcPr>
            <w:tcW w:w="465" w:type="dxa"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</w:tcPr>
          <w:p w:rsidR="00CB2AFC" w:rsidRDefault="00CB2A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работы Совета Учреждения на 2022 – 2023 учебный год. </w:t>
            </w:r>
          </w:p>
        </w:tc>
        <w:tc>
          <w:tcPr>
            <w:tcW w:w="2552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49A" w:rsidTr="000A1CF5">
        <w:trPr>
          <w:trHeight w:val="810"/>
        </w:trPr>
        <w:tc>
          <w:tcPr>
            <w:tcW w:w="465" w:type="dxa"/>
          </w:tcPr>
          <w:p w:rsidR="0023649A" w:rsidRDefault="0023649A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</w:tcPr>
          <w:p w:rsidR="0023649A" w:rsidRDefault="0023649A" w:rsidP="000A1CF5">
            <w:pPr>
              <w:jc w:val="center"/>
              <w:rPr>
                <w:rFonts w:ascii="Times New Roman" w:hAnsi="Times New Roman" w:cs="Times New Roman"/>
              </w:rPr>
            </w:pPr>
          </w:p>
          <w:p w:rsidR="0023649A" w:rsidRDefault="0023649A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649A" w:rsidRDefault="0023649A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23649A" w:rsidRDefault="0023649A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1CF5" w:rsidRPr="000A1CF5" w:rsidRDefault="000A1CF5" w:rsidP="000A1CF5">
      <w:pPr>
        <w:jc w:val="center"/>
        <w:rPr>
          <w:rFonts w:ascii="Times New Roman" w:hAnsi="Times New Roman" w:cs="Times New Roman"/>
        </w:rPr>
      </w:pPr>
    </w:p>
    <w:sectPr w:rsidR="000A1CF5" w:rsidRPr="000A1CF5" w:rsidSect="00EB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CF5"/>
    <w:rsid w:val="000A1CF5"/>
    <w:rsid w:val="0023649A"/>
    <w:rsid w:val="00964A86"/>
    <w:rsid w:val="00CB2AFC"/>
    <w:rsid w:val="00D22EC9"/>
    <w:rsid w:val="00EB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1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A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2022-09-09T04:41:00Z</dcterms:created>
  <dcterms:modified xsi:type="dcterms:W3CDTF">2022-09-12T06:40:00Z</dcterms:modified>
</cp:coreProperties>
</file>