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9D" w:rsidRDefault="00270C1A" w:rsidP="00E50C9D">
      <w:pPr>
        <w:rPr>
          <w:rFonts w:ascii="Times New Roman" w:hAnsi="Times New Roman" w:cs="Times New Roman"/>
          <w:spacing w:val="-13"/>
          <w:sz w:val="32"/>
          <w:szCs w:val="28"/>
        </w:rPr>
      </w:pPr>
      <w:r>
        <w:rPr>
          <w:rFonts w:ascii="Times New Roman" w:hAnsi="Times New Roman" w:cs="Times New Roman"/>
          <w:noProof/>
          <w:spacing w:val="-13"/>
          <w:sz w:val="32"/>
          <w:szCs w:val="28"/>
        </w:rPr>
        <w:drawing>
          <wp:inline distT="0" distB="0" distL="0" distR="0">
            <wp:extent cx="9667210" cy="6917011"/>
            <wp:effectExtent l="19050" t="0" r="0" b="0"/>
            <wp:docPr id="1" name="Рисунок 1" descr="D:\Пользователь\Desktop\Лягушата\Лягушат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Лягушата\Лягушата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47" t="14240" r="15017" b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391" cy="692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E34" w:rsidRDefault="00540E34" w:rsidP="00E50C9D">
      <w:pPr>
        <w:rPr>
          <w:rFonts w:ascii="Times New Roman" w:hAnsi="Times New Roman" w:cs="Times New Roman"/>
          <w:sz w:val="44"/>
          <w:szCs w:val="40"/>
        </w:rPr>
      </w:pPr>
    </w:p>
    <w:p w:rsidR="00131060" w:rsidRPr="00A2028A" w:rsidRDefault="00A2028A" w:rsidP="00E50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4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ДО, с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>ы «Детство» Т.И. Бабаева, А.Г. 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3D769B">
        <w:rPr>
          <w:rFonts w:ascii="Times New Roman" w:hAnsi="Times New Roman" w:cs="Times New Roman"/>
          <w:sz w:val="28"/>
          <w:szCs w:val="28"/>
        </w:rPr>
        <w:t xml:space="preserve"> </w:t>
      </w:r>
      <w:r w:rsidR="00EF6AB5">
        <w:rPr>
          <w:rFonts w:ascii="Times New Roman" w:hAnsi="Times New Roman" w:cs="Times New Roman"/>
          <w:sz w:val="28"/>
          <w:szCs w:val="28"/>
        </w:rPr>
        <w:t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ДО к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r w:rsidR="00485A7C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48A" w:rsidRPr="002F5FD6">
        <w:rPr>
          <w:rFonts w:ascii="Times New Roman" w:eastAsia="Times New Roman" w:hAnsi="Times New Roman" w:cs="Times New Roman"/>
          <w:sz w:val="28"/>
          <w:szCs w:val="28"/>
        </w:rPr>
        <w:t>обеспечить познавательное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>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448A">
        <w:rPr>
          <w:rFonts w:ascii="Times New Roman" w:eastAsia="Times New Roman" w:hAnsi="Times New Roman" w:cs="Times New Roman"/>
          <w:sz w:val="28"/>
          <w:szCs w:val="28"/>
        </w:rPr>
        <w:t xml:space="preserve">физическое </w:t>
      </w:r>
      <w:r w:rsidR="000A448A" w:rsidRPr="002F5F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-организовать систему работы по воспитанию   у детей </w:t>
      </w:r>
      <w:r w:rsidR="000A448A" w:rsidRPr="002F5FD6"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>, способность к сопереживанию;</w:t>
      </w:r>
    </w:p>
    <w:p w:rsidR="00485A7C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F63AEF" w:rsidRPr="002F5FD6" w:rsidRDefault="00F63AEF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CDD">
        <w:rPr>
          <w:rFonts w:ascii="Times New Roman" w:eastAsia="Times New Roman" w:hAnsi="Times New Roman" w:cs="Times New Roman"/>
          <w:sz w:val="28"/>
          <w:szCs w:val="28"/>
        </w:rPr>
        <w:t>организовать систему работы с родителями на учебный год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448A">
        <w:rPr>
          <w:rFonts w:ascii="Times New Roman" w:hAnsi="Times New Roman" w:cs="Times New Roman"/>
          <w:sz w:val="28"/>
          <w:szCs w:val="28"/>
        </w:rPr>
        <w:t>Организует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>Организует 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>Организует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0A448A" w:rsidRPr="00C62F2C">
        <w:rPr>
          <w:rFonts w:ascii="Times New Roman" w:hAnsi="Times New Roman" w:cs="Times New Roman"/>
          <w:sz w:val="28"/>
          <w:szCs w:val="28"/>
        </w:rPr>
        <w:t>с</w:t>
      </w:r>
      <w:r w:rsidRPr="00C62F2C">
        <w:rPr>
          <w:rFonts w:ascii="Times New Roman" w:hAnsi="Times New Roman" w:cs="Times New Roman"/>
          <w:sz w:val="28"/>
          <w:szCs w:val="28"/>
        </w:rPr>
        <w:t xml:space="preserve">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8A">
        <w:rPr>
          <w:rFonts w:ascii="Times New Roman" w:hAnsi="Times New Roman" w:cs="Times New Roman"/>
          <w:sz w:val="28"/>
          <w:szCs w:val="28"/>
        </w:rPr>
        <w:t>Осуществляет методическое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902447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F2">
        <w:rPr>
          <w:rFonts w:ascii="Times New Roman" w:hAnsi="Times New Roman" w:cs="Times New Roman"/>
          <w:sz w:val="28"/>
          <w:szCs w:val="28"/>
        </w:rPr>
        <w:t>Краткое описание контингента воспитанников</w:t>
      </w:r>
    </w:p>
    <w:p w:rsidR="00612C99" w:rsidRDefault="00612C99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5777F2" w:rsidRPr="00AA4A40" w:rsidRDefault="005777F2" w:rsidP="005777F2">
      <w:pPr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</w:p>
    <w:tbl>
      <w:tblPr>
        <w:tblStyle w:val="a8"/>
        <w:tblpPr w:leftFromText="180" w:rightFromText="180" w:vertAnchor="text" w:horzAnchor="margin" w:tblpY="54"/>
        <w:tblW w:w="15417" w:type="dxa"/>
        <w:tblLook w:val="04A0"/>
      </w:tblPr>
      <w:tblGrid>
        <w:gridCol w:w="1660"/>
        <w:gridCol w:w="497"/>
        <w:gridCol w:w="578"/>
        <w:gridCol w:w="3471"/>
        <w:gridCol w:w="4960"/>
        <w:gridCol w:w="4251"/>
      </w:tblGrid>
      <w:tr w:rsidR="005777F2" w:rsidRPr="0062782E" w:rsidTr="001C3E77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252" w:type="dxa"/>
            <w:vMerge w:val="restart"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1C3E77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77F2" w:rsidRPr="008F1A59" w:rsidRDefault="005777F2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E77" w:rsidRPr="0062782E" w:rsidTr="001C3E77">
        <w:tc>
          <w:tcPr>
            <w:tcW w:w="1660" w:type="dxa"/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2-мл. группа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E77" w:rsidRPr="008F1A59" w:rsidRDefault="001C3E77" w:rsidP="001C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2" w:type="dxa"/>
          </w:tcPr>
          <w:p w:rsidR="001C3E77" w:rsidRDefault="001C3E77" w:rsidP="001C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  <w:p w:rsidR="001C3E77" w:rsidRPr="008F1A59" w:rsidRDefault="001C3E77" w:rsidP="001C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2447" w:rsidRPr="00AA4A40" w:rsidRDefault="00902447" w:rsidP="00902447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34" w:type="dxa"/>
        <w:tblLook w:val="04A0"/>
      </w:tblPr>
      <w:tblGrid>
        <w:gridCol w:w="2015"/>
        <w:gridCol w:w="845"/>
        <w:gridCol w:w="9"/>
        <w:gridCol w:w="594"/>
        <w:gridCol w:w="614"/>
        <w:gridCol w:w="632"/>
        <w:gridCol w:w="978"/>
        <w:gridCol w:w="1065"/>
        <w:gridCol w:w="2041"/>
        <w:gridCol w:w="1408"/>
        <w:gridCol w:w="2534"/>
        <w:gridCol w:w="1354"/>
        <w:gridCol w:w="1391"/>
      </w:tblGrid>
      <w:tr w:rsidR="00902447" w:rsidRPr="00F101B5" w:rsidTr="00FB5FA5">
        <w:trPr>
          <w:trHeight w:val="400"/>
        </w:trPr>
        <w:tc>
          <w:tcPr>
            <w:tcW w:w="201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FB5FA5">
        <w:trPr>
          <w:trHeight w:val="240"/>
        </w:trPr>
        <w:tc>
          <w:tcPr>
            <w:tcW w:w="201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Заболев. Опор.двиг.системы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FB5FA5">
        <w:tc>
          <w:tcPr>
            <w:tcW w:w="2015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48A" w:rsidRPr="00F101B5">
              <w:rPr>
                <w:rFonts w:ascii="Times New Roman" w:hAnsi="Times New Roman" w:cs="Times New Roman"/>
                <w:sz w:val="24"/>
                <w:szCs w:val="24"/>
              </w:rPr>
              <w:t>мл. группа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02447" w:rsidRPr="00F101B5" w:rsidRDefault="001C3E7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02447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грыжа; фимоз; ЗРР; кариес</w:t>
            </w:r>
          </w:p>
          <w:p w:rsidR="00F47CDD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47" w:rsidRPr="00AA4A40" w:rsidRDefault="00902447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485A7C" w:rsidRPr="00AA4A40" w:rsidRDefault="005777F2" w:rsidP="007555BA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/>
      </w:tblPr>
      <w:tblGrid>
        <w:gridCol w:w="4395"/>
        <w:gridCol w:w="2977"/>
        <w:gridCol w:w="3827"/>
        <w:gridCol w:w="4420"/>
      </w:tblGrid>
      <w:tr w:rsidR="00485A7C" w:rsidTr="00FB5FA5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FB5FA5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Pr="00CF6E4D" w:rsidRDefault="00DE1C2D" w:rsidP="00BC6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A7C" w:rsidTr="00FB5FA5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Pr="00CF6E4D" w:rsidRDefault="00DE1C2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A7C" w:rsidTr="00FB5FA5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FB5FA5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FB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F47C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77" w:type="dxa"/>
          </w:tcPr>
          <w:p w:rsidR="00485A7C" w:rsidRPr="00F47CDD" w:rsidRDefault="00E209DB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FB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</w:tcPr>
          <w:p w:rsidR="00485A7C" w:rsidRPr="00F47CDD" w:rsidRDefault="00E209DB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FB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485A7C" w:rsidRPr="00543C96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с 3 детьми</w:t>
            </w:r>
          </w:p>
        </w:tc>
        <w:tc>
          <w:tcPr>
            <w:tcW w:w="2977" w:type="dxa"/>
          </w:tcPr>
          <w:p w:rsidR="00485A7C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DB" w:rsidTr="00FB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E209DB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с 4 детьми </w:t>
            </w:r>
          </w:p>
        </w:tc>
        <w:tc>
          <w:tcPr>
            <w:tcW w:w="2977" w:type="dxa"/>
          </w:tcPr>
          <w:p w:rsidR="00E209DB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209DB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E209DB" w:rsidRDefault="00E209DB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C9D" w:rsidRDefault="00E50C9D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="00CB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E26778" w:rsidRDefault="00E26778" w:rsidP="00987C35">
      <w:pPr>
        <w:spacing w:line="240" w:lineRule="auto"/>
        <w:ind w:left="708"/>
        <w:rPr>
          <w:b/>
          <w:sz w:val="28"/>
          <w:szCs w:val="28"/>
        </w:rPr>
      </w:pPr>
      <w:r w:rsidRPr="000A448A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0A448A">
        <w:rPr>
          <w:b/>
          <w:sz w:val="28"/>
          <w:szCs w:val="28"/>
        </w:rPr>
        <w:t>.</w:t>
      </w:r>
    </w:p>
    <w:tbl>
      <w:tblPr>
        <w:tblStyle w:val="6"/>
        <w:tblW w:w="0" w:type="auto"/>
        <w:tblLook w:val="04A0"/>
      </w:tblPr>
      <w:tblGrid>
        <w:gridCol w:w="5195"/>
        <w:gridCol w:w="5213"/>
        <w:gridCol w:w="5206"/>
      </w:tblGrid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jc w:val="center"/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jc w:val="center"/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jc w:val="center"/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752C0" w:rsidRPr="000729EB" w:rsidTr="00E67816">
        <w:trPr>
          <w:trHeight w:val="2372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«Здравствуй, Детский сад!»</w:t>
            </w:r>
          </w:p>
        </w:tc>
        <w:tc>
          <w:tcPr>
            <w:tcW w:w="5331" w:type="dxa"/>
          </w:tcPr>
          <w:p w:rsidR="00835572" w:rsidRDefault="00835572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посвященная «Дню знаний»</w:t>
            </w:r>
          </w:p>
          <w:p w:rsidR="00835572" w:rsidRDefault="00835572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Наглядно – текстовая информация «Особенности развития детей 3 – 4 лет».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«О необходимости регулярно посещать детский сад».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«Что должен уметь ребенок в три года?».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Развлечение  «Новоселье» с целью ознакомления детей и родителей с новой группой.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Сбор информации о семьях воспитанников.</w:t>
            </w:r>
          </w:p>
          <w:p w:rsidR="006A20B4" w:rsidRDefault="006A20B4" w:rsidP="000729EB">
            <w:pPr>
              <w:rPr>
                <w:rFonts w:ascii="Times New Roman" w:hAnsi="Times New Roman" w:cs="Times New Roman"/>
              </w:rPr>
            </w:pPr>
          </w:p>
          <w:p w:rsidR="006A20B4" w:rsidRPr="000729EB" w:rsidRDefault="006A20B4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«Почему нужно приобщать дошкольников к изучению геральдики своей страны?»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  <w:r w:rsidR="003E0423">
              <w:rPr>
                <w:rFonts w:ascii="Times New Roman" w:hAnsi="Times New Roman" w:cs="Times New Roman"/>
              </w:rPr>
              <w:t>, старшие воспитатели, музыкальный руководитель.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«Осень в гости к нам пришла!»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Информационный лист «Наступила осень!»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памятка «Родительские заповеди».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Оформление «Уголка для родителей»: советы и рекомендации, сетка занятий, режим дня.</w:t>
            </w:r>
          </w:p>
          <w:p w:rsidR="006A20B4" w:rsidRDefault="006A20B4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Социально-патриотическое воспитание «Конкурс на лучший герб своей группы»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«Плохая погода и выходной день – всё, кроме телевизора».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Презентация об осеннем празднике WhatsApp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Воспитатели, мед.сестра,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«Овощи фрукты»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- рекомендация для родителей по теме: «Овощи, фрукты»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Консультации на темы: «Предвидеть + научить = уберечь», «Как помочь ребёнку в осенний период избежать простуды»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Совместная выставка поделок из природного материала из овощей: «Чудеса с грядки». 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мед.сестра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«Что в лесу растет?»</w:t>
            </w:r>
          </w:p>
        </w:tc>
        <w:tc>
          <w:tcPr>
            <w:tcW w:w="5331" w:type="dxa"/>
          </w:tcPr>
          <w:p w:rsidR="00167C73" w:rsidRDefault="00167C73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патриотическое воспитание «</w:t>
            </w:r>
            <w:r w:rsidRPr="0016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.Концерт посвященный  Дню дошкольного работника. Выставка детских работ «Портрет любимого воспитателя».</w:t>
            </w:r>
            <w:r>
              <w:rPr>
                <w:rFonts w:ascii="Times New Roman" w:hAnsi="Times New Roman" w:cs="Times New Roman"/>
              </w:rPr>
              <w:t>». Поделки к празднику.</w:t>
            </w:r>
          </w:p>
          <w:p w:rsidR="00522A74" w:rsidRDefault="00522A74" w:rsidP="000729EB">
            <w:pPr>
              <w:rPr>
                <w:rFonts w:ascii="Times New Roman" w:hAnsi="Times New Roman" w:cs="Times New Roman"/>
              </w:rPr>
            </w:pPr>
          </w:p>
          <w:p w:rsidR="00522A74" w:rsidRDefault="00522A74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Пригласить родителей для участия в п</w:t>
            </w:r>
            <w:r w:rsidRPr="00522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522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522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522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67C73" w:rsidRDefault="00167C73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– рекомендации для родителей «Какие ягоды и грибы можно употреблять в пищу?»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Пополнение «Книги рецептов» о приготовлении даров леса.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«Влияние развития мелкой моторики на формирование речи дошкольников»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логопед</w:t>
            </w:r>
            <w:r w:rsidR="00522A74">
              <w:rPr>
                <w:rFonts w:ascii="Times New Roman" w:hAnsi="Times New Roman" w:cs="Times New Roman"/>
              </w:rPr>
              <w:t>, инструктор по физической культуре.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5331" w:type="dxa"/>
          </w:tcPr>
          <w:p w:rsidR="00162F69" w:rsidRDefault="00162F69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«</w:t>
            </w:r>
            <w:r w:rsidRPr="0016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Праздничный концерт  посвященный Дню  пожилых людей (изготовление подарков)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62F69" w:rsidRDefault="00162F69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Наглядно – текстовая информация «Особенности развития детей 3 – 4 лет».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Ознакомление родителей с результатами педагогического мониторинга знаний детей.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Воспитатели, инструктор по физ.развитию,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 xml:space="preserve">Неделя здоровья </w:t>
            </w:r>
          </w:p>
        </w:tc>
        <w:tc>
          <w:tcPr>
            <w:tcW w:w="5331" w:type="dxa"/>
          </w:tcPr>
          <w:p w:rsidR="006A20B4" w:rsidRDefault="006A20B4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.Онлайн-беседа «Основные виды спорта РФ»</w:t>
            </w:r>
          </w:p>
          <w:p w:rsidR="006A20B4" w:rsidRDefault="006A20B4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Консультация «Основы приобщения дошкольников к здоровому образу жизни». 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 «Здоровый образ жизни семьи».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Консультация: «Режим дня и его значение в жизни ребенка».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памятки для каждой семьи по теме: «Как общаться с ребёнком».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Спортивное развлечение «Мама, папа, я –спортивная семья!»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инструктор по физ.развитию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«Домашние  и дикие животные»</w:t>
            </w:r>
          </w:p>
        </w:tc>
        <w:tc>
          <w:tcPr>
            <w:tcW w:w="5331" w:type="dxa"/>
          </w:tcPr>
          <w:p w:rsidR="00E8123C" w:rsidRDefault="00E8123C" w:rsidP="000729EB">
            <w:pPr>
              <w:rPr>
                <w:rFonts w:ascii="Times New Roman" w:hAnsi="Times New Roman" w:cs="Times New Roman"/>
              </w:rPr>
            </w:pPr>
          </w:p>
          <w:p w:rsidR="00E8123C" w:rsidRDefault="00E8123C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Социально-патриотическое воспитание «</w:t>
            </w: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отца 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 Фотовыставка «Профессия отца»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 Домашние животные и их польза».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Просить изготовить макеты «Лесные жители».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Рекомендация «Нежелательное поведение и как с ним быть».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«Что должно быть в кабинке».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«Зимующие птицы, перелетные и водоплавающие птицы»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«Развитие математических способностей у детей дошкольного возраста».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кормушек.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Акция «Покормите птиц!»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«Листопад, листопад, листья разные летят»</w:t>
            </w:r>
          </w:p>
        </w:tc>
        <w:tc>
          <w:tcPr>
            <w:tcW w:w="5331" w:type="dxa"/>
          </w:tcPr>
          <w:p w:rsidR="006A20B4" w:rsidRDefault="006A20B4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</w:t>
            </w:r>
            <w:r w:rsidRPr="006A20B4">
              <w:rPr>
                <w:rFonts w:ascii="Times New Roman" w:hAnsi="Times New Roman" w:cs="Times New Roman"/>
              </w:rPr>
              <w:t>«Праздник День народного единства.онлайн-презентация ». Приобщение к традициям РФ.</w:t>
            </w:r>
          </w:p>
          <w:p w:rsidR="006A20B4" w:rsidRDefault="006A20B4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Подготовка гербария в домашних условиях.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Мастер- класс «Рисуем листьями».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«О совместном с детьми наблюдении за осенней природой, погодой».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  <w:r w:rsidR="00162F69">
              <w:rPr>
                <w:rFonts w:ascii="Times New Roman" w:hAnsi="Times New Roman" w:cs="Times New Roman"/>
              </w:rPr>
              <w:t>, старшие воспитатели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«Любимые сказки»</w:t>
            </w:r>
          </w:p>
        </w:tc>
        <w:tc>
          <w:tcPr>
            <w:tcW w:w="5331" w:type="dxa"/>
          </w:tcPr>
          <w:p w:rsidR="00162F69" w:rsidRDefault="00162F69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 посвященный «</w:t>
            </w:r>
            <w:r w:rsidRPr="0016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Государственного герба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 </w:t>
            </w:r>
          </w:p>
          <w:p w:rsidR="00162F69" w:rsidRDefault="00162F69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«Моделирование сказки в формировании математических представлений».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Организация индивидуальных выставок любимых домашних книг со сказками.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– рекомендации «Сказки в мультфильмах».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«Я и моя семья»</w:t>
            </w:r>
          </w:p>
        </w:tc>
        <w:tc>
          <w:tcPr>
            <w:tcW w:w="5331" w:type="dxa"/>
          </w:tcPr>
          <w:p w:rsidR="00162F69" w:rsidRDefault="00162F69" w:rsidP="000729EB">
            <w:pPr>
              <w:rPr>
                <w:rFonts w:ascii="Times New Roman" w:hAnsi="Times New Roman" w:cs="Times New Roman"/>
              </w:rPr>
            </w:pPr>
          </w:p>
          <w:p w:rsidR="006A20B4" w:rsidRDefault="00162F69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</w:t>
            </w:r>
            <w:r w:rsidR="006A20B4" w:rsidRPr="006A20B4">
              <w:rPr>
                <w:rFonts w:ascii="Times New Roman" w:hAnsi="Times New Roman" w:cs="Times New Roman"/>
              </w:rPr>
              <w:t>«Юбилей Новосибирской области «Открой Новосибирь  -85».</w:t>
            </w:r>
            <w:r w:rsidR="006A20B4">
              <w:rPr>
                <w:rFonts w:ascii="Times New Roman" w:hAnsi="Times New Roman" w:cs="Times New Roman"/>
              </w:rPr>
              <w:t>Участие в онлайн-конкурсах.</w:t>
            </w:r>
          </w:p>
          <w:p w:rsidR="006A20B4" w:rsidRDefault="006A20B4" w:rsidP="000729EB">
            <w:pPr>
              <w:rPr>
                <w:rFonts w:ascii="Times New Roman" w:hAnsi="Times New Roman" w:cs="Times New Roman"/>
              </w:rPr>
            </w:pPr>
          </w:p>
          <w:p w:rsidR="00E60A95" w:rsidRDefault="00E60A95" w:rsidP="000729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Консультация «Права и обязанности взрослых и детей»</w:t>
            </w:r>
          </w:p>
          <w:p w:rsidR="00BE384F" w:rsidRDefault="00BE384F" w:rsidP="000729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E384F" w:rsidRDefault="00BE384F" w:rsidP="000729EB">
            <w:pPr>
              <w:rPr>
                <w:rFonts w:ascii="Times New Roman" w:hAnsi="Times New Roman" w:cs="Times New Roman"/>
              </w:rPr>
            </w:pPr>
            <w:r w:rsidRPr="00BE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Выставка–ярмарка блюда национальной кухни. Публикация в детсадовской   газете по питанию рецептов блюд национальной кухни.</w:t>
            </w:r>
          </w:p>
          <w:p w:rsidR="00162F69" w:rsidRDefault="00162F69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памятка для родителей « Как создать благоприятную семейную атмосферу».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«Как правильно наказывать ребенка».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Просить принести фото для создания генеалогического древа семьи.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Фотовыставка «СемьЯ!»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семейных рисунков « Моя семья»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Воспитатели, психолог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«Лучше мамы нет на свете!»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консультация «Капризы и упрямство».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передвижка. «Нашим дорогим мамам посвящается!».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«На кухне вместе с мамой – растем и развиваемся!»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Чаепитие «Мамиными руками»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«Красавица зима.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Зимние забавы»</w:t>
            </w:r>
          </w:p>
        </w:tc>
        <w:tc>
          <w:tcPr>
            <w:tcW w:w="5331" w:type="dxa"/>
          </w:tcPr>
          <w:p w:rsidR="00A15448" w:rsidRDefault="00A15448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Привлекать родителей к участию в «</w:t>
            </w:r>
            <w:r w:rsidRPr="00A15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Лыжня России, поселковые лыжные гонки.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2A74" w:rsidRDefault="00522A74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Оформление тематического информационного стенда «Правила безопасного поведения в зимний период».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«О совместном с детьми наблюдении за зимней погодой, явлениями, изменениями в природе».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-консультация «Зачем и как учить стихи».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 «Зимние игры и развлечения».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логопед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«Что из чего и для чего?»</w:t>
            </w:r>
          </w:p>
        </w:tc>
        <w:tc>
          <w:tcPr>
            <w:tcW w:w="5331" w:type="dxa"/>
          </w:tcPr>
          <w:p w:rsidR="003E3EDC" w:rsidRDefault="003E3EDC" w:rsidP="00072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3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игрушки из прошлого.</w:t>
            </w:r>
          </w:p>
          <w:p w:rsidR="00626D30" w:rsidRDefault="00626D30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«Развитие математических способностей у детей дошкольного возраста в процессе изучения окружающего мира».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 xml:space="preserve"> ОЭД для родителей «Интересные опыты»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«Мои любимые игрушки. Мастерская Деда Мороза»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консультация «Как и зачем играть с детьми».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Рекомендация «Игрушка надёжный помощник в воспитании малыша».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 передвижка «Игры для всей семьи».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Мини-музей «Игрушки детства мам и пап»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«Новогодние чудеса»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Памятка  «Правила поведения на празднике».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Привлечь родителей к украшению участка гирляндами и игрушками, сделанными своими руками из бросового материала.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Привлечение родителей к совместному украшению группы к празднику, изготовлению костюмов, новогодних подарков. 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поделок к Новому году.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на тему: «Как провести праздник дома».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«Коляда, коляда»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Народные праздники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«Плохие слова. Как отучить ребенка ругаться».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«Почему важно поддерживать традиции народных праздников?»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психолог, 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«Одежда, обувь, головные уборы»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с родителями «Гигиенические требования к детской одежде и обуви».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Индивидуальные консультации: «Одежда и обувь детей в группе».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Парад –дефиле «Одежда из разного материала» 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мед.сестра,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«Дом: посуда, мебель»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Консультация «Этикет для малышей», «Правила </w:t>
            </w:r>
            <w:r w:rsidRPr="000729EB">
              <w:rPr>
                <w:rFonts w:ascii="Times New Roman" w:hAnsi="Times New Roman" w:cs="Times New Roman"/>
              </w:rPr>
              <w:lastRenderedPageBreak/>
              <w:t>поведения за столом».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Папка –передвижка «Что есть в доме?»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Выставка игрушечной мебели, сделанной из разного бросового материала.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«Разные профессии»</w:t>
            </w:r>
          </w:p>
        </w:tc>
        <w:tc>
          <w:tcPr>
            <w:tcW w:w="5331" w:type="dxa"/>
          </w:tcPr>
          <w:p w:rsidR="00C752C0" w:rsidRDefault="00C752C0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«</w:t>
            </w:r>
            <w:r w:rsidRPr="00C7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Российской науки</w:t>
            </w:r>
            <w:r>
              <w:rPr>
                <w:rFonts w:ascii="Times New Roman" w:hAnsi="Times New Roman" w:cs="Times New Roman"/>
              </w:rPr>
              <w:t>». Онлайн- презентация «Современная наука в РФ 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«Знакомим детей со временем».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Круглый стол «Все профессии нужны, все профессии важны»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Фотовыставка «Профессии моих родителей».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Игры – беседы о профессиях родителей.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Мини - музей «Орудия труда».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Консультация: «Безопасность детей на городских улицах».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«Необычная машина».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Информативный лист «светоотражающие полоски»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«Мы – защитники страны!»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Выставка детских рисунков «Мой папа».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праздничное поздравление к празднику пап.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Подобрать стихи о папе, дедушке.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Изготовление поделок с папами из бросового материала «Наши руки, не для скуки».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 Моя малая родина»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фотографий «Мой край родной».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Выставка рисунков «Родные края».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«Зачем знакомить детей с родным краем»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Воспитатели, старший воспитатель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«Весна – красна!»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Наглядная информация «Весенние стихи», «Приметы и пословицы о весне».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Консультация: «Об использовании нетрадиционных средств в изобразительной</w:t>
            </w:r>
            <w:r w:rsidRPr="000729EB">
              <w:rPr>
                <w:rFonts w:ascii="Times New Roman" w:hAnsi="Times New Roman" w:cs="Times New Roman"/>
              </w:rPr>
              <w:tab/>
              <w:t xml:space="preserve"> деятельности».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Коллективная работа «Весна идет! Весне дорогу!»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«О любимых мамах!»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выставку работ «Портрет моей мамочки».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Памятка  «Материнские заповеди».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выставку произведений о маме.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Оформить приглашение на праздник – 8 Марта.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Привлечение родителей к подготовке праздника к 8 марта.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Праздник, посвященный Женскому дню 8 Марта, с участием родителей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логопед,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«Огород на окне. Комнатные растения»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Совместное создание в группе мини-огорода. 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Проект «Огород на окне».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«Растения дома – кислород в организме».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Рекомендации о питании детей в холодный период.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«Роль витаминов в детском питании».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консультация.  «Если ребенок отказывается от еды».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Квест – игра «Съедобное - несъедобное»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мед.сестра,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«Кто живет в воде?»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Участие в развлечении «День юмора и смеха».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Просить сделать маски «Водных обитателей».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– консультация «Рыбы».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Изготовление д/игр «Рыбалка», «Разрезные картинки».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Воспитатели, муз.руководитель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«Космос и дети»</w:t>
            </w:r>
          </w:p>
        </w:tc>
        <w:tc>
          <w:tcPr>
            <w:tcW w:w="5331" w:type="dxa"/>
          </w:tcPr>
          <w:p w:rsidR="00CF78E0" w:rsidRDefault="00CF78E0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 Развлечении « День рождения</w:t>
            </w:r>
            <w:r w:rsidRPr="00C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CF78E0" w:rsidRDefault="00CF78E0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Проект «Солнечная система».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костюмов к развлечению «Космические пришельцы».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«Как рассказать детям о космосе?»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муз.руководители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психолога «Особенности развития леворуких детей».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Мастер-класс «Игрушки из соленого теста».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Онлайн рекомендации «Сводите детей в музей»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психолог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Неделя чистюль</w:t>
            </w:r>
          </w:p>
        </w:tc>
        <w:tc>
          <w:tcPr>
            <w:tcW w:w="5331" w:type="dxa"/>
          </w:tcPr>
          <w:p w:rsidR="002C49AC" w:rsidRDefault="002C49AC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Конкурс на лучший скворечник </w:t>
            </w:r>
            <w:r w:rsidRPr="002C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«Встречаем птиц» (развешивание скворечников).</w:t>
            </w:r>
          </w:p>
          <w:p w:rsidR="002C49AC" w:rsidRDefault="002C49AC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«Здоровье всему голова».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Буклет  «Полезные и вредные привычки».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Выставка принадлежностей для КГН «В гостях у Мойдодыра»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мед.сестра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Майские праздники</w:t>
            </w:r>
          </w:p>
        </w:tc>
        <w:tc>
          <w:tcPr>
            <w:tcW w:w="5331" w:type="dxa"/>
          </w:tcPr>
          <w:p w:rsidR="00522A74" w:rsidRDefault="00522A74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Приглашать родителей к активному участию в мероприятии </w:t>
            </w:r>
            <w:r w:rsidRPr="005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«Зеленый десант» - озеленение территории детского сада высадка цветов и деревьев.</w:t>
            </w:r>
          </w:p>
          <w:p w:rsidR="00522A74" w:rsidRDefault="00522A74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Привлечь родителей к изготовлению атрибутов для игр на прогулке.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Субботник.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Фото-выставка «Лента памяти».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Участие в мероприятиях, посвященных 9 мая.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Изготовление папки-передвижки «Что умеют наши дети».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Консультации на темы: «В отпуск с ребёнком», «Отпуск на море и закаливание», «Игры с водой и песком», «Безопасность детей на воде».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инструктор по физ.развитию, муз.руководитель.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«Цветущая весна»</w:t>
            </w:r>
          </w:p>
        </w:tc>
        <w:tc>
          <w:tcPr>
            <w:tcW w:w="5331" w:type="dxa"/>
          </w:tcPr>
          <w:p w:rsidR="006859EB" w:rsidRDefault="006859EB" w:rsidP="0007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Консультация для родителей «</w:t>
            </w:r>
            <w:r w:rsidRPr="006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вянской письменности и культуры».</w:t>
            </w:r>
            <w:r w:rsidRPr="006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Беседы с детьми об  истории и значении праздника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Привлечь родителей к благоустройству группового участка.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Консультация «Почему не нужно срывать цветы на клумбах?»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«Букет из подручных материалов».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зав.хоз.</w:t>
            </w:r>
          </w:p>
        </w:tc>
      </w:tr>
      <w:tr w:rsidR="00C752C0" w:rsidRPr="000729EB" w:rsidTr="00E67816">
        <w:trPr>
          <w:trHeight w:val="264"/>
        </w:trPr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«Хорошие знакомые – насекомые»</w:t>
            </w:r>
          </w:p>
        </w:tc>
        <w:tc>
          <w:tcPr>
            <w:tcW w:w="5331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Беседа «Как уберечься от укусов насекомых».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Информативный лист «Насекомые – наши друзья».</w:t>
            </w: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</w:p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Конкурс на лучшее оформление рассказа о насекомых «Тренируем речь ребенка, сочиняя и оформляя рассказ о насекомых».</w:t>
            </w:r>
          </w:p>
        </w:tc>
        <w:tc>
          <w:tcPr>
            <w:tcW w:w="5333" w:type="dxa"/>
          </w:tcPr>
          <w:p w:rsidR="000729EB" w:rsidRPr="000729EB" w:rsidRDefault="000729EB" w:rsidP="000729EB">
            <w:pPr>
              <w:rPr>
                <w:rFonts w:ascii="Times New Roman" w:hAnsi="Times New Roman" w:cs="Times New Roman"/>
              </w:rPr>
            </w:pPr>
            <w:r w:rsidRPr="000729EB">
              <w:rPr>
                <w:rFonts w:ascii="Times New Roman" w:hAnsi="Times New Roman" w:cs="Times New Roman"/>
              </w:rPr>
              <w:t>Воспитатели, логопед</w:t>
            </w:r>
          </w:p>
        </w:tc>
      </w:tr>
    </w:tbl>
    <w:p w:rsidR="00E775B0" w:rsidRPr="00F63AEF" w:rsidRDefault="00E775B0" w:rsidP="00C25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22" w:rsidRPr="002F5FD6" w:rsidRDefault="00987C35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5B5257" w:rsidRPr="00F63AE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CB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DD">
        <w:rPr>
          <w:rFonts w:ascii="Times New Roman" w:hAnsi="Times New Roman" w:cs="Times New Roman"/>
          <w:sz w:val="28"/>
          <w:szCs w:val="28"/>
        </w:rPr>
        <w:t xml:space="preserve">конкретизируют </w:t>
      </w:r>
      <w:r w:rsidR="00C25B22">
        <w:rPr>
          <w:rFonts w:ascii="Times New Roman" w:hAnsi="Times New Roman" w:cs="Times New Roman"/>
          <w:sz w:val="28"/>
          <w:szCs w:val="28"/>
        </w:rPr>
        <w:t xml:space="preserve">требования ФГОС ДО к целевым ориентирам – создание условий, обеспечивающих достижение целевых ориентиров дошкольного образования </w:t>
      </w:r>
      <w:r w:rsidR="00C25B22"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 w:rsidR="00C25B22">
        <w:rPr>
          <w:rFonts w:ascii="Times New Roman" w:hAnsi="Times New Roman" w:cs="Times New Roman"/>
          <w:sz w:val="28"/>
          <w:szCs w:val="28"/>
        </w:rPr>
        <w:t>младшем возрасте</w:t>
      </w:r>
      <w:r w:rsidR="00C25B22" w:rsidRPr="002F5FD6">
        <w:rPr>
          <w:rFonts w:ascii="Times New Roman" w:hAnsi="Times New Roman" w:cs="Times New Roman"/>
          <w:sz w:val="28"/>
          <w:szCs w:val="28"/>
        </w:rPr>
        <w:t>: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использует специфические, культурно фиксированные предметные действия, знает назначение бытовых предметов (ложки, </w:t>
      </w:r>
      <w:r w:rsidRPr="00074E2A">
        <w:rPr>
          <w:rFonts w:ascii="Times New Roman" w:hAnsi="Times New Roman" w:cs="Times New Roman"/>
          <w:sz w:val="28"/>
          <w:szCs w:val="28"/>
        </w:rPr>
        <w:lastRenderedPageBreak/>
        <w:t>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43C96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6647" w:rsidRPr="00B36E88" w:rsidRDefault="00C25B22" w:rsidP="00B36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F63AEF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оценки </w:t>
      </w:r>
      <w:r w:rsidR="000275A1" w:rsidRPr="00F63AEF"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развития</w:t>
      </w: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детей.</w:t>
      </w:r>
    </w:p>
    <w:p w:rsidR="000275A1" w:rsidRDefault="00C25B22" w:rsidP="0002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3D7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</w:t>
      </w:r>
      <w:r w:rsidR="000275A1" w:rsidRPr="00133B06">
        <w:rPr>
          <w:rFonts w:ascii="Times New Roman" w:eastAsia="Times New Roman" w:hAnsi="Times New Roman" w:cs="Times New Roman"/>
          <w:sz w:val="28"/>
          <w:szCs w:val="28"/>
        </w:rPr>
        <w:t>усвоения программного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</w:p>
    <w:p w:rsidR="001B7D6C" w:rsidRDefault="00C25B22" w:rsidP="0002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</w:t>
      </w:r>
      <w:r w:rsidR="000275A1" w:rsidRPr="00133B06">
        <w:rPr>
          <w:rFonts w:ascii="Times New Roman" w:eastAsia="Times New Roman" w:hAnsi="Times New Roman" w:cs="Times New Roman"/>
          <w:sz w:val="28"/>
          <w:szCs w:val="28"/>
        </w:rPr>
        <w:t>учебного года делаются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срезы по диагностики усвоения программного материала и развитию ребёнка для корректировки работы. </w:t>
      </w:r>
      <w:r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</w:t>
      </w:r>
      <w:r w:rsidR="000275A1">
        <w:rPr>
          <w:rFonts w:ascii="Times New Roman" w:eastAsia="Times New Roman" w:hAnsi="Times New Roman" w:cs="Times New Roman"/>
          <w:sz w:val="28"/>
          <w:szCs w:val="28"/>
        </w:rPr>
        <w:t>правленное наблюдение за детьми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</w:p>
    <w:p w:rsidR="00540E34" w:rsidRPr="00540E34" w:rsidRDefault="00C25B22" w:rsidP="0054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="001B7D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развития ребенка </w:t>
      </w:r>
      <w:r w:rsidR="000275A1">
        <w:rPr>
          <w:rFonts w:ascii="Times New Roman" w:eastAsia="Times New Roman" w:hAnsi="Times New Roman" w:cs="Times New Roman"/>
          <w:sz w:val="28"/>
          <w:szCs w:val="28"/>
        </w:rPr>
        <w:t xml:space="preserve">заполняются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="000275A1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0275A1">
        <w:rPr>
          <w:rFonts w:ascii="Times New Roman" w:hAnsi="Times New Roman" w:cs="Times New Roman"/>
          <w:sz w:val="28"/>
          <w:szCs w:val="28"/>
        </w:rPr>
        <w:t>игре как особом пространстве развития</w:t>
      </w:r>
      <w:r w:rsidR="00540E34" w:rsidRPr="00540E34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25B22" w:rsidRDefault="00BE5989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«часто», «иногда», «никогда» отслеживаются в методическом пособии «Что делать если…»(Приложение № 1)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Ф.И.О. ребенка _______________________ ___________ Дата рождения _________  Дата поступления в ДОУ_________</w:t>
      </w: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Целевые ориентиры – вторая младшая группа (3-4 года)</w:t>
      </w:r>
    </w:p>
    <w:p w:rsidR="001B7D6C" w:rsidRPr="00325A51" w:rsidRDefault="000275A1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1B7D6C" w:rsidRPr="00325A51">
        <w:rPr>
          <w:rFonts w:ascii="Times New Roman" w:hAnsi="Times New Roman" w:cs="Times New Roman"/>
          <w:b/>
          <w:sz w:val="24"/>
          <w:szCs w:val="24"/>
        </w:rPr>
        <w:t>как особое пространство развития  ребенка</w:t>
      </w:r>
    </w:p>
    <w:tbl>
      <w:tblPr>
        <w:tblStyle w:val="a8"/>
        <w:tblW w:w="0" w:type="auto"/>
        <w:tblLook w:val="04A0"/>
      </w:tblPr>
      <w:tblGrid>
        <w:gridCol w:w="484"/>
        <w:gridCol w:w="7954"/>
        <w:gridCol w:w="870"/>
        <w:gridCol w:w="1038"/>
        <w:gridCol w:w="1175"/>
        <w:gridCol w:w="873"/>
        <w:gridCol w:w="1038"/>
        <w:gridCol w:w="1728"/>
      </w:tblGrid>
      <w:tr w:rsidR="001B7D6C" w:rsidRPr="00325A51" w:rsidTr="000275A1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3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39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0275A1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Ребенок эмоционально вовлечен в действия с игрушками и другими 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отражает в играх разные сюжеты.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есть любимые игры и роли, которые он охотнее всего выполняет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 игровые действия, называет их в ответ на вопрос воспитателя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принимает игровую задачу и действует в соответствии с ней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0275A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игровому общению со сверстниками.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266DB1" w:rsidRDefault="001B7D6C" w:rsidP="0002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</w:t>
      </w:r>
      <w:r w:rsidR="00CA3F1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 эстетическое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стихам, сказкам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 картинки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песням, стремится двигаться под музыку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различные произведения искусства и культуры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правилам безопасного поведения.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Знает свое имя, фамилию, пол, возраст.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56285C" w:rsidRDefault="001B7D6C" w:rsidP="001B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8"/>
        <w:tblW w:w="0" w:type="auto"/>
        <w:tblLook w:val="04A0"/>
      </w:tblPr>
      <w:tblGrid>
        <w:gridCol w:w="484"/>
        <w:gridCol w:w="8134"/>
        <w:gridCol w:w="870"/>
        <w:gridCol w:w="1038"/>
        <w:gridCol w:w="1174"/>
        <w:gridCol w:w="870"/>
        <w:gridCol w:w="1038"/>
        <w:gridCol w:w="1552"/>
      </w:tblGrid>
      <w:tr w:rsidR="001B7D6C" w:rsidRPr="00325A51" w:rsidTr="00CA3F11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CA3F11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владеет активной речью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Владеет речью, включенной в общение, может обра</w:t>
            </w:r>
            <w:r w:rsidR="00B94E1C">
              <w:rPr>
                <w:rFonts w:ascii="Times New Roman" w:hAnsi="Times New Roman" w:cs="Times New Roman"/>
                <w:sz w:val="24"/>
                <w:szCs w:val="24"/>
              </w:rPr>
              <w:t>щаться с вопросами и просьбами,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речь взрослых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составляет по картинке рассказ из 3—4 простых предложений.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Речь эмоциональна, сопровождается правильным речевым дыханием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6C" w:rsidRPr="00325A51" w:rsidTr="00CA3F11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Совместно со взрослым пересказывает знакомые сказки, читает короткие стихи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желанием двигается, его двигательный опыт достаточно многообразен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задания, действует в общем для всех темпе; легко находит свое место при совместных построениях и в играх.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E02EE3" w:rsidRPr="000B3C05" w:rsidRDefault="00E02EE3" w:rsidP="00BE5989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 w:rsidRPr="000B3C05">
        <w:rPr>
          <w:rFonts w:ascii="Times New Roman" w:hAnsi="Times New Roman" w:cs="Times New Roman"/>
          <w:b/>
          <w:sz w:val="28"/>
        </w:rPr>
        <w:t>План мониторинга достижения детьми пл</w:t>
      </w:r>
      <w:r w:rsidR="00CA3F11">
        <w:rPr>
          <w:rFonts w:ascii="Times New Roman" w:hAnsi="Times New Roman" w:cs="Times New Roman"/>
          <w:b/>
          <w:sz w:val="28"/>
        </w:rPr>
        <w:t xml:space="preserve">анируемых результатов освоения </w:t>
      </w:r>
      <w:r w:rsidRPr="000B3C05">
        <w:rPr>
          <w:rFonts w:ascii="Times New Roman" w:hAnsi="Times New Roman" w:cs="Times New Roman"/>
          <w:b/>
          <w:sz w:val="28"/>
        </w:rPr>
        <w:t>программы2-я младшая группа.</w:t>
      </w:r>
    </w:p>
    <w:tbl>
      <w:tblPr>
        <w:tblW w:w="1506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402"/>
        <w:gridCol w:w="2126"/>
        <w:gridCol w:w="3428"/>
      </w:tblGrid>
      <w:tr w:rsidR="00BE5989" w:rsidRPr="00BC6647" w:rsidTr="00CA3F11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5989" w:rsidRPr="00BC6647" w:rsidTr="00CA3F11">
        <w:trPr>
          <w:trHeight w:val="684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СентябрьМай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5989" w:rsidRPr="00BC6647" w:rsidTr="00CA3F11">
        <w:trPr>
          <w:trHeight w:val="597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беседы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СентябрьМай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CA3F11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СентябрьМай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CA3F11">
        <w:trPr>
          <w:trHeight w:val="71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СентябрьМай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757F5" w:rsidRPr="005B5257" w:rsidRDefault="00A757F5" w:rsidP="00BE598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C55" w:rsidRPr="00E75150" w:rsidRDefault="00DC7C55" w:rsidP="00DC7C55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DC7C55" w:rsidRPr="00306E9E" w:rsidRDefault="00DC7C55" w:rsidP="00DC7C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60" w:type="dxa"/>
        <w:tblLook w:val="04A0"/>
      </w:tblPr>
      <w:tblGrid>
        <w:gridCol w:w="4786"/>
        <w:gridCol w:w="3686"/>
        <w:gridCol w:w="3118"/>
        <w:gridCol w:w="3570"/>
      </w:tblGrid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57F5"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3570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CA3F11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3570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543C96" w:rsidRDefault="00C25B22" w:rsidP="003B372A">
      <w:pPr>
        <w:spacing w:before="24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24F3A" w:rsidRPr="00543C96" w:rsidRDefault="00E61062" w:rsidP="00CA3F1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CA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027350" w:rsidRDefault="00440593" w:rsidP="00CA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ДО: </w:t>
      </w: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</w:t>
      </w:r>
      <w:r w:rsidRPr="00027350">
        <w:rPr>
          <w:rFonts w:ascii="Times New Roman" w:hAnsi="Times New Roman" w:cs="Times New Roman"/>
          <w:sz w:val="28"/>
          <w:szCs w:val="28"/>
        </w:rPr>
        <w:lastRenderedPageBreak/>
        <w:t>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A41FEB" w:rsidRDefault="00A41FEB" w:rsidP="003B372A">
      <w:pPr>
        <w:pStyle w:val="aa"/>
        <w:ind w:firstLine="708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A4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CA3F11" w:rsidP="00A41FE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ситуации </w:t>
      </w:r>
      <w:r w:rsidR="00A41FEB" w:rsidRPr="00A41FEB">
        <w:rPr>
          <w:sz w:val="28"/>
          <w:szCs w:val="28"/>
        </w:rPr>
        <w:t>- в процессе непрерывной организованной образовательной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lastRenderedPageBreak/>
        <w:t>- образовательная деятельность, осуществляемая во время прогулки,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Действия по обследованию свойств и качеств</w:t>
      </w:r>
      <w:r w:rsidR="003B372A">
        <w:rPr>
          <w:sz w:val="28"/>
          <w:szCs w:val="28"/>
        </w:rPr>
        <w:t>,</w:t>
      </w:r>
      <w:r w:rsidRPr="00A41FEB">
        <w:rPr>
          <w:sz w:val="28"/>
          <w:szCs w:val="28"/>
        </w:rPr>
        <w:t xml:space="preserve"> предметов и их использованию.</w:t>
      </w:r>
    </w:p>
    <w:p w:rsid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6614A7" w:rsidRDefault="006614A7" w:rsidP="00A41FEB">
      <w:pPr>
        <w:pStyle w:val="aa"/>
        <w:jc w:val="both"/>
        <w:rPr>
          <w:sz w:val="28"/>
          <w:szCs w:val="28"/>
        </w:rPr>
      </w:pPr>
    </w:p>
    <w:p w:rsidR="006614A7" w:rsidRDefault="006614A7" w:rsidP="00A41FEB">
      <w:pPr>
        <w:pStyle w:val="aa"/>
        <w:jc w:val="both"/>
        <w:rPr>
          <w:sz w:val="28"/>
          <w:szCs w:val="28"/>
        </w:rPr>
      </w:pPr>
    </w:p>
    <w:tbl>
      <w:tblPr>
        <w:tblStyle w:val="5"/>
        <w:tblpPr w:leftFromText="180" w:rightFromText="180" w:vertAnchor="page" w:horzAnchor="margin" w:tblpY="886"/>
        <w:tblW w:w="14850" w:type="dxa"/>
        <w:tblLook w:val="04A0"/>
      </w:tblPr>
      <w:tblGrid>
        <w:gridCol w:w="1089"/>
        <w:gridCol w:w="2080"/>
        <w:gridCol w:w="4262"/>
        <w:gridCol w:w="2280"/>
        <w:gridCol w:w="14"/>
        <w:gridCol w:w="17"/>
        <w:gridCol w:w="15"/>
        <w:gridCol w:w="19"/>
        <w:gridCol w:w="25"/>
        <w:gridCol w:w="1956"/>
        <w:gridCol w:w="3093"/>
      </w:tblGrid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 – тематическое планирование</w:t>
            </w:r>
          </w:p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t>2ая младшая группа «Лягушата»</w:t>
            </w:r>
          </w:p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t>2022 – 2023 учебный год</w:t>
            </w:r>
          </w:p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явления в природе. Проекты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A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детском саде, его сотрудниках.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человеку труда и старшему поколению.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профессиям сотрудников детского сада, ценности труда.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сентября. Начало учебного года.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взросления. Новоселье.</w:t>
            </w:r>
          </w:p>
        </w:tc>
        <w:tc>
          <w:tcPr>
            <w:tcW w:w="3093" w:type="dxa"/>
          </w:tcPr>
          <w:p w:rsidR="00BB4B22" w:rsidRDefault="00BB4B22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22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Экскурсия по группе, детскому саду.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об осени, как времени года, об осенних явлениях.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об осенних изменениях в природе.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 бережное отношения к природе и окружающей среде.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Сентябрь - рябинник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Осеннее развлечение «Осень, осень – в гости просим!»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«Осень в детском саду»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овощах и фруктах, как витаминах, полезных для здоровья человека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 природе и окружающей среде.</w:t>
            </w:r>
          </w:p>
        </w:tc>
        <w:tc>
          <w:tcPr>
            <w:tcW w:w="2370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Пора сбора урожая и заготовка его на зиму. Бабье лето. </w:t>
            </w:r>
          </w:p>
        </w:tc>
        <w:tc>
          <w:tcPr>
            <w:tcW w:w="1956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Праздник урожая. Осенины.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 и фруктов «Что нам осень подарила?»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4 неделя 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«Что в лесу растет?»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лесе, растениях, которые там растут.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безопасному поведению в лесу.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и окружающей среде.</w:t>
            </w:r>
          </w:p>
        </w:tc>
        <w:tc>
          <w:tcPr>
            <w:tcW w:w="2370" w:type="dxa"/>
            <w:gridSpan w:val="6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лесных даров. </w:t>
            </w:r>
          </w:p>
        </w:tc>
        <w:tc>
          <w:tcPr>
            <w:tcW w:w="1956" w:type="dxa"/>
          </w:tcPr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осеннего равноденствия 22 сентября</w:t>
            </w:r>
          </w:p>
          <w:p w:rsidR="00522A74" w:rsidRDefault="00522A7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74" w:rsidRDefault="00522A7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74" w:rsidRPr="006614A7" w:rsidRDefault="00522A7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– Осенний кросс.</w:t>
            </w:r>
          </w:p>
        </w:tc>
        <w:tc>
          <w:tcPr>
            <w:tcW w:w="3093" w:type="dxa"/>
          </w:tcPr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Разработка знаков «Запрещающих и разрешающих» о правилах поведения в лесу, сборе ягод и грибов.</w:t>
            </w:r>
          </w:p>
          <w:p w:rsidR="006A20B4" w:rsidRPr="006A20B4" w:rsidRDefault="006A20B4" w:rsidP="006A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B4"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сотрудникам детского сада с днём дошкольного работника.</w:t>
            </w:r>
          </w:p>
          <w:p w:rsidR="006A20B4" w:rsidRPr="006614A7" w:rsidRDefault="006A20B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614A7" w:rsidRPr="006614A7" w:rsidTr="009B6B64">
        <w:trPr>
          <w:trHeight w:val="70"/>
        </w:trPr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неделя,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Определить уровень  качества  знаний и подготовки детей  в начале учебного года.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пожилых людей 1 октября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1.Диагностика индивидуального развития детей воспитателями и педагогом-психологом.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2.Заполнение карт индивидуального развития детей.</w:t>
            </w:r>
          </w:p>
        </w:tc>
      </w:tr>
      <w:tr w:rsidR="006614A7" w:rsidRPr="006614A7" w:rsidTr="009B6B64">
        <w:trPr>
          <w:trHeight w:val="70"/>
        </w:trPr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Укреплять и охранять здоровье детей. Формировать представление о ценности здоровья, желание вести здоровый образ жизни.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желание осознанно выполнять правила здорового и экологически целесообразного образа жизни и поведения.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в строении собственного тела.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Связывать состояние здоровья с поведением и соблюдением гигиенических требований.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«Вместе с мамой, вместе с папой я здоровый, сильный , смелый»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«Домашние  и дикие животные»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домашних животных.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умение отличать диких животных от домашних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домашним и диким  животным.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Животные меняют свой мех. Готовятся к зиме.</w:t>
            </w:r>
          </w:p>
        </w:tc>
        <w:tc>
          <w:tcPr>
            <w:tcW w:w="1981" w:type="dxa"/>
            <w:gridSpan w:val="2"/>
          </w:tcPr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животных» </w:t>
            </w:r>
          </w:p>
          <w:p w:rsidR="00E8123C" w:rsidRDefault="00E8123C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C" w:rsidRPr="006614A7" w:rsidRDefault="00E8123C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отца 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Конкурс макетов «На ферме».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Создание «Красной книги о диких животных».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«Зимующие птицы, перелетные и водоплавающие птицы»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знания детей о  птицах.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жизнедеятельности птиц.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доброжелательное, заботливое  отношение к природе и окружающей среде.</w:t>
            </w:r>
          </w:p>
        </w:tc>
        <w:tc>
          <w:tcPr>
            <w:tcW w:w="2345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Улетают и прилетают птицы.</w:t>
            </w:r>
          </w:p>
        </w:tc>
        <w:tc>
          <w:tcPr>
            <w:tcW w:w="1981" w:type="dxa"/>
            <w:gridSpan w:val="2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проект «Улетают птицы»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Дополнение «Красной книги о птицах».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о развешивание кормушек.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«Листопад, листопад, листья разные летят»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знания о деревьях и кустарниках.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деревья и кусты. Учить называть их.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 красок природы.</w:t>
            </w:r>
          </w:p>
        </w:tc>
        <w:tc>
          <w:tcPr>
            <w:tcW w:w="2326" w:type="dxa"/>
            <w:gridSpan w:val="4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Листопад.</w:t>
            </w:r>
          </w:p>
        </w:tc>
        <w:tc>
          <w:tcPr>
            <w:tcW w:w="2000" w:type="dxa"/>
            <w:gridSpan w:val="3"/>
          </w:tcPr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ноября День народного единства</w:t>
            </w:r>
          </w:p>
          <w:p w:rsidR="006A20B4" w:rsidRDefault="006A20B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B4" w:rsidRPr="006614A7" w:rsidRDefault="006A20B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Фотовыставка «Краски осени».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гербария.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различными сказками и их героями.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радости и открытия от соприкосновения со сказками.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 желание самостоятельно  рассматривать книги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12 ноября «Синичкин день»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по мотивам народных сказок.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выражать познавательный интерес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 отношениям, поведению людей, стремление их осмысливать, оценивать в соответствии с усвоенными нравственными нормами и ценностями.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проявлять  уважительное и доброжелательное отношение к людям разных поколений.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 этические нормы взаимоотношений между людьми разного возраста.</w:t>
            </w:r>
          </w:p>
        </w:tc>
        <w:tc>
          <w:tcPr>
            <w:tcW w:w="2311" w:type="dxa"/>
            <w:gridSpan w:val="3"/>
          </w:tcPr>
          <w:p w:rsidR="006614A7" w:rsidRP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холодов. Подготовка к зиме.</w:t>
            </w:r>
          </w:p>
        </w:tc>
        <w:tc>
          <w:tcPr>
            <w:tcW w:w="2015" w:type="dxa"/>
            <w:gridSpan w:val="4"/>
          </w:tcPr>
          <w:p w:rsidR="006614A7" w:rsidRDefault="00B30E5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день. Ледостав.</w:t>
            </w:r>
          </w:p>
          <w:p w:rsidR="006A20B4" w:rsidRDefault="006A20B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B4" w:rsidRPr="006614A7" w:rsidRDefault="006A20B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B4">
              <w:rPr>
                <w:rFonts w:ascii="Times New Roman" w:hAnsi="Times New Roman" w:cs="Times New Roman"/>
                <w:sz w:val="24"/>
                <w:szCs w:val="24"/>
              </w:rPr>
              <w:t>«Юбилей Новосибирской области «Открой Новосибирь  -85».</w:t>
            </w:r>
          </w:p>
        </w:tc>
        <w:tc>
          <w:tcPr>
            <w:tcW w:w="3093" w:type="dxa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гене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алогического</w:t>
            </w:r>
            <w:r w:rsidR="006614A7"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древа «Я люблю свою семью!»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«Лучше мамы нет на свете!»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 мам. Воспитывать чувство глубокой любви и привязанности к самому близкому и родному человеку – маме, желание помогать ей в работе по дому, радовать ее хорошими делами и поступками. Формировать основы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дружбы, взаимопомощи; 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27 ноября День матери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выставки «Моя мама на работе 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«Красавица зима.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и закреплять представления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признаках, явлениях  зимы.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навыки сотрудничества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и взрослыми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 трудовой деятельности. Расширять представления о зимних развлечениях играх, правилах безопасности в зимний период времени.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Самый короткий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 году, снегопады, метели, мороз. Лисица мышкует, волки охотятся стаей.</w:t>
            </w:r>
          </w:p>
        </w:tc>
        <w:tc>
          <w:tcPr>
            <w:tcW w:w="2000" w:type="dxa"/>
            <w:gridSpan w:val="3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декабря Клим-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морозник.   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Досуговое развлечение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забавы».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«Что из чего и для чего?»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материалами и свойствами предметов.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сортировать, обследовать предметы, делать элементарные опыты.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безопасное отношение к окружающим объектам.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D1">
              <w:rPr>
                <w:rFonts w:ascii="Times New Roman" w:hAnsi="Times New Roman" w:cs="Times New Roman"/>
                <w:sz w:val="24"/>
                <w:szCs w:val="24"/>
              </w:rPr>
              <w:t>Проект « Снег и вода 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Цикл опытов и экспериментов со снегом и водой в Детской лаборатории.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Создание «Зимнего городка» на площадке детского сада.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игрушки. Мастерская Деда Мороза»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игрушках и возможности манипуляции с ними.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самостоятельно действовать, в случае затруднений обращаться за помощью.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бережное отношение к окружающим предметам 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Украшение елки игрушками.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Мини-музей «Новогодние игрушки»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Новогоднем празднике  его обячаями, традициями, атрибутикой, персонажами.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семейным  ценностям, семейным традициям.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«Здравствуй,здравствуй, Новый Год!»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«Коляда, коляда»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о народных традициях и  праздниках.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6614A7">
              <w:rPr>
                <w:rFonts w:ascii="Calibri" w:hAnsi="Calibri" w:cs="Times New Roman"/>
              </w:rPr>
              <w:t xml:space="preserve">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интерес  к культурному наследию и традициям русского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эмоциональное отношение на доступные произведения фольклора.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7 января «Рождество Христово».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Неделя колядок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колядования.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«Калядки»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детей о сезонной одежде, обуви, головных уборах.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поддерживать опрятный внешний вид.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человеку труда и старшему поколению.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Январь – году начало зиме середина. Гололёд. Клёст выводит птенцов. Крещенские морозы.</w:t>
            </w: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14 января – Старый Новый Год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Дефиле « Одежда из бросового материала»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«Дом: посуда, мебель»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ближайшего окружения.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 нравственных ценностях в отношении общества, сверстников, взрослых, предметного мира и себя в этом мире.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выражать себя в игровой, досуговой деятельности и поведении в соответствии с нравственными ценностями.</w:t>
            </w:r>
          </w:p>
        </w:tc>
        <w:tc>
          <w:tcPr>
            <w:tcW w:w="2294" w:type="dxa"/>
            <w:gridSpan w:val="2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5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25 января Татьянин день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игрушечной посуды и мебели из бросового материала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«Разные профессии»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профессиях взрослых. Познакомит с особенностями работы и орудиями труда.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человеку труда.</w:t>
            </w:r>
          </w:p>
        </w:tc>
        <w:tc>
          <w:tcPr>
            <w:tcW w:w="22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Ясная заря – к морозу.</w:t>
            </w:r>
          </w:p>
        </w:tc>
        <w:tc>
          <w:tcPr>
            <w:tcW w:w="2046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Мини-музей «Кому что нужно»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знания и  представления о разных видах транспорта.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знания об элементарных правилах дорожного движения для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пешеходов и пассажиров.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элементарные</w:t>
            </w:r>
            <w:r w:rsidRPr="006614A7">
              <w:rPr>
                <w:rFonts w:ascii="Calibri" w:hAnsi="Calibri" w:cs="Times New Roman"/>
              </w:rPr>
              <w:t xml:space="preserve">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выполнении норм и правил поведения в общественных местах. </w:t>
            </w:r>
          </w:p>
        </w:tc>
        <w:tc>
          <w:tcPr>
            <w:tcW w:w="2280" w:type="dxa"/>
          </w:tcPr>
          <w:p w:rsidR="006614A7" w:rsidRPr="006614A7" w:rsidRDefault="002446D1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зимы с весной.</w:t>
            </w:r>
            <w:r w:rsidR="003E72AE">
              <w:rPr>
                <w:rFonts w:ascii="Times New Roman" w:hAnsi="Times New Roman" w:cs="Times New Roman"/>
                <w:sz w:val="24"/>
                <w:szCs w:val="24"/>
              </w:rPr>
              <w:t xml:space="preserve"> Вьюговей .</w:t>
            </w:r>
          </w:p>
        </w:tc>
        <w:tc>
          <w:tcPr>
            <w:tcW w:w="2046" w:type="dxa"/>
            <w:gridSpan w:val="6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Путешествие  в страну «Светафора»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«Мы – защитники страны!»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профессиях военных, о возможности защищать свою родину.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быть сильными, выносливыми, хозяйственными, как папа.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памяти защитников Отечества и подвигам Героев Отечества.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«Папа – защитник, папа – герой, наш охраняет сон и покой!!»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 Моя малая родина»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геральдике своего государства, о людях, который управляют страной.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патриотизма. </w:t>
            </w:r>
            <w:r w:rsidRPr="006614A7">
              <w:rPr>
                <w:rFonts w:ascii="Calibri" w:hAnsi="Calibri" w:cs="Times New Roman"/>
              </w:rPr>
              <w:t xml:space="preserve">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культурному наследию и традициям многонационального народа Российской Федерации.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игр по теме «Мой край родной!»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«Весна – красна!»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временем года – весной.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явлениях природы, характерных для весны.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старинным русским обрядом - проводы зимы. Доставить детям радостное настроение праздника через приобщение к русским народным традициям.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Таяние снега, оттепель.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 любимых мамах!»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весенним  праздником « 8 Марта».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 желание соблюдать семейные традиции (готовить подарки для мам и бабушек, дарить цветы)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человеку труда и старшему поколению.</w:t>
            </w:r>
          </w:p>
        </w:tc>
        <w:tc>
          <w:tcPr>
            <w:tcW w:w="2311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Развлечение «Мама, бабушка и я – девочки красавицы!»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«Огород на окне. Комнатные растения»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строении, развитии растений и уходе за ними.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навыки сотрудничества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и взрослыми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 трудовой деятельности.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результатам труда.</w:t>
            </w:r>
          </w:p>
        </w:tc>
        <w:tc>
          <w:tcPr>
            <w:tcW w:w="2311" w:type="dxa"/>
            <w:gridSpan w:val="3"/>
          </w:tcPr>
          <w:p w:rsidR="006614A7" w:rsidRPr="006614A7" w:rsidRDefault="003E72AE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снегом начинают появляться побеги.</w:t>
            </w:r>
          </w:p>
        </w:tc>
        <w:tc>
          <w:tcPr>
            <w:tcW w:w="2015" w:type="dxa"/>
            <w:gridSpan w:val="4"/>
          </w:tcPr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6614A7" w:rsidRP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Конон - Огородник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Организация огорода на окне.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полезными и вредными продуктами.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Расширять элементарные  знания о пользе витаминов.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здоровому образу жизни.</w:t>
            </w:r>
          </w:p>
        </w:tc>
        <w:tc>
          <w:tcPr>
            <w:tcW w:w="2311" w:type="dxa"/>
            <w:gridSpan w:val="3"/>
          </w:tcPr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614A7" w:rsidRP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День Весеннего равноденствия</w:t>
            </w:r>
          </w:p>
        </w:tc>
        <w:tc>
          <w:tcPr>
            <w:tcW w:w="2015" w:type="dxa"/>
            <w:gridSpan w:val="4"/>
          </w:tcPr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Праздник хлеба</w:t>
            </w:r>
            <w:r w:rsidR="003E7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AE" w:rsidRP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26 марта Час Земли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Кулинарная гостиная «Хлеб – всему голова»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«Кто живет в воде?»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жизнедеятельности  обитателей водоемов.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знания об охране водоемов.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гуманное отношение ко всем живым существам и природным ресурсам.</w:t>
            </w:r>
          </w:p>
        </w:tc>
        <w:tc>
          <w:tcPr>
            <w:tcW w:w="2326" w:type="dxa"/>
            <w:gridSpan w:val="4"/>
          </w:tcPr>
          <w:p w:rsidR="006614A7" w:rsidRPr="006614A7" w:rsidRDefault="009B6B6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Капель. Прорезается мать-и-мачеха.</w:t>
            </w: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День смеха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«Морские жители» (на фоне географической карты)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«Космос и дети»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понятия: «звезды», «ракета».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элементарные знания детей о небесных телах.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гражданственность, уважение к человеку труда и старшему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поколению.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17 апреля Вербное воскресенье</w:t>
            </w:r>
            <w:r w:rsidR="009B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64" w:rsidRPr="006614A7" w:rsidRDefault="009B6B6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3E72AE" w:rsidRPr="003E72AE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Default="003E72AE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E">
              <w:rPr>
                <w:rFonts w:ascii="Times New Roman" w:hAnsi="Times New Roman" w:cs="Times New Roman"/>
                <w:sz w:val="24"/>
                <w:szCs w:val="24"/>
              </w:rPr>
              <w:t>Проект «Что за Космос?»</w:t>
            </w:r>
          </w:p>
          <w:p w:rsidR="00CF78E0" w:rsidRDefault="00CF78E0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E0" w:rsidRPr="006614A7" w:rsidRDefault="00CF78E0" w:rsidP="003E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Развлечение День рождения</w:t>
            </w:r>
            <w:r w:rsidRPr="00C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детского сада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«Космос и дети»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художественных промыслах.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проявлять интерес к изобразительной деятельности (конструированию, лепке,  рисованию и т.д.).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в изготовлении художественных образов.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ценностям.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22 апреля «День Матери - Земли»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24 апреля Пасха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Акция «Берегите Землю!»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ко дню Земли.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Неделя чистюль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культурно-гигиенические навыки. Закрепить представления о правилах личной гигиены, систематезировать знания детей о необходимости гигиенических процедур.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что такое «хорошо» и «плохо», что можно делать, а что нельзя в общении со взрослыми и сверстниками.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умение соблюдать элементарные правила гигиены и безопасности в быту, в ОО, на природе.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положительные качества характера, полезные привычки.</w:t>
            </w:r>
          </w:p>
        </w:tc>
        <w:tc>
          <w:tcPr>
            <w:tcW w:w="2326" w:type="dxa"/>
            <w:gridSpan w:val="4"/>
          </w:tcPr>
          <w:p w:rsidR="006614A7" w:rsidRPr="006614A7" w:rsidRDefault="003E72AE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Таяние снега.</w:t>
            </w: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Квест-игра «В гостях у Мойдодыра»</w:t>
            </w:r>
          </w:p>
        </w:tc>
      </w:tr>
      <w:tr w:rsidR="006614A7" w:rsidRPr="006614A7" w:rsidTr="009B6B64">
        <w:tc>
          <w:tcPr>
            <w:tcW w:w="14850" w:type="dxa"/>
            <w:gridSpan w:val="11"/>
          </w:tcPr>
          <w:p w:rsidR="006614A7" w:rsidRPr="006614A7" w:rsidRDefault="006614A7" w:rsidP="006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патриотизма; уважение к памяти защитников </w:t>
            </w: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и подвигам Героев Отечества.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первичные представления о, связи поколений, уважении к героям России.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 бережное отношение к культурному наследию и традициям многонационального народа Российской Федерации.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 Праздник Весны и труда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522A74" w:rsidRDefault="00522A7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.«Зеленый десант» - </w:t>
            </w:r>
            <w:r w:rsidRPr="005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озеленение территории детского сада высадка цветов и деревьев.</w:t>
            </w:r>
          </w:p>
          <w:p w:rsidR="00522A74" w:rsidRDefault="00522A7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9 мая - День победы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Праздник победы Красной Армии и советского народа над нацисткой Германией в ВОВ 1941-1945г.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Лента памяти «Бессмертный полк» </w:t>
            </w:r>
          </w:p>
        </w:tc>
      </w:tr>
      <w:tr w:rsidR="006614A7" w:rsidRPr="006614A7" w:rsidTr="009B6B64">
        <w:trPr>
          <w:trHeight w:val="1618"/>
        </w:trPr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цветах, их многообразии, строении.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Учить ухаживать за растениями.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природному окружению.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День Экологического образования</w:t>
            </w:r>
          </w:p>
        </w:tc>
        <w:tc>
          <w:tcPr>
            <w:tcW w:w="2000" w:type="dxa"/>
            <w:gridSpan w:val="3"/>
          </w:tcPr>
          <w:p w:rsidR="006614A7" w:rsidRPr="006614A7" w:rsidRDefault="006859EB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славянской письменности и культуры. Беседы с детьми об  истории и значении праздника , фольклорный праздник.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Конкурс фоторабот «Всё цветет!»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«Хорошие знакомые – насекомые»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разнообразии мира насекомых.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и разным формам жизни.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9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6614A7" w:rsidRPr="006614A7" w:rsidRDefault="009B6B64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64">
              <w:rPr>
                <w:rFonts w:ascii="Times New Roman" w:hAnsi="Times New Roman" w:cs="Times New Roman"/>
                <w:sz w:val="24"/>
                <w:szCs w:val="24"/>
              </w:rPr>
              <w:t>Проект «Хорошие знакомые - насекомые»</w:t>
            </w: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Мини – музей «Хорошие знакомые - насекомые»</w:t>
            </w:r>
          </w:p>
        </w:tc>
      </w:tr>
      <w:tr w:rsidR="006614A7" w:rsidRPr="006614A7" w:rsidTr="009B6B64">
        <w:tc>
          <w:tcPr>
            <w:tcW w:w="1089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80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62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Определить уровень  качества  знаний и подготовки детей  в начале учебного года.</w:t>
            </w:r>
          </w:p>
        </w:tc>
        <w:tc>
          <w:tcPr>
            <w:tcW w:w="2326" w:type="dxa"/>
            <w:gridSpan w:val="4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t>1.Диагностика индивидуального развития детей воспитателями и педагогом-психологом.</w:t>
            </w:r>
          </w:p>
          <w:p w:rsidR="006614A7" w:rsidRPr="006614A7" w:rsidRDefault="006614A7" w:rsidP="006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2.Заполнение карт индивидуального развития детей.</w:t>
            </w:r>
          </w:p>
        </w:tc>
      </w:tr>
    </w:tbl>
    <w:p w:rsidR="006614A7" w:rsidRDefault="006614A7" w:rsidP="00A41FEB">
      <w:pPr>
        <w:pStyle w:val="aa"/>
        <w:jc w:val="both"/>
        <w:rPr>
          <w:sz w:val="28"/>
          <w:szCs w:val="28"/>
        </w:rPr>
      </w:pPr>
    </w:p>
    <w:p w:rsidR="006614A7" w:rsidRDefault="006614A7" w:rsidP="00A41FEB">
      <w:pPr>
        <w:pStyle w:val="aa"/>
        <w:jc w:val="both"/>
        <w:rPr>
          <w:sz w:val="28"/>
          <w:szCs w:val="28"/>
        </w:rPr>
      </w:pPr>
    </w:p>
    <w:p w:rsidR="006614A7" w:rsidRPr="00A41FEB" w:rsidRDefault="006614A7" w:rsidP="00A41FEB">
      <w:pPr>
        <w:pStyle w:val="aa"/>
        <w:jc w:val="both"/>
        <w:rPr>
          <w:sz w:val="28"/>
          <w:szCs w:val="28"/>
        </w:rPr>
      </w:pPr>
    </w:p>
    <w:p w:rsidR="004C7998" w:rsidRDefault="004C7998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4C7998" w:rsidRPr="004C7998" w:rsidRDefault="00A41FEB" w:rsidP="004C7998">
      <w:pPr>
        <w:rPr>
          <w:rFonts w:ascii="Times New Roman" w:hAnsi="Times New Roman" w:cs="Times New Roman"/>
          <w:sz w:val="28"/>
          <w:szCs w:val="28"/>
        </w:rPr>
      </w:pPr>
      <w:r w:rsidRPr="004C7998">
        <w:rPr>
          <w:rFonts w:ascii="Times New Roman" w:hAnsi="Times New Roman" w:cs="Times New Roman"/>
          <w:sz w:val="28"/>
          <w:szCs w:val="28"/>
        </w:rPr>
        <w:t>Учебное содержание опред</w:t>
      </w:r>
      <w:r w:rsidR="005B5257" w:rsidRPr="004C7998">
        <w:rPr>
          <w:rFonts w:ascii="Times New Roman" w:hAnsi="Times New Roman" w:cs="Times New Roman"/>
          <w:sz w:val="28"/>
          <w:szCs w:val="28"/>
        </w:rPr>
        <w:t xml:space="preserve">елено в парциальных программах </w:t>
      </w:r>
      <w:r w:rsidRPr="004C7998">
        <w:rPr>
          <w:rFonts w:ascii="Times New Roman" w:hAnsi="Times New Roman" w:cs="Times New Roman"/>
          <w:sz w:val="28"/>
          <w:szCs w:val="28"/>
        </w:rPr>
        <w:t>с учётом требований ФГОС ДО и в соответствии с содержанием используемой методической литературы:</w:t>
      </w:r>
    </w:p>
    <w:tbl>
      <w:tblPr>
        <w:tblStyle w:val="3"/>
        <w:tblpPr w:leftFromText="180" w:rightFromText="180" w:vertAnchor="text" w:horzAnchor="margin" w:tblpY="830"/>
        <w:tblW w:w="14850" w:type="dxa"/>
        <w:tblLook w:val="04A0"/>
      </w:tblPr>
      <w:tblGrid>
        <w:gridCol w:w="959"/>
        <w:gridCol w:w="4536"/>
        <w:gridCol w:w="9355"/>
      </w:tblGrid>
      <w:tr w:rsidR="00A41FEB" w:rsidRPr="004C7998" w:rsidTr="000B3C05">
        <w:trPr>
          <w:trHeight w:val="561"/>
        </w:trPr>
        <w:tc>
          <w:tcPr>
            <w:tcW w:w="959" w:type="dxa"/>
          </w:tcPr>
          <w:p w:rsidR="00A41FEB" w:rsidRPr="004C7998" w:rsidRDefault="00A41FEB" w:rsidP="004C7998">
            <w:r w:rsidRPr="004C7998">
              <w:t>№ п/п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Образовательная область по ФГОС ДО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t>1.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Физическое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Общеобразовательная программа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4536" w:type="dxa"/>
          </w:tcPr>
          <w:p w:rsidR="00A41FEB" w:rsidRPr="004C7998" w:rsidRDefault="00A41FEB" w:rsidP="004C7998">
            <w:r w:rsidRPr="004C7998">
              <w:t>Вариативная</w:t>
            </w:r>
          </w:p>
          <w:p w:rsidR="00A41FEB" w:rsidRPr="004C7998" w:rsidRDefault="00A41FEB" w:rsidP="004C7998">
            <w:r w:rsidRPr="004C7998">
              <w:t>А.Г. Гогоберидзе, Т.И. Бабаева «Детство»</w:t>
            </w:r>
          </w:p>
        </w:tc>
        <w:tc>
          <w:tcPr>
            <w:tcW w:w="9355" w:type="dxa"/>
          </w:tcPr>
          <w:p w:rsidR="00A41FEB" w:rsidRPr="004C7998" w:rsidRDefault="00A41FEB" w:rsidP="004C7998"/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A2028A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A41FEB" w:rsidRPr="004C7998" w:rsidRDefault="00A41FEB" w:rsidP="004C7998">
            <w:r w:rsidRPr="004C7998"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Социально-коммуникативное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 xml:space="preserve">Дыбина О.В. Ознакомление с предметным и социальным окружением. Младшая группа.- Мозаика – синтез. 2015.-80 с. </w:t>
            </w:r>
          </w:p>
          <w:p w:rsidR="00A41FEB" w:rsidRPr="004C7998" w:rsidRDefault="00A41FEB" w:rsidP="004C7998">
            <w:r w:rsidRPr="004C7998">
              <w:t>Формирование целостной картины мира у детей. Занятия с применением технологии ТРИЗ. Вторая младшая группа / авт.-сост. О. М. Подгорных.- Волгоград: Учитель, 2015.-123 с.</w:t>
            </w:r>
          </w:p>
          <w:p w:rsidR="00A41FEB" w:rsidRPr="004C7998" w:rsidRDefault="00A41FEB" w:rsidP="004C7998">
            <w:r w:rsidRPr="004C7998">
              <w:t>Бондаренко Т. М. Комплексные занятия во второй младшей группе детского сада. Практическое пособие для воспитателей и методистов ДОУ.-Воронеж: Издательство «Учитель», 2004 - 272 с.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t>3.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Познавательное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 xml:space="preserve">Бондаренко Т. М. Комплексные занятия во второй младшей группе детского сада. Практическое пособие для воспитателей и методистов </w:t>
            </w:r>
            <w:r w:rsidRPr="004C7998">
              <w:lastRenderedPageBreak/>
              <w:t>ДОУ-Воронеж: Издательство «Учитель», 2004 - 272 с.</w:t>
            </w:r>
            <w:r w:rsidR="0054570F" w:rsidRPr="004C7998">
              <w:t>*</w:t>
            </w:r>
          </w:p>
          <w:p w:rsidR="00A41FEB" w:rsidRPr="004C7998" w:rsidRDefault="00C96C5D" w:rsidP="004C7998">
            <w:r w:rsidRPr="004C7998">
              <w:t>Корот</w:t>
            </w:r>
            <w:r w:rsidR="00A41FEB" w:rsidRPr="004C7998">
              <w:t>овских Л. Н. Планы-конспекты занятий по развитию математических представлений у детей дошкольного возраста- СПб: ООО»Издательство, Детство-пресс»,-224 с.</w:t>
            </w:r>
            <w:r w:rsidRPr="004C7998">
              <w:t>*</w:t>
            </w:r>
          </w:p>
          <w:p w:rsidR="00A41FEB" w:rsidRPr="004C7998" w:rsidRDefault="00A41FEB" w:rsidP="004C7998">
            <w:r w:rsidRPr="004C7998">
              <w:t>Воронкевич О. А. Добро пожаловать в экологию. Перспективный план работы по формированию экологической культуры У детей младшего и среднего дошкольного возраста.- СПб: «Детство-пресс», 2003.-160 с.</w:t>
            </w:r>
          </w:p>
          <w:p w:rsidR="0054570F" w:rsidRPr="004C7998" w:rsidRDefault="0054570F" w:rsidP="004C7998">
            <w:r w:rsidRPr="004C7998">
              <w:t>Формирование целостной картины мира у детей. Зан</w:t>
            </w:r>
            <w:r w:rsidR="00981F9F" w:rsidRPr="004C7998">
              <w:t>ятия с применением технологии ТРИЗ. Вторая младшая группа / авт. – сост. О.М.Подгорных. – Волгоград : Учитель, 2015. – 123 с. *</w:t>
            </w:r>
          </w:p>
          <w:p w:rsidR="008B5E92" w:rsidRPr="004C7998" w:rsidRDefault="008B5E92" w:rsidP="004C7998">
            <w:r w:rsidRPr="004C7998">
              <w:t>Вострухина Т.Н., Кондрыкинская Л.А. Знакомим с окружающим миром детей 3-5 лет. 2-ое изд. испр. и  доп. – М. : ТЦ Сфера, 2016. – 128 с. («Библиотека современного детского сада»)</w:t>
            </w:r>
            <w:r w:rsidR="00C96C5D" w:rsidRPr="004C7998">
              <w:t>*</w:t>
            </w:r>
          </w:p>
          <w:p w:rsidR="00C96C5D" w:rsidRPr="004C7998" w:rsidRDefault="00C96C5D" w:rsidP="004C7998">
            <w:r w:rsidRPr="004C7998">
              <w:t>Гарнышева Т.П. ОБЖ для дошкольников. Планирование работы, конспекты занятий, игры. – Спб.: ООО «ИЗДАТЕЛЬСТВО «ДЕТСТВО - ПРЕСС», 2012. – 128 с. *</w:t>
            </w:r>
          </w:p>
          <w:p w:rsidR="00C96C5D" w:rsidRPr="004C7998" w:rsidRDefault="00C96C5D" w:rsidP="004C7998">
            <w:r w:rsidRPr="004C7998">
              <w:t>Н.А Карпухина Конспекты занятий во второй младшей группе детского сада. Знакомство дошкольников с окружающим миром. Практическое пособие для воспитателей и методистов ДОУ. – Воронеж. : ИП Лакоценин С.С. 2009. – 202  с.*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lastRenderedPageBreak/>
              <w:t>4.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Речевое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0B3C05">
        <w:trPr>
          <w:trHeight w:val="1371"/>
        </w:trPr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с.</w:t>
            </w:r>
            <w:r w:rsidR="0054570F" w:rsidRPr="004C7998">
              <w:t>*</w:t>
            </w:r>
          </w:p>
          <w:p w:rsidR="00A41FEB" w:rsidRPr="004C7998" w:rsidRDefault="00A41FEB" w:rsidP="004C7998">
            <w:r w:rsidRPr="004C7998">
              <w:t xml:space="preserve">Ушакова О. С. Развитие речи детей 3-5 лет. 2-е изд.- М.: ТЦ Сфера, 2013-192 с.-(Развиваем речь). </w:t>
            </w:r>
            <w:r w:rsidR="00981F9F" w:rsidRPr="004C7998">
              <w:t>*</w:t>
            </w:r>
          </w:p>
          <w:p w:rsidR="0054570F" w:rsidRPr="004C7998" w:rsidRDefault="0054570F" w:rsidP="004C7998">
            <w:r w:rsidRPr="004C7998">
              <w:t>Реализация содержания образовательной области «Речевое развитие» в форме игровых обучающих ситуаций (младший и средний возраст) / автор – сост. О.М.Ельцова . – Спб.: ООО «ИЗДАТЕЛЬСТВО «ДЕТСТВО - ПРЕСС»,2019. – 224с.*</w:t>
            </w:r>
          </w:p>
          <w:p w:rsidR="0054570F" w:rsidRPr="004C7998" w:rsidRDefault="0054570F" w:rsidP="004C7998">
            <w:r w:rsidRPr="004C7998">
              <w:t>Сценарии образовательных ситуаций по ознакомлению дошкольников с детской литературой (с 2 до 4 лет). Авторы –сост. : О.М.Ельцова, В.Н.Волкова, А.Н.Терехова. – ООО «ИЗДАТЕЛЬСТВО «ДЕТСТВО - ПРЕСС», 2018. – 240 С. *</w:t>
            </w:r>
          </w:p>
          <w:p w:rsidR="008B5E92" w:rsidRPr="004C7998" w:rsidRDefault="008B5E92" w:rsidP="004C7998">
            <w:r w:rsidRPr="004C7998">
              <w:t>Конспекты интегрированных занятий во второй младшей группе детского сада. Ознакомление с художественной литературой. Практическое пособие для воспитателей ДОУ // Авт. – сост. Аджи А.В. – Воронеж : ИП ЛакоценинС.С., 2009. – 170 с. *</w:t>
            </w:r>
          </w:p>
          <w:p w:rsidR="002E0D25" w:rsidRPr="004C7998" w:rsidRDefault="002E0D25" w:rsidP="004C7998">
            <w:r w:rsidRPr="004C7998">
              <w:t xml:space="preserve">Нищева Н.В. Развитие связной речи детей дошкольного вораста с 2 до 7 лет. Методические рекомендации. Конспекты занятий. – Спб.: «ИЗДАТЕЛЬСТВО «ДЕТСТВО - ПРЕСС», 2019. – 80 с. : цв. ил. Методический комплект программы Н.В.Нищевой).* 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>
            <w:r w:rsidRPr="004C7998">
              <w:t>5.</w:t>
            </w:r>
          </w:p>
        </w:tc>
        <w:tc>
          <w:tcPr>
            <w:tcW w:w="13891" w:type="dxa"/>
            <w:gridSpan w:val="2"/>
          </w:tcPr>
          <w:p w:rsidR="00A41FEB" w:rsidRPr="004C7998" w:rsidRDefault="00A41FEB" w:rsidP="004C7998">
            <w:pPr>
              <w:rPr>
                <w:b/>
              </w:rPr>
            </w:pPr>
            <w:r w:rsidRPr="004C7998">
              <w:rPr>
                <w:b/>
              </w:rPr>
              <w:t>Художественно-эстетическое развитие</w:t>
            </w:r>
          </w:p>
        </w:tc>
      </w:tr>
      <w:tr w:rsidR="00A41FEB" w:rsidRPr="004C7998" w:rsidTr="00A2028A"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Педагогические методики, технологии</w:t>
            </w:r>
          </w:p>
        </w:tc>
      </w:tr>
      <w:tr w:rsidR="00A41FEB" w:rsidRPr="004C7998" w:rsidTr="004C7998">
        <w:trPr>
          <w:trHeight w:val="1128"/>
        </w:trPr>
        <w:tc>
          <w:tcPr>
            <w:tcW w:w="959" w:type="dxa"/>
          </w:tcPr>
          <w:p w:rsidR="00A41FEB" w:rsidRPr="004C7998" w:rsidRDefault="00A41FEB" w:rsidP="004C7998"/>
        </w:tc>
        <w:tc>
          <w:tcPr>
            <w:tcW w:w="13891" w:type="dxa"/>
            <w:gridSpan w:val="2"/>
          </w:tcPr>
          <w:p w:rsidR="00A41FEB" w:rsidRPr="004C7998" w:rsidRDefault="00A41FEB" w:rsidP="004C7998">
            <w:r w:rsidRPr="004C7998">
              <w:t>Колдина Д. Н Рисование с детьми 3-4 лет. Конспекты занятий-М: Мозаика Синтез, 2011-48 с.: цв вкл.</w:t>
            </w:r>
            <w:r w:rsidR="006614A7" w:rsidRPr="004C7998">
              <w:t>*</w:t>
            </w:r>
          </w:p>
          <w:p w:rsidR="00A41FEB" w:rsidRPr="004C7998" w:rsidRDefault="00A41FEB" w:rsidP="004C7998">
            <w:r w:rsidRPr="004C7998">
              <w:t>Колдина Д. Н  Аппликайия с детьми 3-4 лет. Конспекты занятий-М: Мозаика Синтез, 2010- 56 с.: цв. вкл.</w:t>
            </w:r>
          </w:p>
          <w:p w:rsidR="00A41FEB" w:rsidRPr="004C7998" w:rsidRDefault="00A41FEB" w:rsidP="004C7998">
            <w:r w:rsidRPr="004C7998">
              <w:t>Колдина Д. Н   Лепка с детьми 3-4 лет. Конспекты занятий-М: Мозаика Синтез, 2013-  48 с.: цв. Вк</w:t>
            </w:r>
            <w:r w:rsidR="006614A7" w:rsidRPr="004C7998">
              <w:t>л*</w:t>
            </w:r>
          </w:p>
          <w:p w:rsidR="00A41FEB" w:rsidRPr="004C7998" w:rsidRDefault="00A41FEB" w:rsidP="004C7998">
            <w:r w:rsidRPr="004C7998">
              <w:t>Лыкова И. 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пособие. - М,:Издательский дом «Цветной мир», 2014.- 152 с.. перераб. и доп.</w:t>
            </w:r>
            <w:r w:rsidR="00981F9F" w:rsidRPr="004C7998">
              <w:t>*</w:t>
            </w:r>
          </w:p>
          <w:p w:rsidR="00981F9F" w:rsidRPr="004C7998" w:rsidRDefault="00981F9F" w:rsidP="004C7998">
            <w:r w:rsidRPr="004C7998">
              <w:t>Лыкова И.А. Лепим, фантазируем, играем. Книга для занятий с детьми дошкольного возраста. – М. : ТЦ «Сфера», 2000. – 112 с. : цв.ил. (Серия «Вместе с детьми».) *</w:t>
            </w:r>
          </w:p>
          <w:p w:rsidR="00A41FEB" w:rsidRPr="004C7998" w:rsidRDefault="00A41FEB" w:rsidP="004C7998">
            <w:r w:rsidRPr="004C7998">
              <w:t>Художественное творчество. Освоение содержания образовательной области по программе «Детство»; планирование, конспекты. Вторая младшая группа / авт.-сост.Н. Н. Леонова-Волгоград: Учитель, 2014-177 с.</w:t>
            </w:r>
          </w:p>
          <w:p w:rsidR="006614A7" w:rsidRPr="004C7998" w:rsidRDefault="006614A7" w:rsidP="004C7998">
            <w:r w:rsidRPr="004C7998">
              <w:t>Литвинова О.Э. Конструирование с детьми раннего дошкольного возраста. Конспекты совмествной деятельности с детьми 3-4 лет. Учеб.- метод. Пособие</w:t>
            </w:r>
            <w:r w:rsidR="0054570F" w:rsidRPr="004C7998">
              <w:t>.- Спб. : «ИЗДАТЕЛЬСТВО</w:t>
            </w:r>
            <w:r w:rsidRPr="004C7998">
              <w:t xml:space="preserve"> «</w:t>
            </w:r>
            <w:r w:rsidR="0054570F" w:rsidRPr="004C7998">
              <w:t>ДЕТСТВО- ПРЕСС</w:t>
            </w:r>
            <w:r w:rsidRPr="004C7998">
              <w:t>»</w:t>
            </w:r>
            <w:r w:rsidR="0054570F" w:rsidRPr="004C7998">
              <w:t>,2019. – 128с. *</w:t>
            </w:r>
          </w:p>
          <w:p w:rsidR="00A41FEB" w:rsidRPr="004C7998" w:rsidRDefault="00A41FEB" w:rsidP="004C7998">
            <w:r w:rsidRPr="004C7998"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  <w:r w:rsidR="00981F9F" w:rsidRPr="004C7998">
              <w:t>*</w:t>
            </w:r>
          </w:p>
          <w:p w:rsidR="00981F9F" w:rsidRPr="004C7998" w:rsidRDefault="00981F9F" w:rsidP="004C7998">
            <w:r w:rsidRPr="004C7998">
              <w:t>Ремезова Л.А. Учимся констуировать. Пособие  для занятий с дошкольниками в ДОУ общего и компенсирующего вида. – М. : Школьная пр6есса, 2005. – («Воспитание и обучение детей с нарушениями развития. Библиотека журнала» ; Вып. 9). *</w:t>
            </w:r>
          </w:p>
        </w:tc>
      </w:tr>
    </w:tbl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F9F" w:rsidRDefault="00981F9F" w:rsidP="004C7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u w:val="single"/>
        </w:rPr>
      </w:pPr>
    </w:p>
    <w:p w:rsidR="00981F9F" w:rsidRDefault="00981F9F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F3B5B" w:rsidRDefault="003F3B5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41FEB" w:rsidRPr="00AA4A40" w:rsidRDefault="00A41FEB" w:rsidP="003B3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</w:t>
      </w:r>
      <w:r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на холодный период года в</w:t>
      </w:r>
      <w:r w:rsidR="00476623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торая младшая группа</w:t>
      </w: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796"/>
        <w:gridCol w:w="2268"/>
      </w:tblGrid>
      <w:tr w:rsidR="00A41FEB" w:rsidRPr="00F6141C" w:rsidTr="004C7998">
        <w:trPr>
          <w:trHeight w:val="22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Время</w:t>
            </w:r>
          </w:p>
        </w:tc>
      </w:tr>
      <w:tr w:rsidR="00A41FEB" w:rsidRPr="00F6141C" w:rsidTr="004C7998">
        <w:trPr>
          <w:trHeight w:val="215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7.00 - 8.05</w:t>
            </w:r>
          </w:p>
        </w:tc>
      </w:tr>
      <w:tr w:rsidR="00A41FEB" w:rsidRPr="00F6141C" w:rsidTr="004C7998">
        <w:trPr>
          <w:trHeight w:val="265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8.10 – 8.30</w:t>
            </w:r>
          </w:p>
        </w:tc>
      </w:tr>
      <w:tr w:rsidR="00A41FEB" w:rsidRPr="00F6141C" w:rsidTr="004C7998">
        <w:trPr>
          <w:trHeight w:val="272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8.30 - 9.00</w:t>
            </w:r>
          </w:p>
        </w:tc>
      </w:tr>
      <w:tr w:rsidR="00A41FEB" w:rsidRPr="00F6141C" w:rsidTr="004C7998">
        <w:trPr>
          <w:trHeight w:val="43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 xml:space="preserve">Образовательная деятельность, развивающие </w:t>
            </w:r>
          </w:p>
          <w:p w:rsidR="00A41FEB" w:rsidRPr="00554DD0" w:rsidRDefault="00A41FEB" w:rsidP="00A2028A">
            <w:pPr>
              <w:pStyle w:val="aa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9.00 – 9.50</w:t>
            </w:r>
          </w:p>
          <w:p w:rsidR="00A41FEB" w:rsidRPr="00554DD0" w:rsidRDefault="00A41FEB" w:rsidP="00A2028A">
            <w:pPr>
              <w:pStyle w:val="aa"/>
            </w:pPr>
          </w:p>
        </w:tc>
      </w:tr>
      <w:tr w:rsidR="00A41FEB" w:rsidRPr="00F6141C" w:rsidTr="004C7998">
        <w:trPr>
          <w:trHeight w:val="42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9.50-11.30</w:t>
            </w:r>
          </w:p>
        </w:tc>
      </w:tr>
      <w:tr w:rsidR="00A41FEB" w:rsidRPr="00F6141C" w:rsidTr="004C7998">
        <w:trPr>
          <w:trHeight w:val="2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11.30 -11.40</w:t>
            </w:r>
          </w:p>
        </w:tc>
      </w:tr>
      <w:tr w:rsidR="00A41FEB" w:rsidRPr="00F6141C" w:rsidTr="00A2028A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>
              <w:t>Обед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11.40 -12.10</w:t>
            </w:r>
          </w:p>
        </w:tc>
      </w:tr>
      <w:tr w:rsidR="00A41FEB" w:rsidRPr="00F6141C" w:rsidTr="004C7998">
        <w:trPr>
          <w:trHeight w:val="260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12.10 -14.50</w:t>
            </w:r>
          </w:p>
        </w:tc>
      </w:tr>
      <w:tr w:rsidR="00A41FEB" w:rsidRPr="00F6141C" w:rsidTr="004C7998">
        <w:trPr>
          <w:trHeight w:val="2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14.50 -15.10</w:t>
            </w:r>
          </w:p>
        </w:tc>
      </w:tr>
      <w:tr w:rsidR="00A41FEB" w:rsidRPr="00F6141C" w:rsidTr="00A2028A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15.10 -15.20</w:t>
            </w:r>
          </w:p>
        </w:tc>
      </w:tr>
      <w:tr w:rsidR="00A41FEB" w:rsidRPr="00F6141C" w:rsidTr="004C7998">
        <w:trPr>
          <w:trHeight w:val="29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с/р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15.20 –15.50</w:t>
            </w:r>
          </w:p>
        </w:tc>
      </w:tr>
      <w:tr w:rsidR="00A41FEB" w:rsidRPr="00F6141C" w:rsidTr="004C7998">
        <w:trPr>
          <w:trHeight w:val="262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прогулка(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15.50 -17.00</w:t>
            </w:r>
          </w:p>
        </w:tc>
      </w:tr>
      <w:tr w:rsidR="00A41FEB" w:rsidRPr="00F6141C" w:rsidTr="004C7998">
        <w:trPr>
          <w:trHeight w:val="265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17.10-17.20</w:t>
            </w:r>
          </w:p>
        </w:tc>
      </w:tr>
      <w:tr w:rsidR="00A41FEB" w:rsidRPr="00F6141C" w:rsidTr="00A2028A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lastRenderedPageBreak/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17.30 -18.30</w:t>
            </w:r>
          </w:p>
        </w:tc>
      </w:tr>
      <w:tr w:rsidR="00A41FEB" w:rsidRPr="00F6141C" w:rsidTr="004C7998">
        <w:trPr>
          <w:trHeight w:val="30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A41FEB" w:rsidRPr="00F6141C" w:rsidRDefault="00A41FEB" w:rsidP="00A41FEB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>Режим дня на летний период вторая младшая группа</w:t>
      </w: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184"/>
        <w:gridCol w:w="2126"/>
      </w:tblGrid>
      <w:tr w:rsidR="00A41FEB" w:rsidRPr="00AA4A40" w:rsidTr="000B3C05">
        <w:trPr>
          <w:trHeight w:val="56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Время</w:t>
            </w:r>
          </w:p>
        </w:tc>
      </w:tr>
      <w:tr w:rsidR="00A41FEB" w:rsidRPr="00AA4A40" w:rsidTr="004C7998">
        <w:trPr>
          <w:trHeight w:val="302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Приём детей на улице,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7.00-8.05</w:t>
            </w:r>
          </w:p>
        </w:tc>
      </w:tr>
      <w:tr w:rsidR="00A41FEB" w:rsidRPr="00AA4A40" w:rsidTr="004C7998">
        <w:trPr>
          <w:trHeight w:val="17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8.10-8.25</w:t>
            </w:r>
          </w:p>
        </w:tc>
      </w:tr>
      <w:tr w:rsidR="00A41FEB" w:rsidRPr="00AA4A40" w:rsidTr="004C7998">
        <w:trPr>
          <w:trHeight w:val="1044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физкультура, </w:t>
            </w:r>
            <w:r w:rsidR="00CA3F11" w:rsidRPr="00AA4A40">
              <w:rPr>
                <w:rFonts w:ascii="Times New Roman" w:hAnsi="Times New Roman" w:cs="Times New Roman"/>
                <w:kern w:val="28"/>
              </w:rPr>
              <w:t>изо деятельности</w:t>
            </w:r>
            <w:r w:rsidRPr="00AA4A40">
              <w:rPr>
                <w:rFonts w:ascii="Times New Roman" w:hAnsi="Times New Roman" w:cs="Times New Roman"/>
                <w:kern w:val="28"/>
              </w:rPr>
              <w:t>, муз</w:t>
            </w:r>
            <w:r w:rsidR="00CA3F11">
              <w:rPr>
                <w:rFonts w:ascii="Times New Roman" w:hAnsi="Times New Roman" w:cs="Times New Roman"/>
                <w:kern w:val="28"/>
              </w:rPr>
              <w:t xml:space="preserve">ыка; наблюдения в природе; </w:t>
            </w:r>
            <w:r w:rsidRPr="00AA4A40">
              <w:rPr>
                <w:rFonts w:ascii="Times New Roman" w:hAnsi="Times New Roman" w:cs="Times New Roman"/>
                <w:kern w:val="28"/>
              </w:rPr>
              <w:t>по</w:t>
            </w:r>
            <w:r w:rsidR="00CA3F11">
              <w:rPr>
                <w:rFonts w:ascii="Times New Roman" w:hAnsi="Times New Roman" w:cs="Times New Roman"/>
                <w:kern w:val="28"/>
              </w:rPr>
              <w:t xml:space="preserve">движные игры; труд на клумбе и </w:t>
            </w:r>
            <w:r w:rsidRPr="00AA4A40">
              <w:rPr>
                <w:rFonts w:ascii="Times New Roman" w:hAnsi="Times New Roman" w:cs="Times New Roman"/>
                <w:kern w:val="28"/>
              </w:rPr>
              <w:t>огороде; игры с песком и водой.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r w:rsidR="00CA3F11" w:rsidRPr="00AA4A40">
              <w:rPr>
                <w:rFonts w:ascii="Times New Roman" w:hAnsi="Times New Roman" w:cs="Times New Roman"/>
                <w:kern w:val="28"/>
              </w:rPr>
              <w:t>босо хождение</w:t>
            </w:r>
            <w:r w:rsidRPr="00AA4A40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9.00-11.10</w:t>
            </w:r>
          </w:p>
        </w:tc>
      </w:tr>
      <w:tr w:rsidR="00A41FEB" w:rsidRPr="00AA4A40" w:rsidTr="004C7998">
        <w:trPr>
          <w:trHeight w:val="53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0B3C05" w:rsidP="000B3C05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11.10-</w:t>
            </w:r>
            <w:r w:rsidR="00A41FEB" w:rsidRPr="00AA4A40">
              <w:rPr>
                <w:rFonts w:ascii="Times New Roman" w:hAnsi="Times New Roman" w:cs="Times New Roman"/>
                <w:kern w:val="28"/>
              </w:rPr>
              <w:t>11.35</w:t>
            </w:r>
          </w:p>
        </w:tc>
      </w:tr>
      <w:tr w:rsidR="00A41FEB" w:rsidRPr="00AA4A40" w:rsidTr="004C7998">
        <w:trPr>
          <w:trHeight w:val="27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11.35-11.50</w:t>
            </w:r>
          </w:p>
        </w:tc>
      </w:tr>
      <w:tr w:rsidR="00A41FEB" w:rsidRPr="00AA4A40" w:rsidTr="004C7998">
        <w:trPr>
          <w:trHeight w:val="29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12.00-15.00</w:t>
            </w:r>
          </w:p>
        </w:tc>
      </w:tr>
      <w:tr w:rsidR="00A41FEB" w:rsidRPr="00AA4A40" w:rsidTr="004C7998">
        <w:trPr>
          <w:trHeight w:val="20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14.45-15.05</w:t>
            </w:r>
          </w:p>
        </w:tc>
      </w:tr>
      <w:tr w:rsidR="00A41FEB" w:rsidRPr="00AA4A40" w:rsidTr="004C7998">
        <w:trPr>
          <w:trHeight w:val="22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15.05-15.20</w:t>
            </w:r>
          </w:p>
        </w:tc>
      </w:tr>
      <w:tr w:rsidR="00A41FEB" w:rsidRPr="00AA4A40" w:rsidTr="000B3C05">
        <w:trPr>
          <w:trHeight w:val="51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15.20-17.00</w:t>
            </w:r>
          </w:p>
        </w:tc>
      </w:tr>
      <w:tr w:rsidR="00A41FEB" w:rsidRPr="00AA4A40" w:rsidTr="004C7998">
        <w:trPr>
          <w:trHeight w:val="417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17.00-17.20</w:t>
            </w:r>
          </w:p>
        </w:tc>
      </w:tr>
      <w:tr w:rsidR="00A41FEB" w:rsidRPr="00AA4A40" w:rsidTr="004C7998">
        <w:trPr>
          <w:trHeight w:val="26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17.20-17.35</w:t>
            </w:r>
          </w:p>
        </w:tc>
      </w:tr>
      <w:tr w:rsidR="00A41FEB" w:rsidRPr="00AA4A40" w:rsidTr="000B3C05">
        <w:trPr>
          <w:trHeight w:val="2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17.35-18.30</w:t>
            </w:r>
          </w:p>
        </w:tc>
      </w:tr>
      <w:tr w:rsidR="00A41FEB" w:rsidRPr="00AA4A40" w:rsidTr="000B3C05">
        <w:trPr>
          <w:trHeight w:val="18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18.30-19.00</w:t>
            </w:r>
          </w:p>
        </w:tc>
      </w:tr>
    </w:tbl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</w:t>
      </w:r>
      <w:r w:rsidR="00CA3F11">
        <w:rPr>
          <w:rFonts w:ascii="Times New Roman" w:hAnsi="Times New Roman" w:cs="Times New Roman"/>
          <w:sz w:val="28"/>
          <w:szCs w:val="28"/>
        </w:rPr>
        <w:t xml:space="preserve">протяжении пребывания детей в дошкольной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EC04B7" w:rsidRPr="00C50AEB" w:rsidRDefault="00CA3F11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процесс развития личности </w:t>
      </w:r>
      <w:r w:rsidR="00EC04B7" w:rsidRPr="00C50AEB">
        <w:rPr>
          <w:rFonts w:ascii="Times New Roman" w:hAnsi="Times New Roman" w:cs="Times New Roman"/>
          <w:sz w:val="28"/>
          <w:szCs w:val="28"/>
        </w:rPr>
        <w:t>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>-  содержание образования охватывает пять взаимодополняющ</w:t>
      </w:r>
      <w:r w:rsidR="00CA3F11">
        <w:rPr>
          <w:rFonts w:ascii="Times New Roman" w:hAnsi="Times New Roman" w:cs="Times New Roman"/>
          <w:sz w:val="28"/>
          <w:szCs w:val="28"/>
        </w:rPr>
        <w:t xml:space="preserve">их </w:t>
      </w:r>
      <w:r w:rsidRPr="00C50AEB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разовательный процесс строится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F63AEF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A3F11"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  <w:r w:rsidRPr="00F63AEF">
        <w:rPr>
          <w:rFonts w:ascii="Times New Roman" w:hAnsi="Times New Roman" w:cs="Times New Roman"/>
          <w:b/>
          <w:sz w:val="28"/>
          <w:szCs w:val="28"/>
        </w:rPr>
        <w:t>:</w:t>
      </w:r>
    </w:p>
    <w:p w:rsidR="000B3C05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Планирование образовательной нагр</w:t>
      </w:r>
      <w:r w:rsidR="00CA3F11">
        <w:rPr>
          <w:rFonts w:ascii="Times New Roman" w:hAnsi="Times New Roman" w:cs="Times New Roman"/>
          <w:sz w:val="28"/>
          <w:szCs w:val="28"/>
        </w:rPr>
        <w:t xml:space="preserve">узки при работе по пятидневные недели разработано в соответствии </w:t>
      </w:r>
      <w:r w:rsidRPr="00C50AEB">
        <w:rPr>
          <w:rFonts w:ascii="Times New Roman" w:hAnsi="Times New Roman" w:cs="Times New Roman"/>
          <w:sz w:val="28"/>
          <w:szCs w:val="28"/>
        </w:rPr>
        <w:t>с максимально допустимым об</w:t>
      </w:r>
      <w:r w:rsidR="00CA3F11">
        <w:rPr>
          <w:rFonts w:ascii="Times New Roman" w:hAnsi="Times New Roman" w:cs="Times New Roman"/>
          <w:sz w:val="28"/>
          <w:szCs w:val="28"/>
        </w:rPr>
        <w:t xml:space="preserve">ъёмом образовательной нагрузки </w:t>
      </w:r>
      <w:r w:rsidRPr="00C50AEB">
        <w:rPr>
          <w:rFonts w:ascii="Times New Roman" w:hAnsi="Times New Roman" w:cs="Times New Roman"/>
          <w:sz w:val="28"/>
          <w:szCs w:val="28"/>
        </w:rPr>
        <w:t>для возрастной группы в соответствии с СанПин 2.4.1.3049-13.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В</w:t>
      </w:r>
      <w:r w:rsidR="00CA3F11">
        <w:rPr>
          <w:rFonts w:ascii="Times New Roman" w:hAnsi="Times New Roman" w:cs="Times New Roman"/>
          <w:sz w:val="28"/>
          <w:szCs w:val="28"/>
        </w:rPr>
        <w:t xml:space="preserve"> середине времени, отведённого </w:t>
      </w:r>
      <w:r w:rsidRPr="00C50AEB">
        <w:rPr>
          <w:rFonts w:ascii="Times New Roman" w:hAnsi="Times New Roman" w:cs="Times New Roman"/>
          <w:sz w:val="28"/>
          <w:szCs w:val="28"/>
        </w:rPr>
        <w:t>на непрерывную образовательную деятельность, проводят физкультминутку. Перерывы между периодами непрерывной образовательной деятельности</w:t>
      </w:r>
      <w:r w:rsidR="00CA3F11">
        <w:rPr>
          <w:rFonts w:ascii="Times New Roman" w:hAnsi="Times New Roman" w:cs="Times New Roman"/>
          <w:sz w:val="28"/>
          <w:szCs w:val="28"/>
        </w:rPr>
        <w:t xml:space="preserve"> – не менее 10 минут. Три раза в </w:t>
      </w:r>
      <w:r w:rsidRPr="00C50AE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CA3F11" w:rsidRPr="00C50AEB">
        <w:rPr>
          <w:rFonts w:ascii="Times New Roman" w:hAnsi="Times New Roman" w:cs="Times New Roman"/>
          <w:sz w:val="28"/>
          <w:szCs w:val="28"/>
        </w:rPr>
        <w:t>ноябре, январь, марте</w:t>
      </w:r>
      <w:r w:rsidRPr="00C50AEB">
        <w:rPr>
          <w:rFonts w:ascii="Times New Roman" w:hAnsi="Times New Roman" w:cs="Times New Roman"/>
          <w:sz w:val="28"/>
          <w:szCs w:val="28"/>
        </w:rPr>
        <w:t xml:space="preserve">   для воспитанников </w:t>
      </w:r>
      <w:r w:rsidR="00CA3F11" w:rsidRPr="00C50AEB">
        <w:rPr>
          <w:rFonts w:ascii="Times New Roman" w:hAnsi="Times New Roman" w:cs="Times New Roman"/>
          <w:sz w:val="28"/>
          <w:szCs w:val="28"/>
        </w:rPr>
        <w:t>организуются недельные каникулы</w:t>
      </w:r>
      <w:r w:rsidRPr="00C50AEB">
        <w:rPr>
          <w:rFonts w:ascii="Times New Roman" w:hAnsi="Times New Roman" w:cs="Times New Roman"/>
          <w:sz w:val="28"/>
          <w:szCs w:val="28"/>
        </w:rPr>
        <w:t>, во время которых проводят</w:t>
      </w:r>
      <w:r w:rsidR="0062561B"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0B3C05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</w:t>
      </w:r>
      <w:r w:rsidR="00CA3F11" w:rsidRPr="00C50AEB">
        <w:rPr>
          <w:rFonts w:ascii="Times New Roman" w:hAnsi="Times New Roman" w:cs="Times New Roman"/>
          <w:sz w:val="28"/>
          <w:szCs w:val="28"/>
        </w:rPr>
        <w:t>повышенной познавательной</w:t>
      </w:r>
      <w:r w:rsidRPr="00C50AEB">
        <w:rPr>
          <w:rFonts w:ascii="Times New Roman" w:hAnsi="Times New Roman" w:cs="Times New Roman"/>
          <w:sz w:val="28"/>
          <w:szCs w:val="28"/>
        </w:rPr>
        <w:t xml:space="preserve">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</w:t>
      </w:r>
      <w:r w:rsidR="00CA3F11" w:rsidRPr="00C50AEB">
        <w:rPr>
          <w:rFonts w:ascii="Times New Roman" w:hAnsi="Times New Roman" w:cs="Times New Roman"/>
          <w:sz w:val="28"/>
          <w:szCs w:val="28"/>
        </w:rPr>
        <w:t>и художественно</w:t>
      </w:r>
      <w:r w:rsidRPr="00C50AEB">
        <w:rPr>
          <w:rFonts w:ascii="Times New Roman" w:hAnsi="Times New Roman" w:cs="Times New Roman"/>
          <w:sz w:val="28"/>
          <w:szCs w:val="28"/>
        </w:rPr>
        <w:t>-</w:t>
      </w:r>
      <w:r w:rsidR="00CA3F11" w:rsidRPr="00C50AEB"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направления в группе проводится дополнительно занятия: </w:t>
      </w:r>
      <w:r w:rsidRPr="00B36E88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CA3F11" w:rsidRPr="00B36E88">
        <w:rPr>
          <w:rFonts w:ascii="Times New Roman" w:hAnsi="Times New Roman" w:cs="Times New Roman"/>
          <w:sz w:val="28"/>
          <w:szCs w:val="28"/>
        </w:rPr>
        <w:t>речи,</w:t>
      </w:r>
      <w:r w:rsidR="00CA3F11" w:rsidRPr="00C50AEB">
        <w:rPr>
          <w:rFonts w:ascii="Times New Roman" w:hAnsi="Times New Roman" w:cs="Times New Roman"/>
          <w:sz w:val="28"/>
          <w:szCs w:val="28"/>
        </w:rPr>
        <w:t xml:space="preserve"> праздниках</w:t>
      </w:r>
      <w:r w:rsidRPr="00C50AEB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CA3F11" w:rsidRPr="00C50AEB">
        <w:rPr>
          <w:rFonts w:ascii="Times New Roman" w:hAnsi="Times New Roman" w:cs="Times New Roman"/>
          <w:sz w:val="28"/>
          <w:szCs w:val="28"/>
        </w:rPr>
        <w:t>занятий не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превышает допустимой нагрузки в неделю.</w:t>
      </w:r>
    </w:p>
    <w:p w:rsidR="00EC04B7" w:rsidRPr="007C7665" w:rsidRDefault="0062561B" w:rsidP="00CA3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EC04B7" w:rsidRPr="000E3CFE">
        <w:rPr>
          <w:rFonts w:ascii="Times New Roman" w:hAnsi="Times New Roman" w:cs="Times New Roman"/>
          <w:b/>
          <w:sz w:val="24"/>
          <w:szCs w:val="24"/>
        </w:rPr>
        <w:t>непрерывной образовательной деятельности</w:t>
      </w:r>
    </w:p>
    <w:tbl>
      <w:tblPr>
        <w:tblStyle w:val="a8"/>
        <w:tblW w:w="14850" w:type="dxa"/>
        <w:tblLayout w:type="fixed"/>
        <w:tblLook w:val="04A0"/>
      </w:tblPr>
      <w:tblGrid>
        <w:gridCol w:w="675"/>
        <w:gridCol w:w="10065"/>
        <w:gridCol w:w="4110"/>
      </w:tblGrid>
      <w:tr w:rsidR="00EC04B7" w:rsidRPr="000E3CFE" w:rsidTr="00A2028A">
        <w:trPr>
          <w:trHeight w:val="645"/>
        </w:trPr>
        <w:tc>
          <w:tcPr>
            <w:tcW w:w="675" w:type="dxa"/>
            <w:vMerge w:val="restart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65" w:type="dxa"/>
            <w:vMerge w:val="restart"/>
          </w:tcPr>
          <w:p w:rsidR="00EC04B7" w:rsidRPr="008F3A9D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EC04B7" w:rsidRPr="000E3CFE" w:rsidRDefault="00EC04B7" w:rsidP="00A2028A"/>
        </w:tc>
      </w:tr>
      <w:tr w:rsidR="00EC04B7" w:rsidRPr="000E3CFE" w:rsidTr="00A2028A">
        <w:trPr>
          <w:trHeight w:val="795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EC04B7">
        <w:trPr>
          <w:trHeight w:val="276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EC04B7" w:rsidRPr="000E3CFE" w:rsidRDefault="00EC04B7" w:rsidP="007E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4B7" w:rsidRPr="000E3CFE" w:rsidTr="00A2028A">
        <w:trPr>
          <w:trHeight w:val="475"/>
        </w:trPr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33A1" w:rsidRDefault="00F933A1" w:rsidP="00CA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</w:t>
      </w:r>
      <w:r w:rsidR="00BC349F">
        <w:rPr>
          <w:rFonts w:ascii="Times New Roman" w:hAnsi="Times New Roman" w:cs="Times New Roman"/>
          <w:sz w:val="28"/>
          <w:szCs w:val="28"/>
        </w:rPr>
        <w:t xml:space="preserve">тей является – </w:t>
      </w:r>
      <w:r>
        <w:rPr>
          <w:rFonts w:ascii="Times New Roman" w:hAnsi="Times New Roman" w:cs="Times New Roman"/>
          <w:sz w:val="28"/>
          <w:szCs w:val="28"/>
        </w:rPr>
        <w:t xml:space="preserve">НОД (непрерывная образовательная деятельность). </w:t>
      </w:r>
    </w:p>
    <w:p w:rsidR="00F933A1" w:rsidRDefault="00BC349F" w:rsidP="00CA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F933A1">
        <w:rPr>
          <w:rFonts w:ascii="Times New Roman" w:hAnsi="Times New Roman" w:cs="Times New Roman"/>
          <w:sz w:val="28"/>
          <w:szCs w:val="28"/>
        </w:rPr>
        <w:t xml:space="preserve">НОД </w:t>
      </w:r>
      <w:r w:rsidR="0066364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F933A1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B95B42" w:rsidRPr="00B95B42" w:rsidRDefault="00B95B42" w:rsidP="00B9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51861">
        <w:rPr>
          <w:rFonts w:ascii="Times New Roman" w:hAnsi="Times New Roman" w:cs="Times New Roman"/>
          <w:sz w:val="28"/>
          <w:szCs w:val="28"/>
        </w:rPr>
        <w:t>шение</w:t>
      </w:r>
      <w:r w:rsidR="0062561B"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</w:p>
    <w:p w:rsidR="00706EF7" w:rsidRPr="00B95B42" w:rsidRDefault="00B95B42" w:rsidP="00706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706EF7"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625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>раз</w:t>
      </w:r>
      <w:r w:rsidR="00851861">
        <w:rPr>
          <w:rFonts w:ascii="Times New Roman" w:hAnsi="Times New Roman" w:cs="Times New Roman"/>
          <w:bCs/>
          <w:iCs/>
          <w:sz w:val="28"/>
          <w:szCs w:val="28"/>
        </w:rPr>
        <w:t>личных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видов деятельности</w:t>
      </w:r>
    </w:p>
    <w:p w:rsidR="002315C8" w:rsidRPr="00B95B42" w:rsidRDefault="00706EF7" w:rsidP="00B95B4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B42" w:rsidRPr="00B95B42">
        <w:rPr>
          <w:rFonts w:ascii="Times New Roman" w:hAnsi="Times New Roman" w:cs="Times New Roman"/>
          <w:bCs/>
          <w:sz w:val="28"/>
          <w:szCs w:val="28"/>
        </w:rPr>
        <w:t>и</w:t>
      </w:r>
      <w:r w:rsidR="009520D2" w:rsidRPr="00B95B42">
        <w:rPr>
          <w:rFonts w:ascii="Times New Roman" w:hAnsi="Times New Roman" w:cs="Times New Roman"/>
          <w:bCs/>
          <w:sz w:val="28"/>
          <w:szCs w:val="28"/>
        </w:rPr>
        <w:t>нтегр</w:t>
      </w:r>
      <w:r w:rsidR="00B95B42">
        <w:rPr>
          <w:rFonts w:ascii="Times New Roman" w:hAnsi="Times New Roman" w:cs="Times New Roman"/>
          <w:bCs/>
          <w:sz w:val="28"/>
          <w:szCs w:val="28"/>
        </w:rPr>
        <w:t>ация</w:t>
      </w:r>
      <w:r w:rsidR="009520D2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706EF7" w:rsidRPr="00F34257" w:rsidRDefault="009E4EAD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В </w:t>
      </w:r>
      <w:r w:rsidR="00976E04" w:rsidRPr="00F34257">
        <w:rPr>
          <w:rFonts w:ascii="Times New Roman" w:hAnsi="Times New Roman" w:cs="Times New Roman"/>
          <w:sz w:val="28"/>
          <w:szCs w:val="28"/>
        </w:rPr>
        <w:t>календарно-</w:t>
      </w:r>
      <w:r w:rsidRPr="00F34257">
        <w:rPr>
          <w:rFonts w:ascii="Times New Roman" w:hAnsi="Times New Roman" w:cs="Times New Roman"/>
          <w:sz w:val="28"/>
          <w:szCs w:val="28"/>
        </w:rPr>
        <w:t xml:space="preserve">тематическом планировании используется </w:t>
      </w:r>
      <w:r w:rsidR="00976E04" w:rsidRPr="00F34257">
        <w:rPr>
          <w:rFonts w:ascii="Times New Roman" w:hAnsi="Times New Roman" w:cs="Times New Roman"/>
          <w:sz w:val="28"/>
          <w:szCs w:val="28"/>
        </w:rPr>
        <w:t>понедельное распределение учебного материала, который конкретизируется в рамках заявленной темы недели на каждый учебный день.</w:t>
      </w:r>
    </w:p>
    <w:p w:rsidR="008B63C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 w:rsidR="0062561B">
        <w:rPr>
          <w:rFonts w:ascii="Times New Roman" w:hAnsi="Times New Roman" w:cs="Times New Roman"/>
          <w:sz w:val="28"/>
          <w:szCs w:val="28"/>
        </w:rPr>
        <w:t xml:space="preserve"> </w:t>
      </w:r>
      <w:r w:rsidR="00851861">
        <w:rPr>
          <w:rFonts w:ascii="Times New Roman" w:hAnsi="Times New Roman" w:cs="Times New Roman"/>
          <w:sz w:val="28"/>
          <w:szCs w:val="28"/>
        </w:rPr>
        <w:t xml:space="preserve">НОД в режиме дня </w:t>
      </w:r>
      <w:r w:rsidR="006D289A" w:rsidRPr="00F34257">
        <w:rPr>
          <w:rFonts w:ascii="Times New Roman" w:hAnsi="Times New Roman" w:cs="Times New Roman"/>
          <w:sz w:val="28"/>
          <w:szCs w:val="28"/>
        </w:rPr>
        <w:t>планируется следующим образом:</w:t>
      </w:r>
    </w:p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94"/>
        <w:gridCol w:w="2594"/>
        <w:gridCol w:w="2594"/>
        <w:gridCol w:w="2594"/>
        <w:gridCol w:w="2595"/>
        <w:gridCol w:w="2595"/>
      </w:tblGrid>
      <w:tr w:rsidR="00476623" w:rsidTr="003F1FCD">
        <w:trPr>
          <w:trHeight w:val="281"/>
        </w:trPr>
        <w:tc>
          <w:tcPr>
            <w:tcW w:w="2594" w:type="dxa"/>
            <w:shd w:val="clear" w:color="auto" w:fill="auto"/>
          </w:tcPr>
          <w:p w:rsidR="00476623" w:rsidRPr="00CA3F11" w:rsidRDefault="003D769B" w:rsidP="00AA4A40">
            <w:pPr>
              <w:pStyle w:val="aa"/>
            </w:pPr>
            <w:r>
              <w:t xml:space="preserve">Лягушата </w:t>
            </w:r>
          </w:p>
          <w:p w:rsidR="00476623" w:rsidRPr="00CA3F11" w:rsidRDefault="00476623" w:rsidP="00AA4A40">
            <w:pPr>
              <w:pStyle w:val="aa"/>
            </w:pPr>
            <w:r w:rsidRPr="00CA3F11">
              <w:t>(3-4 года)</w:t>
            </w:r>
          </w:p>
          <w:p w:rsidR="00476623" w:rsidRPr="00CA3F11" w:rsidRDefault="00476623" w:rsidP="00AA4A40">
            <w:pPr>
              <w:pStyle w:val="aa"/>
            </w:pPr>
          </w:p>
          <w:p w:rsidR="00476623" w:rsidRPr="00CA3F11" w:rsidRDefault="00476623" w:rsidP="00AA4A40">
            <w:pPr>
              <w:pStyle w:val="aa"/>
            </w:pPr>
          </w:p>
        </w:tc>
        <w:tc>
          <w:tcPr>
            <w:tcW w:w="2594" w:type="dxa"/>
            <w:shd w:val="clear" w:color="auto" w:fill="auto"/>
          </w:tcPr>
          <w:p w:rsidR="00A12770" w:rsidRPr="00CA3F11" w:rsidRDefault="008970B9" w:rsidP="00AA4A40">
            <w:pPr>
              <w:pStyle w:val="aa"/>
            </w:pPr>
            <w:r w:rsidRPr="00CA3F11">
              <w:t>Художественно-эстетическое развитие (рисование) 9:00</w:t>
            </w:r>
          </w:p>
          <w:p w:rsidR="00476623" w:rsidRPr="00CA3F11" w:rsidRDefault="00476623" w:rsidP="00AA4A40">
            <w:pPr>
              <w:pStyle w:val="aa"/>
            </w:pPr>
            <w:r w:rsidRPr="00CA3F11">
              <w:t>Художественно – эст</w:t>
            </w:r>
            <w:r w:rsidR="008970B9" w:rsidRPr="00CA3F11">
              <w:t>етическое развитие (мир музыки)</w:t>
            </w:r>
            <w:r w:rsidR="0062561B">
              <w:t xml:space="preserve"> </w:t>
            </w:r>
            <w:r w:rsidR="008970B9" w:rsidRPr="00CA3F11">
              <w:t>15:35</w:t>
            </w:r>
          </w:p>
          <w:p w:rsidR="00476623" w:rsidRPr="00CA3F11" w:rsidRDefault="00476623" w:rsidP="003F1FCD">
            <w:pPr>
              <w:pStyle w:val="aa"/>
            </w:pPr>
          </w:p>
        </w:tc>
        <w:tc>
          <w:tcPr>
            <w:tcW w:w="2594" w:type="dxa"/>
            <w:shd w:val="clear" w:color="auto" w:fill="auto"/>
          </w:tcPr>
          <w:p w:rsidR="00476623" w:rsidRDefault="00476623" w:rsidP="00AA4A40">
            <w:pPr>
              <w:pStyle w:val="aa"/>
            </w:pPr>
            <w:r w:rsidRPr="00CA3F11">
              <w:t xml:space="preserve">Физическое развитие </w:t>
            </w:r>
            <w:r w:rsidR="003F3B5B">
              <w:t>(в зале) 9.15</w:t>
            </w:r>
          </w:p>
          <w:p w:rsidR="003F3B5B" w:rsidRPr="00CA3F11" w:rsidRDefault="003F3B5B" w:rsidP="00AA4A40">
            <w:pPr>
              <w:pStyle w:val="aa"/>
            </w:pPr>
            <w:r>
              <w:t>Речевое развитие (чтение художественной литературы) 9.45</w:t>
            </w:r>
          </w:p>
          <w:p w:rsidR="00C849ED" w:rsidRPr="00CA3F11" w:rsidRDefault="00C849ED" w:rsidP="003F1FCD">
            <w:pPr>
              <w:pStyle w:val="aa"/>
            </w:pPr>
          </w:p>
        </w:tc>
        <w:tc>
          <w:tcPr>
            <w:tcW w:w="2594" w:type="dxa"/>
            <w:shd w:val="clear" w:color="auto" w:fill="auto"/>
          </w:tcPr>
          <w:p w:rsidR="008970B9" w:rsidRPr="00CA3F11" w:rsidRDefault="008970B9" w:rsidP="003F1FCD">
            <w:pPr>
              <w:pStyle w:val="aa"/>
            </w:pPr>
            <w:r w:rsidRPr="00CA3F11">
              <w:t>Познавательное развитие (математика)9:20</w:t>
            </w:r>
          </w:p>
          <w:p w:rsidR="003F1FCD" w:rsidRPr="00CA3F11" w:rsidRDefault="008970B9" w:rsidP="003F1FCD">
            <w:pPr>
              <w:pStyle w:val="aa"/>
            </w:pPr>
            <w:r w:rsidRPr="00CA3F11">
              <w:t>Ф</w:t>
            </w:r>
            <w:r w:rsidR="003F3B5B">
              <w:t>изическое развитие (бассейн)9:45</w:t>
            </w:r>
          </w:p>
          <w:p w:rsidR="00476623" w:rsidRPr="00CA3F11" w:rsidRDefault="00476623" w:rsidP="00AA4A40">
            <w:pPr>
              <w:pStyle w:val="aa"/>
            </w:pPr>
            <w:r w:rsidRPr="00CA3F11">
              <w:t xml:space="preserve">Художественно – эстетическое развитие (мир музыки) </w:t>
            </w:r>
            <w:r w:rsidR="003F3B5B">
              <w:t>15:4</w:t>
            </w:r>
            <w:r w:rsidR="008970B9" w:rsidRPr="00CA3F11">
              <w:t>5</w:t>
            </w:r>
          </w:p>
          <w:p w:rsidR="00476623" w:rsidRPr="00CA3F11" w:rsidRDefault="00476623" w:rsidP="00C849ED">
            <w:pPr>
              <w:pStyle w:val="aa"/>
            </w:pPr>
          </w:p>
        </w:tc>
        <w:tc>
          <w:tcPr>
            <w:tcW w:w="2595" w:type="dxa"/>
            <w:shd w:val="clear" w:color="auto" w:fill="auto"/>
          </w:tcPr>
          <w:p w:rsidR="003F1FCD" w:rsidRPr="00CA3F11" w:rsidRDefault="008970B9" w:rsidP="003F1FCD">
            <w:pPr>
              <w:pStyle w:val="aa"/>
            </w:pPr>
            <w:r w:rsidRPr="00CA3F11">
              <w:t>Художественно-эстетическое развитие (лепка, аппликация, конструирование)</w:t>
            </w:r>
            <w:r w:rsidR="00F8180C" w:rsidRPr="00CA3F11">
              <w:t>9:20</w:t>
            </w:r>
          </w:p>
          <w:p w:rsidR="00C849ED" w:rsidRPr="00CA3F11" w:rsidRDefault="00C849ED" w:rsidP="003F1FCD">
            <w:pPr>
              <w:pStyle w:val="aa"/>
            </w:pPr>
            <w:r w:rsidRPr="00CA3F11">
              <w:t>Ф</w:t>
            </w:r>
            <w:r w:rsidR="00F8180C" w:rsidRPr="00CA3F11">
              <w:t xml:space="preserve">изическое развитие (в зале) </w:t>
            </w:r>
            <w:r w:rsidR="003F3B5B">
              <w:t>9.00</w:t>
            </w:r>
          </w:p>
          <w:p w:rsidR="00476623" w:rsidRPr="00CA3F11" w:rsidRDefault="00476623" w:rsidP="00AA4A40">
            <w:pPr>
              <w:pStyle w:val="aa"/>
            </w:pPr>
          </w:p>
        </w:tc>
        <w:tc>
          <w:tcPr>
            <w:tcW w:w="2595" w:type="dxa"/>
            <w:shd w:val="clear" w:color="auto" w:fill="auto"/>
          </w:tcPr>
          <w:p w:rsidR="00476623" w:rsidRPr="00CA3F11" w:rsidRDefault="00F8180C" w:rsidP="00C849ED">
            <w:pPr>
              <w:pStyle w:val="aa"/>
            </w:pPr>
            <w:r w:rsidRPr="00CA3F11">
              <w:t>Социально-коммуникативное развитие, познавательное развитие (социальный мир, мир природы чередуются)9:00</w:t>
            </w:r>
          </w:p>
        </w:tc>
      </w:tr>
    </w:tbl>
    <w:p w:rsidR="008B63C7" w:rsidRPr="008B63C7" w:rsidRDefault="008B63C7" w:rsidP="008B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57" w:rsidRPr="006E027F" w:rsidRDefault="005B5257" w:rsidP="006E0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65" w:rsidRPr="00A21DF1" w:rsidRDefault="007C7665" w:rsidP="0089638E">
      <w:pPr>
        <w:rPr>
          <w:rFonts w:ascii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Система об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разовательной работы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2</w:t>
      </w:r>
      <w:r w:rsidR="00CA3F11">
        <w:rPr>
          <w:rFonts w:ascii="Times New Roman" w:eastAsia="Times New Roman" w:hAnsi="Times New Roman" w:cs="Times New Roman"/>
          <w:b/>
          <w:sz w:val="28"/>
          <w:szCs w:val="28"/>
        </w:rPr>
        <w:t xml:space="preserve">-й младшей группы </w:t>
      </w: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МКДОУ д\с «Красная шапочка»</w:t>
      </w:r>
      <w:r w:rsid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р.п. Линево</w:t>
      </w:r>
      <w:r w:rsidRPr="00A21DF1">
        <w:rPr>
          <w:rFonts w:ascii="Times New Roman" w:hAnsi="Times New Roman" w:cs="Times New Roman"/>
          <w:sz w:val="24"/>
          <w:szCs w:val="24"/>
        </w:rPr>
        <w:t>.</w:t>
      </w:r>
    </w:p>
    <w:p w:rsidR="007C7665" w:rsidRPr="00A21DF1" w:rsidRDefault="007C7665" w:rsidP="007C7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93"/>
        <w:gridCol w:w="2976"/>
        <w:gridCol w:w="11276"/>
      </w:tblGrid>
      <w:tr w:rsidR="007C7665" w:rsidRPr="00A21DF1" w:rsidTr="007C7665">
        <w:tc>
          <w:tcPr>
            <w:tcW w:w="15245" w:type="dxa"/>
            <w:gridSpan w:val="3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7C7665" w:rsidRPr="00A21DF1" w:rsidTr="007C7665">
        <w:tc>
          <w:tcPr>
            <w:tcW w:w="993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15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мин. перерыв между НОД -10 мин (в соответствии с СанПиНом)</w:t>
            </w:r>
          </w:p>
        </w:tc>
      </w:tr>
      <w:tr w:rsidR="007C7665" w:rsidRPr="00A21DF1" w:rsidTr="007C766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7C7665" w:rsidRPr="00A21DF1" w:rsidRDefault="00CA3F11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игры- ежедневно. Игровые </w:t>
            </w:r>
            <w:r w:rsidR="007C7665" w:rsidRPr="00A21DF1">
              <w:rPr>
                <w:rFonts w:ascii="Times New Roman" w:hAnsi="Times New Roman" w:cs="Times New Roman"/>
                <w:sz w:val="24"/>
                <w:szCs w:val="24"/>
              </w:rPr>
              <w:t>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</w:t>
            </w:r>
            <w:r w:rsidR="00CA3F11">
              <w:rPr>
                <w:rFonts w:ascii="Times New Roman" w:hAnsi="Times New Roman" w:cs="Times New Roman"/>
                <w:sz w:val="24"/>
                <w:szCs w:val="24"/>
              </w:rPr>
              <w:t xml:space="preserve">ение на свободные темы в играх 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и режимных моментах-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</w:t>
            </w:r>
            <w:r w:rsidR="00CA3F11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ежедневно. Опыты с водой, песком, снегом – 2-3 раза в неделю. Дидактические игры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игры- ежедневно. Элементы закаливания (босохождение, «дорожка здоровья») – ежедневно.</w:t>
            </w:r>
          </w:p>
        </w:tc>
      </w:tr>
      <w:tr w:rsidR="007C7665" w:rsidRPr="00A21DF1" w:rsidTr="007C7665">
        <w:trPr>
          <w:trHeight w:val="5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7C7665" w:rsidRPr="00A21DF1" w:rsidTr="007C7665">
        <w:trPr>
          <w:trHeight w:val="61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</w:t>
            </w:r>
            <w:r w:rsidR="00CA3F11"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ежедневно.  Слушание музыки </w:t>
            </w:r>
            <w:r w:rsidR="0062561B">
              <w:rPr>
                <w:rFonts w:ascii="Times New Roman" w:hAnsi="Times New Roman" w:cs="Times New Roman"/>
                <w:sz w:val="24"/>
                <w:szCs w:val="24"/>
              </w:rPr>
              <w:t xml:space="preserve">(фольклорные, 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7C7665" w:rsidRPr="00A21DF1" w:rsidTr="007C7665">
        <w:trPr>
          <w:trHeight w:val="67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5" w:rsidRPr="00A21DF1" w:rsidTr="007C7665">
        <w:trPr>
          <w:trHeight w:val="6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закаливания и двигательный режим:</w:t>
      </w:r>
    </w:p>
    <w:tbl>
      <w:tblPr>
        <w:tblStyle w:val="a8"/>
        <w:tblW w:w="0" w:type="auto"/>
        <w:tblLook w:val="04A0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B07398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 °С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AA4A40" w:rsidRDefault="00B07398" w:rsidP="00B07398">
      <w:pPr>
        <w:spacing w:line="360" w:lineRule="auto"/>
        <w:jc w:val="both"/>
        <w:rPr>
          <w:rStyle w:val="af"/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8"/>
      </w:tblGrid>
      <w:tr w:rsidR="00B07398" w:rsidRPr="00AA4A40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AA4A40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A4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Режим двигательной активности</w:t>
            </w:r>
          </w:p>
          <w:tbl>
            <w:tblPr>
              <w:tblW w:w="15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10441"/>
              <w:gridCol w:w="4252"/>
              <w:gridCol w:w="236"/>
            </w:tblGrid>
            <w:tr w:rsidR="00B07398" w:rsidRPr="00AA4A40" w:rsidTr="0089638E">
              <w:tc>
                <w:tcPr>
                  <w:tcW w:w="503" w:type="dxa"/>
                  <w:vMerge w:val="restart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0441" w:type="dxa"/>
                  <w:vMerge w:val="restart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работы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(возраст)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26"/>
              </w:trPr>
              <w:tc>
                <w:tcPr>
                  <w:tcW w:w="503" w:type="dxa"/>
                  <w:vMerge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Merge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 мл. группа          3-4 года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Организованная деятельность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час/нед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Утренняя  гимнастика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5м*5=25м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731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занятия</w:t>
                  </w: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воздухе</w:t>
                  </w: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помещении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15м*2=30м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Музыкальное занятие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8м*2=16м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Физкультминутка во время занятия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от 3 до 7 минут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1040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Подвижные игры и физические упражнения на прогулке </w:t>
                  </w: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утром</w:t>
                  </w: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вечером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8м*10=80м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4м*5=20м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Динамический час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 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10м*5=50м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 во 2 половине дня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8м*5=40м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Активный отдых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9638E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89638E" w:rsidRPr="00AA4A40" w:rsidRDefault="0089638E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</w:tcPr>
                <w:p w:rsidR="0089638E" w:rsidRPr="00AA4A40" w:rsidRDefault="0089638E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прогулки, </w:t>
                  </w:r>
                </w:p>
              </w:tc>
              <w:tc>
                <w:tcPr>
                  <w:tcW w:w="4252" w:type="dxa"/>
                  <w:vAlign w:val="center"/>
                </w:tcPr>
                <w:p w:rsidR="0089638E" w:rsidRPr="00AA4A40" w:rsidRDefault="0089638E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день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33"/>
              </w:trPr>
              <w:tc>
                <w:tcPr>
                  <w:tcW w:w="503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Физкультурный досуг</w:t>
                  </w:r>
                </w:p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месяц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«День здоровья"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70C1A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год </w:t>
                  </w:r>
                </w:p>
              </w:tc>
            </w:tr>
          </w:tbl>
          <w:p w:rsidR="00B07398" w:rsidRPr="00AA4A40" w:rsidRDefault="00B07398" w:rsidP="00E26778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79DE" w:rsidRDefault="007A79DE" w:rsidP="00B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B" w:rsidRDefault="003F3B5B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12F" w:rsidRDefault="007E712F" w:rsidP="007E71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Технологическая карта НОД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3F3B5B" w:rsidRDefault="00325D5A" w:rsidP="003F3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  <w:r w:rsidRPr="003F3B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="003369D9" w:rsidRPr="003F3B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3F3B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377AC7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476623" w:rsidRPr="00AA4A40" w:rsidRDefault="00377AC7" w:rsidP="00AA4A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</w:p>
    <w:p w:rsidR="00476623" w:rsidRDefault="00476623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7CB5">
        <w:rPr>
          <w:rFonts w:ascii="Times New Roman" w:eastAsia="Times New Roman" w:hAnsi="Times New Roman" w:cs="Times New Roman"/>
          <w:b/>
          <w:sz w:val="20"/>
          <w:szCs w:val="20"/>
        </w:rPr>
        <w:t>Дата ___________________________________________________________________________________________________________________________________________</w:t>
      </w: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7CB5">
        <w:rPr>
          <w:rFonts w:ascii="Times New Roman" w:eastAsia="Times New Roman" w:hAnsi="Times New Roman" w:cs="Times New Roman"/>
          <w:sz w:val="20"/>
          <w:szCs w:val="20"/>
        </w:rPr>
        <w:t>Тема____________________________________________________________________________________________________________________________________________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7CB5">
        <w:rPr>
          <w:rFonts w:ascii="Times New Roman" w:eastAsia="Times New Roman" w:hAnsi="Times New Roman" w:cs="Times New Roman"/>
          <w:sz w:val="20"/>
          <w:szCs w:val="20"/>
        </w:rPr>
        <w:t>Цель_____________________________________________________________________________________________________________________________________________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7C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7CB5">
        <w:rPr>
          <w:rFonts w:ascii="Times New Roman" w:eastAsia="Times New Roman" w:hAnsi="Times New Roman" w:cs="Times New Roman"/>
          <w:sz w:val="20"/>
          <w:szCs w:val="20"/>
        </w:rPr>
        <w:t>Организация развивающей среды____________________________________________________________________________________________________________________________________________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97CB5">
        <w:rPr>
          <w:rFonts w:ascii="Times New Roman" w:eastAsia="Times New Roman" w:hAnsi="Times New Roman" w:cs="Times New Roman"/>
          <w:sz w:val="20"/>
          <w:szCs w:val="20"/>
        </w:rPr>
        <w:t>Взаимодействие с родителями_______________________________________________________________________________________________________________________________________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Pr="00497CB5">
        <w:rPr>
          <w:rFonts w:ascii="Times New Roman" w:eastAsia="Times New Roman" w:hAnsi="Times New Roman" w:cs="Times New Roman"/>
          <w:sz w:val="20"/>
          <w:szCs w:val="20"/>
          <w:u w:val="single"/>
        </w:rPr>
        <w:br/>
        <w:t xml:space="preserve">                </w:t>
      </w: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7CB5">
        <w:rPr>
          <w:rFonts w:ascii="Times New Roman" w:eastAsia="Times New Roman" w:hAnsi="Times New Roman" w:cs="Times New Roman"/>
          <w:sz w:val="20"/>
          <w:szCs w:val="20"/>
        </w:rPr>
        <w:t>Итоговое мероприятие______________________________________________________________________________________________________________________________</w:t>
      </w:r>
      <w:r w:rsidRPr="00497CB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97CB5" w:rsidRPr="00497CB5" w:rsidRDefault="00497CB5" w:rsidP="0049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7CB5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842"/>
        <w:gridCol w:w="2694"/>
        <w:gridCol w:w="4110"/>
        <w:gridCol w:w="3686"/>
        <w:gridCol w:w="1920"/>
      </w:tblGrid>
      <w:tr w:rsidR="00497CB5" w:rsidRPr="00497CB5" w:rsidTr="003F3B5B">
        <w:tc>
          <w:tcPr>
            <w:tcW w:w="53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пальчиковые)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Новости выходного дня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 линейному календарю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Сообщение темы недели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Картотека приветствий № 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 по расписанию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CB5">
              <w:rPr>
                <w:rFonts w:ascii="Times New Roman" w:eastAsia="Times New Roman" w:hAnsi="Times New Roman" w:cs="Times New Roman"/>
              </w:rPr>
              <w:br/>
            </w:r>
            <w:r w:rsidRPr="00497CB5">
              <w:rPr>
                <w:rFonts w:ascii="Times New Roman" w:eastAsia="Times New Roman" w:hAnsi="Times New Roman" w:cs="Times New Roman"/>
              </w:rPr>
              <w:br/>
            </w:r>
          </w:p>
          <w:p w:rsidR="00497CB5" w:rsidRPr="00497CB5" w:rsidRDefault="00497CB5" w:rsidP="00497C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(живая природа)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 в природе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Постепенный переход от сна к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бодрствованию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Гимнастика после сна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Картотека пробуждений №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Умывание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270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игровой ситуации. Работа над выразительностью речи(закрепление стихов)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(живая природа)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(строительные, музыкальные, сенсорные)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Работа по линейному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календарю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Картотека приветствий №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 по расписанию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 не живая природа)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 с природным материалом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полднику полдник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культуры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Обсуждение меню, правила поведения за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Эстетическое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</w:p>
        </w:tc>
      </w:tr>
      <w:tr w:rsidR="00497CB5" w:rsidRPr="00497CB5" w:rsidTr="003F3B5B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Чтение, рассказывание, заучивание. Рассматривание. С/р игра (изготовление атрибутов)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(не живая природа)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с природным материалом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(развивающие, коммуникативные)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ОБЖ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на открытой площадке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по расписанию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прогулка (1 объект)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Труд-поручение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Рисование на песке, снеге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1348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Театрализованная деятельность (драматизация, кукольный, настольный) 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прогулка (1 объект)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Труд-поручение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Рисование на песке, снеге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по развитию речи)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Сбор детей на открытой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расписанию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виды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трудом взрослых)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Опыты, эксперименты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трудом взрослых)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Самостоятельная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детей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настольно-печатные)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690"/>
        </w:trPr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Занятия по расписанию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людьми, транспортом)  ПДД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Труд-пручение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С/р игра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Х/Б труд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видеодеятельность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людьми, транспортом)  ПДД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Труд-пручение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С/р игра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/>
            <w:tcBorders>
              <w:top w:val="nil"/>
            </w:tcBorders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497CB5" w:rsidRPr="00497CB5" w:rsidTr="003F3B5B">
        <w:tc>
          <w:tcPr>
            <w:tcW w:w="534" w:type="dxa"/>
            <w:vMerge w:val="restart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497CB5" w:rsidRPr="00497CB5" w:rsidTr="003F3B5B">
        <w:tc>
          <w:tcPr>
            <w:tcW w:w="534" w:type="dxa"/>
            <w:vMerge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7CB5" w:rsidRPr="00497CB5" w:rsidRDefault="00497CB5" w:rsidP="00497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B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</w:tbl>
    <w:p w:rsidR="00497CB5" w:rsidRPr="00497CB5" w:rsidRDefault="00497CB5" w:rsidP="00497CB5">
      <w:pPr>
        <w:rPr>
          <w:rFonts w:ascii="Calibri" w:eastAsia="Calibri" w:hAnsi="Calibri" w:cs="Times New Roman"/>
          <w:lang w:eastAsia="en-US"/>
        </w:rPr>
      </w:pPr>
    </w:p>
    <w:p w:rsidR="000F7CF6" w:rsidRDefault="000F7CF6" w:rsidP="000A3121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CA3F11" w:rsidRDefault="00310DF5" w:rsidP="00CA3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F1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  <w:r w:rsidR="00F07A26" w:rsidRPr="00CA3F11">
        <w:rPr>
          <w:rFonts w:ascii="Times New Roman" w:hAnsi="Times New Roman" w:cs="Times New Roman"/>
          <w:b/>
          <w:sz w:val="28"/>
          <w:szCs w:val="28"/>
        </w:rPr>
        <w:t>.</w:t>
      </w:r>
    </w:p>
    <w:p w:rsidR="006955EE" w:rsidRPr="00CA3F11" w:rsidRDefault="006955EE" w:rsidP="00CA3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F11">
        <w:rPr>
          <w:rFonts w:ascii="Times New Roman" w:hAnsi="Times New Roman" w:cs="Times New Roman"/>
          <w:sz w:val="28"/>
          <w:szCs w:val="28"/>
        </w:rPr>
        <w:t>Зонирование помещений осуществляется в соответствии с требованиями ФГОС ДО, санитарными правилами и нормами для ДОО; с учётом возможностей ДОО.</w:t>
      </w:r>
    </w:p>
    <w:p w:rsidR="00416F32" w:rsidRPr="00416F32" w:rsidRDefault="00416F32" w:rsidP="00416F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Оформление групповых помещений</w:t>
      </w:r>
    </w:p>
    <w:p w:rsidR="006955EE" w:rsidRPr="00CA3F11" w:rsidRDefault="00416F32" w:rsidP="00416F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В спальной комнате</w:t>
      </w:r>
      <w:r w:rsidRPr="00416F32">
        <w:rPr>
          <w:rFonts w:ascii="Times New Roman" w:hAnsi="Times New Roman" w:cs="Times New Roman"/>
          <w:sz w:val="28"/>
          <w:szCs w:val="28"/>
        </w:rPr>
        <w:t xml:space="preserve"> расположен: уголок воспитател</w:t>
      </w:r>
      <w:r>
        <w:rPr>
          <w:rFonts w:ascii="Times New Roman" w:hAnsi="Times New Roman" w:cs="Times New Roman"/>
          <w:sz w:val="28"/>
          <w:szCs w:val="28"/>
        </w:rPr>
        <w:t>я, уголок гимнастики после сна.</w:t>
      </w:r>
    </w:p>
    <w:p w:rsidR="006955EE" w:rsidRPr="00CA3F11" w:rsidRDefault="006955EE" w:rsidP="00CA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В приемной</w:t>
      </w:r>
      <w:r w:rsidRPr="00CA3F11">
        <w:rPr>
          <w:rFonts w:ascii="Times New Roman" w:hAnsi="Times New Roman" w:cs="Times New Roman"/>
          <w:sz w:val="28"/>
          <w:szCs w:val="28"/>
        </w:rPr>
        <w:t xml:space="preserve"> располагается информационный стенд </w:t>
      </w:r>
      <w:r w:rsidR="00D2059E">
        <w:rPr>
          <w:rFonts w:ascii="Times New Roman" w:hAnsi="Times New Roman" w:cs="Times New Roman"/>
          <w:sz w:val="28"/>
          <w:szCs w:val="28"/>
        </w:rPr>
        <w:t>«Д</w:t>
      </w:r>
      <w:r w:rsidRPr="00CA3F11">
        <w:rPr>
          <w:rFonts w:ascii="Times New Roman" w:hAnsi="Times New Roman" w:cs="Times New Roman"/>
          <w:sz w:val="28"/>
          <w:szCs w:val="28"/>
        </w:rPr>
        <w:t>ля вас роди</w:t>
      </w:r>
      <w:r w:rsidR="001A1B81" w:rsidRPr="00CA3F11">
        <w:rPr>
          <w:rFonts w:ascii="Times New Roman" w:hAnsi="Times New Roman" w:cs="Times New Roman"/>
          <w:sz w:val="28"/>
          <w:szCs w:val="28"/>
        </w:rPr>
        <w:t>тели</w:t>
      </w:r>
      <w:r w:rsidR="00D2059E">
        <w:rPr>
          <w:rFonts w:ascii="Times New Roman" w:hAnsi="Times New Roman" w:cs="Times New Roman"/>
          <w:sz w:val="28"/>
          <w:szCs w:val="28"/>
        </w:rPr>
        <w:t>»</w:t>
      </w:r>
      <w:r w:rsidR="001A1B81" w:rsidRPr="00CA3F11">
        <w:rPr>
          <w:rFonts w:ascii="Times New Roman" w:hAnsi="Times New Roman" w:cs="Times New Roman"/>
          <w:sz w:val="28"/>
          <w:szCs w:val="28"/>
        </w:rPr>
        <w:t>,</w:t>
      </w:r>
      <w:r w:rsidR="00D2059E">
        <w:rPr>
          <w:rFonts w:ascii="Times New Roman" w:hAnsi="Times New Roman" w:cs="Times New Roman"/>
          <w:sz w:val="28"/>
          <w:szCs w:val="28"/>
        </w:rPr>
        <w:t xml:space="preserve"> «Наш проект», «Загадки», «Поздравляем», «Наш вернисаж», </w:t>
      </w:r>
      <w:r w:rsidR="001A1B81" w:rsidRPr="00CA3F11">
        <w:rPr>
          <w:rFonts w:ascii="Times New Roman" w:hAnsi="Times New Roman" w:cs="Times New Roman"/>
          <w:sz w:val="28"/>
          <w:szCs w:val="28"/>
        </w:rPr>
        <w:t xml:space="preserve"> </w:t>
      </w:r>
      <w:r w:rsidR="00D2059E">
        <w:rPr>
          <w:rFonts w:ascii="Times New Roman" w:hAnsi="Times New Roman" w:cs="Times New Roman"/>
          <w:sz w:val="28"/>
          <w:szCs w:val="28"/>
        </w:rPr>
        <w:t xml:space="preserve">«Уголок здоровья», </w:t>
      </w:r>
      <w:r w:rsidR="000D578E">
        <w:rPr>
          <w:rFonts w:ascii="Times New Roman" w:hAnsi="Times New Roman" w:cs="Times New Roman"/>
          <w:sz w:val="28"/>
          <w:szCs w:val="28"/>
        </w:rPr>
        <w:t xml:space="preserve"> </w:t>
      </w:r>
      <w:r w:rsidR="00D2059E">
        <w:rPr>
          <w:rFonts w:ascii="Times New Roman" w:hAnsi="Times New Roman" w:cs="Times New Roman"/>
          <w:sz w:val="28"/>
          <w:szCs w:val="28"/>
        </w:rPr>
        <w:t>«</w:t>
      </w:r>
      <w:r w:rsidRPr="00CA3F11">
        <w:rPr>
          <w:rFonts w:ascii="Times New Roman" w:hAnsi="Times New Roman" w:cs="Times New Roman"/>
          <w:sz w:val="28"/>
          <w:szCs w:val="28"/>
        </w:rPr>
        <w:t>Здравствуйте я пришел»,</w:t>
      </w:r>
      <w:r w:rsidR="00D2059E">
        <w:rPr>
          <w:rFonts w:ascii="Times New Roman" w:hAnsi="Times New Roman" w:cs="Times New Roman"/>
          <w:sz w:val="28"/>
          <w:szCs w:val="28"/>
        </w:rPr>
        <w:t xml:space="preserve"> «Права и обязанности детей» , «</w:t>
      </w:r>
      <w:r w:rsidRPr="00CA3F11">
        <w:rPr>
          <w:rFonts w:ascii="Times New Roman" w:hAnsi="Times New Roman" w:cs="Times New Roman"/>
          <w:sz w:val="28"/>
          <w:szCs w:val="28"/>
        </w:rPr>
        <w:t>Меню</w:t>
      </w:r>
      <w:r w:rsidR="00D2059E">
        <w:rPr>
          <w:rFonts w:ascii="Times New Roman" w:hAnsi="Times New Roman" w:cs="Times New Roman"/>
          <w:sz w:val="28"/>
          <w:szCs w:val="28"/>
        </w:rPr>
        <w:t>»</w:t>
      </w:r>
      <w:r w:rsidRPr="00CA3F11">
        <w:rPr>
          <w:rFonts w:ascii="Times New Roman" w:hAnsi="Times New Roman" w:cs="Times New Roman"/>
          <w:sz w:val="28"/>
          <w:szCs w:val="28"/>
        </w:rPr>
        <w:t xml:space="preserve">, </w:t>
      </w:r>
      <w:r w:rsidR="00D2059E">
        <w:rPr>
          <w:rFonts w:ascii="Times New Roman" w:hAnsi="Times New Roman" w:cs="Times New Roman"/>
          <w:sz w:val="28"/>
          <w:szCs w:val="28"/>
        </w:rPr>
        <w:t>на кабинках «Почта для родителей», «Безопасность», «Звезда недели», «Самый,самый», «Советы специалистов»</w:t>
      </w:r>
      <w:r w:rsidR="00416F32">
        <w:rPr>
          <w:rFonts w:ascii="Times New Roman" w:hAnsi="Times New Roman" w:cs="Times New Roman"/>
          <w:sz w:val="28"/>
          <w:szCs w:val="28"/>
        </w:rPr>
        <w:t>.</w:t>
      </w:r>
    </w:p>
    <w:p w:rsidR="006955EE" w:rsidRPr="00416F32" w:rsidRDefault="006955EE" w:rsidP="00CA3F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6F32">
        <w:rPr>
          <w:rFonts w:ascii="Times New Roman" w:hAnsi="Times New Roman" w:cs="Times New Roman"/>
          <w:i/>
          <w:sz w:val="28"/>
          <w:szCs w:val="28"/>
        </w:rPr>
        <w:t>Оформление участка группы</w:t>
      </w:r>
      <w:r w:rsidR="006E027F" w:rsidRPr="00416F3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6F32" w:rsidRDefault="006955EE" w:rsidP="00CA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11">
        <w:rPr>
          <w:rFonts w:ascii="Times New Roman" w:hAnsi="Times New Roman" w:cs="Times New Roman"/>
          <w:sz w:val="28"/>
          <w:szCs w:val="28"/>
        </w:rPr>
        <w:t>На участке расположены</w:t>
      </w:r>
      <w:r w:rsidR="006E027F" w:rsidRPr="00CA3F11">
        <w:rPr>
          <w:rFonts w:ascii="Times New Roman" w:hAnsi="Times New Roman" w:cs="Times New Roman"/>
          <w:sz w:val="28"/>
          <w:szCs w:val="28"/>
        </w:rPr>
        <w:t>:</w:t>
      </w:r>
      <w:r w:rsidRPr="00CA3F11">
        <w:rPr>
          <w:rFonts w:ascii="Times New Roman" w:hAnsi="Times New Roman" w:cs="Times New Roman"/>
          <w:sz w:val="28"/>
          <w:szCs w:val="28"/>
        </w:rPr>
        <w:t xml:space="preserve"> песочница, веранда, стол со скамейками</w:t>
      </w:r>
      <w:r w:rsidR="00AC3838">
        <w:rPr>
          <w:rFonts w:ascii="Times New Roman" w:hAnsi="Times New Roman" w:cs="Times New Roman"/>
          <w:sz w:val="28"/>
          <w:szCs w:val="28"/>
        </w:rPr>
        <w:t>, мотоцикл, корабль.</w:t>
      </w:r>
    </w:p>
    <w:p w:rsidR="00BC0237" w:rsidRPr="00416F32" w:rsidRDefault="00AC3838" w:rsidP="00416F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F32">
        <w:rPr>
          <w:rFonts w:ascii="Times New Roman" w:hAnsi="Times New Roman" w:cs="Times New Roman"/>
          <w:i/>
          <w:sz w:val="28"/>
          <w:szCs w:val="28"/>
        </w:rPr>
        <w:t>Технические средства обучения.</w:t>
      </w:r>
      <w:r w:rsidR="00416F32" w:rsidRPr="00416F32">
        <w:rPr>
          <w:rFonts w:ascii="Times New Roman" w:hAnsi="Times New Roman" w:cs="Times New Roman"/>
          <w:sz w:val="28"/>
          <w:szCs w:val="28"/>
        </w:rPr>
        <w:t xml:space="preserve"> Колонка с флешкой</w:t>
      </w:r>
    </w:p>
    <w:p w:rsidR="006955EE" w:rsidRPr="000D578E" w:rsidRDefault="000D578E" w:rsidP="000D578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6955EE" w:rsidRPr="00CA3F11">
        <w:rPr>
          <w:rFonts w:ascii="Times New Roman" w:hAnsi="Times New Roman" w:cs="Times New Roman"/>
          <w:sz w:val="28"/>
          <w:szCs w:val="28"/>
        </w:rPr>
        <w:t>на текущий учебный год определены следующие комплексные зоны:</w:t>
      </w:r>
    </w:p>
    <w:p w:rsidR="007E712F" w:rsidRDefault="007E712F" w:rsidP="000D5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2F" w:rsidRDefault="007E712F" w:rsidP="000D5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2F" w:rsidRDefault="007E712F" w:rsidP="000D5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38E" w:rsidRPr="000D578E" w:rsidRDefault="004938DC" w:rsidP="000D5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DC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7" type="#_x0000_t6" style="position:absolute;left:0;text-align:left;margin-left:324.85pt;margin-top:31.65pt;width:56.1pt;height:15.3pt;z-index:251704320"/>
        </w:pict>
      </w:r>
      <w:r w:rsidRPr="004938DC">
        <w:rPr>
          <w:rFonts w:ascii="Times New Roman" w:hAnsi="Times New Roman" w:cs="Times New Roman"/>
          <w:noProof/>
          <w:sz w:val="28"/>
          <w:szCs w:val="28"/>
        </w:rPr>
        <w:pict>
          <v:oval id="_x0000_s1121" style="position:absolute;left:0;text-align:left;margin-left:205.95pt;margin-top:31.65pt;width:90.4pt;height:9.45pt;z-index:251708416"/>
        </w:pict>
      </w:r>
      <w:r w:rsidRPr="004938DC">
        <w:rPr>
          <w:rFonts w:ascii="Times New Roman" w:hAnsi="Times New Roman" w:cs="Times New Roman"/>
          <w:noProof/>
          <w:sz w:val="28"/>
          <w:szCs w:val="28"/>
        </w:rPr>
        <w:pict>
          <v:oval id="_x0000_s1120" style="position:absolute;left:0;text-align:left;margin-left:27.65pt;margin-top:29.5pt;width:72.8pt;height:11.6pt;z-index:251707392"/>
        </w:pict>
      </w:r>
      <w:r w:rsidRPr="004938DC"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519pt;margin-top:29.5pt;width:250.5pt;height:405.75pt;z-index:251680768">
            <v:textbox style="mso-next-textbox:#_x0000_s1085">
              <w:txbxContent>
                <w:p w:rsidR="003F3B5B" w:rsidRDefault="003F3B5B">
                  <w:r>
                    <w:t xml:space="preserve">                     -дверь</w:t>
                  </w:r>
                </w:p>
                <w:p w:rsidR="003F3B5B" w:rsidRDefault="003F3B5B">
                  <w:r>
                    <w:rPr>
                      <w:noProof/>
                    </w:rPr>
                    <w:drawing>
                      <wp:inline distT="0" distB="0" distL="0" distR="0">
                        <wp:extent cx="276225" cy="16021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94" cy="160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-окно</w:t>
                  </w:r>
                </w:p>
                <w:p w:rsidR="003F3B5B" w:rsidRDefault="003F3B5B">
                  <w:r>
                    <w:t xml:space="preserve">            - Центр сюжетно –ролевой игры</w:t>
                  </w:r>
                </w:p>
                <w:p w:rsidR="003F3B5B" w:rsidRDefault="003F3B5B">
                  <w:r>
                    <w:rPr>
                      <w:noProof/>
                    </w:rPr>
                    <w:t xml:space="preserve">             </w:t>
                  </w:r>
                  <w:r>
                    <w:t>-Центр грамоты и пись ма</w:t>
                  </w:r>
                </w:p>
                <w:p w:rsidR="003F3B5B" w:rsidRDefault="003F3B5B">
                  <w:r>
                    <w:rPr>
                      <w:noProof/>
                    </w:rPr>
                    <w:t xml:space="preserve">            </w:t>
                  </w:r>
                  <w:r>
                    <w:t>- Центр математических и манипулятивных игр</w:t>
                  </w:r>
                </w:p>
                <w:p w:rsidR="003F3B5B" w:rsidRDefault="003F3B5B">
                  <w:r>
                    <w:rPr>
                      <w:noProof/>
                    </w:rPr>
                    <w:t xml:space="preserve">             </w:t>
                  </w:r>
                  <w:r>
                    <w:t>-Центр науки</w:t>
                  </w:r>
                </w:p>
                <w:p w:rsidR="003F3B5B" w:rsidRDefault="003F3B5B">
                  <w:r>
                    <w:rPr>
                      <w:noProof/>
                    </w:rPr>
                    <w:t xml:space="preserve">             </w:t>
                  </w:r>
                  <w:r>
                    <w:t>-Центр строительства</w:t>
                  </w:r>
                </w:p>
                <w:p w:rsidR="003F3B5B" w:rsidRDefault="003F3B5B">
                  <w:r>
                    <w:rPr>
                      <w:noProof/>
                    </w:rPr>
                    <w:t xml:space="preserve">             </w:t>
                  </w:r>
                  <w:r>
                    <w:t>-Центр искусства</w:t>
                  </w:r>
                </w:p>
                <w:p w:rsidR="003F3B5B" w:rsidRDefault="003F3B5B">
                  <w:r>
                    <w:t xml:space="preserve">             -Центр уединения</w:t>
                  </w:r>
                </w:p>
                <w:p w:rsidR="003F3B5B" w:rsidRDefault="003F3B5B">
                  <w:r>
                    <w:t xml:space="preserve">             -   Столы</w:t>
                  </w:r>
                </w:p>
                <w:p w:rsidR="003F3B5B" w:rsidRDefault="003F3B5B">
                  <w:r w:rsidRPr="0042223F">
                    <w:rPr>
                      <w:noProof/>
                    </w:rPr>
                    <w:drawing>
                      <wp:inline distT="0" distB="0" distL="0" distR="0">
                        <wp:extent cx="381000" cy="359019"/>
                        <wp:effectExtent l="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314" cy="375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 Кухонная зона</w:t>
                  </w:r>
                </w:p>
                <w:p w:rsidR="003F3B5B" w:rsidRPr="000D578E" w:rsidRDefault="003F3B5B" w:rsidP="0042223F">
                  <w:r>
                    <w:rPr>
                      <w:noProof/>
                    </w:rPr>
                    <w:t xml:space="preserve">                       </w:t>
                  </w:r>
                  <w:r>
                    <w:t>- Д</w:t>
                  </w:r>
                  <w:r w:rsidRPr="0042223F">
                    <w:t>оска выбора</w:t>
                  </w:r>
                </w:p>
                <w:p w:rsidR="003F3B5B" w:rsidRDefault="003F3B5B"/>
                <w:p w:rsidR="003F3B5B" w:rsidRDefault="003F3B5B"/>
                <w:p w:rsidR="003F3B5B" w:rsidRDefault="003F3B5B"/>
              </w:txbxContent>
            </v:textbox>
          </v:rect>
        </w:pict>
      </w:r>
      <w:r w:rsidRPr="004938DC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9.4pt;margin-top:31.65pt;width:490.5pt;height:286.5pt;z-index:251658240" strokecolor="#ffc000" strokeweight="3pt"/>
        </w:pict>
      </w:r>
      <w:r w:rsidR="00FB1C89" w:rsidRPr="00AA4A40">
        <w:rPr>
          <w:rFonts w:ascii="Times New Roman" w:hAnsi="Times New Roman" w:cs="Times New Roman"/>
          <w:b/>
          <w:sz w:val="28"/>
          <w:szCs w:val="28"/>
        </w:rPr>
        <w:t>Схема группы с описанием центров и уголков</w: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6" style="position:absolute;left:0;text-align:left;margin-left:528.3pt;margin-top:2.75pt;width:41.85pt;height:15.9pt;z-index:2517196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left:0;text-align:left;margin-left:27.65pt;margin-top:12.8pt;width:137.3pt;height:113.05pt;z-index:251709440" fillcolor="#ffc000" strokecolor="#7cca62 [3208]" strokeweight="1pt">
            <v:fill color2="#7cca62 [3208]"/>
            <v:shadow on="t" type="perspective" color="#386f25 [1608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left:0;text-align:left;margin-left:392.65pt;margin-top:6.95pt;width:95.45pt;height:98.8pt;z-index:251711488" fillcolor="#009dd9 [3205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left:0;text-align:left;margin-left:195.9pt;margin-top:12.8pt;width:124.75pt;height:92.95pt;z-index:251710464" fillcolor="red" strokecolor="#c8da91 [1945]" strokeweight="1pt">
            <v:fill color2="#dae6b6 [1305]"/>
            <v:shadow on="t" type="perspective" color="#536321 [1609]" opacity=".5" offset="1pt" offset2="-3pt"/>
          </v:rect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left:0;text-align:left;margin-left:528.3pt;margin-top:22pt;width:20.9pt;height:15.9pt;z-index:251722752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left:0;text-align:left;margin-left:-26.35pt;margin-top:51.9pt;width:69.95pt;height:21pt;rotation:90;z-index:251663360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left:0;text-align:left;margin-left:528.3pt;margin-top:22.8pt;width:20.9pt;height:13.4pt;z-index:251723776" fillcolor="red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left:0;text-align:left;margin-left:528.3pt;margin-top:15.15pt;width:20.9pt;height:15.1pt;z-index:251724800" fillcolor="#009dd9 [3205]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left:0;text-align:left;margin-left:164.95pt;margin-top:15.15pt;width:15.9pt;height:37.65pt;z-index:251728896" fillcolor="#dbf5f9 [321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9" type="#_x0000_t4" style="position:absolute;left:0;text-align:left;margin-left:195.9pt;margin-top:11.8pt;width:56.1pt;height:75.35pt;z-index:2517155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4" style="position:absolute;left:0;text-align:left;margin-left:283pt;margin-top:15.15pt;width:51.05pt;height:1in;z-index:2517166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left:0;text-align:left;margin-left:392.65pt;margin-top:1.75pt;width:95.45pt;height:79.5pt;z-index:251712512" fillcolor="#7cca62 [3208]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left:0;text-align:left;margin-left:528.3pt;margin-top:.85pt;width:20.9pt;height:15.9pt;z-index:251725824" fillcolor="#7cca62 [32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left:0;text-align:left;margin-left:19.15pt;margin-top:11.75pt;width:137.3pt;height:94.6pt;z-index:25171456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left:0;text-align:left;margin-left:-1.85pt;margin-top:.85pt;width:21pt;height:78.7pt;z-index:251682816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left:0;text-align:left;margin-left:528.3pt;margin-top:24.25pt;width:20.9pt;height:15.1pt;z-index:251727872" fillcolor="#7030a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left:0;text-align:left;margin-left:528.3pt;margin-top:1.65pt;width:20.9pt;height:14.25pt;z-index:251726848" fillcolor="yellow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position:absolute;left:0;text-align:left;margin-left:528.3pt;margin-top:17.5pt;width:20.9pt;height:15.9pt;z-index:251729920" fillcolor="#dbf5f9 [321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31" type="#_x0000_t56" style="position:absolute;left:0;text-align:left;margin-left:442.9pt;margin-top:22.5pt;width:57pt;height:52.75pt;z-index:251717632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4" style="position:absolute;left:0;text-align:left;margin-left:528.3pt;margin-top:14.9pt;width:20.9pt;height:27.6pt;z-index:251718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left:0;text-align:left;margin-left:198.3pt;margin-top:9.1pt;width:49.5pt;height:46.8pt;z-index:251720704" fillcolor="#7030a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left:0;text-align:left;margin-left:263.7pt;margin-top:4.9pt;width:128.95pt;height:51pt;z-index:251713536"/>
        </w:pict>
      </w:r>
    </w:p>
    <w:p w:rsidR="00B74CE2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6" style="position:absolute;left:0;text-align:left;margin-left:400.2pt;margin-top:8.2pt;width:37.65pt;height:19.2pt;z-index:2517053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6" style="position:absolute;left:0;text-align:left;margin-left:156.45pt;margin-top:8.2pt;width:41.85pt;height:19.2pt;z-index:251706368"/>
        </w:pic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4938DC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left:0;text-align:left;margin-left:524.1pt;margin-top:5.55pt;width:51.9pt;height:16.75pt;z-index:251721728"/>
        </w:pict>
      </w:r>
    </w:p>
    <w:p w:rsidR="00497CB5" w:rsidRDefault="00497CB5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CB5" w:rsidRDefault="00497CB5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CB5" w:rsidRDefault="00497CB5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CB5" w:rsidRDefault="00497CB5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CB5" w:rsidRDefault="00497CB5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CB5" w:rsidRDefault="00497CB5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Центр Сюжетно-ролевой игры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Маски, шапочки, рисунки-эмблемы, на ободочках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Разные виды театра: настольный, на ширме, на фланелеграфе, тростевой, теневой, магнитный, бибабо, «живая рука», пальчиковый, ложковый, перчаточный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Одежда для ряжения (для одевания на себя) – узорчатые цветные воротники, различные юбки, платья, фартучки, ленточки, кофточки, косынки и т.д.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«Парикмахерская» (для игровых действий с куклами): трюмо с зеркалом (из картона, фанеры, линолеума), игрушечные наборы для парикмахерских (зеркало, расчески, щетки, ножницы, накидки)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Кухня (для игровых действий с куклами): кухонный стол, стулья, кран, плита, шкаф для посуды, холодильник, набор кухонной посуды (маленькая кастрюлька, ковшик), набор овощей и фруктов (из папье-маше)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Комната (для игровых действий с куклами): стол, стулья, мягкая мебель; атрибутика для создания интерьера: полный сервиз столовой и чайной посуды, соразмерной величине кукол, пластмассовые вазочки, телефон, часы, фотоальбомы и т.п.; куклы мягко набивные и пластмассовые, с подвижными частями тела – мальчик, девочка; куклы, имитирующие ребенка-младенца (голыши); куклы-животные из пушистых тканей, коляски для кукол.</w:t>
      </w:r>
    </w:p>
    <w:p w:rsidR="00875C3C" w:rsidRPr="00875C3C" w:rsidRDefault="00875C3C" w:rsidP="0087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Игрушки, изображающие предметы труда и быта (телефон, сумочки, корзинки и т.д.)</w:t>
      </w:r>
    </w:p>
    <w:p w:rsidR="00875C3C" w:rsidRPr="00875C3C" w:rsidRDefault="00875C3C" w:rsidP="0041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Игрушки транспортные (тележки, машины разных размеров и назначения)</w:t>
      </w:r>
    </w:p>
    <w:p w:rsidR="00416F32" w:rsidRPr="00416F32" w:rsidRDefault="00416F32" w:rsidP="00416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b/>
          <w:sz w:val="24"/>
          <w:szCs w:val="24"/>
        </w:rPr>
        <w:t>Центр Грамоты и письма</w:t>
      </w:r>
    </w:p>
    <w:p w:rsidR="00416F32" w:rsidRPr="00416F32" w:rsidRDefault="00416F32" w:rsidP="00416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b/>
          <w:sz w:val="24"/>
          <w:szCs w:val="24"/>
        </w:rPr>
        <w:t>Библиотека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книги, рекомендованные для чтения детям этого возраста: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произведения фольклора,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сказки русские народные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произведения современных авторов (рассказы, сказки, стихи).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книги, любимые детьми этой группы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сезонная литература.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lastRenderedPageBreak/>
        <w:t>Дидактические игры  «А у меня, а у кого»</w:t>
      </w:r>
    </w:p>
    <w:p w:rsidR="00416F32" w:rsidRP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дидактический материал для речевого развития</w:t>
      </w:r>
    </w:p>
    <w:p w:rsidR="00416F32" w:rsidRDefault="00416F32" w:rsidP="006F0CE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картотеки «Пальчиковые игры», «Артикуляционная гимнастика»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b/>
          <w:sz w:val="24"/>
          <w:szCs w:val="24"/>
        </w:rPr>
        <w:t>Центр Математики и манипулятивных игр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Манипулятивные материалы 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 xml:space="preserve">Пазлы 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Мозаика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Настольные игры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Блоки Дьенеша</w:t>
      </w:r>
    </w:p>
    <w:p w:rsidR="00875C3C" w:rsidRP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Палочки Крюзенера</w:t>
      </w:r>
    </w:p>
    <w:p w:rsidR="00875C3C" w:rsidRDefault="00875C3C" w:rsidP="00875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C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5C3C">
        <w:rPr>
          <w:rFonts w:ascii="Times New Roman" w:eastAsia="Times New Roman" w:hAnsi="Times New Roman" w:cs="Times New Roman"/>
          <w:sz w:val="24"/>
          <w:szCs w:val="24"/>
        </w:rPr>
        <w:tab/>
        <w:t>Конструктор цифр и букв Воскобовича</w:t>
      </w:r>
    </w:p>
    <w:p w:rsidR="00416F32" w:rsidRPr="00416F32" w:rsidRDefault="00416F32" w:rsidP="00416F3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Науки</w:t>
      </w:r>
    </w:p>
    <w:p w:rsidR="00416F32" w:rsidRPr="00416F32" w:rsidRDefault="00416F32" w:rsidP="006F0CE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изучения природы </w:t>
      </w:r>
    </w:p>
    <w:p w:rsidR="00416F32" w:rsidRPr="00416F32" w:rsidRDefault="00416F32" w:rsidP="006F0CE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детского экспериментирования </w:t>
      </w:r>
    </w:p>
    <w:p w:rsidR="00416F32" w:rsidRPr="00416F32" w:rsidRDefault="00416F32" w:rsidP="006F0CE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Сенсорные материалы, в т. ч. столик с песком или водой </w:t>
      </w:r>
    </w:p>
    <w:p w:rsidR="00416F32" w:rsidRPr="00416F32" w:rsidRDefault="00416F32" w:rsidP="006F0CE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Оборудование для кулинарных активностей</w:t>
      </w:r>
    </w:p>
    <w:p w:rsidR="00416F32" w:rsidRPr="00416F32" w:rsidRDefault="00416F32" w:rsidP="00416F3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Искусства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восковые мелки, 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гелевые ручки, 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маркеры, 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угольные, простые и цветные карандаши,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фломастеры, ластики,</w:t>
      </w:r>
    </w:p>
    <w:p w:rsid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точилки, 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акварельные краски, 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кисти разных размеров и жесткости,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банки для воды,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подставки под кисти.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пластилин</w:t>
      </w:r>
    </w:p>
    <w:p w:rsidR="00416F32" w:rsidRP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альбомы  для  раскрашивания</w:t>
      </w:r>
    </w:p>
    <w:p w:rsid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трафареты</w:t>
      </w:r>
    </w:p>
    <w:p w:rsid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нетрадиционные средства рисования</w:t>
      </w:r>
    </w:p>
    <w:p w:rsidR="00416F32" w:rsidRDefault="00416F32" w:rsidP="006F0CE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нетрадиционные средства для ручного труда</w:t>
      </w:r>
    </w:p>
    <w:p w:rsidR="00830608" w:rsidRPr="00830608" w:rsidRDefault="00830608" w:rsidP="0083060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608">
        <w:rPr>
          <w:rFonts w:ascii="Times New Roman" w:eastAsia="Times New Roman" w:hAnsi="Times New Roman" w:cs="Times New Roman"/>
          <w:b/>
          <w:sz w:val="24"/>
          <w:szCs w:val="24"/>
        </w:rPr>
        <w:t>Музыка и театр</w:t>
      </w:r>
    </w:p>
    <w:p w:rsidR="00830608" w:rsidRPr="00830608" w:rsidRDefault="00830608" w:rsidP="0083060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060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608">
        <w:rPr>
          <w:rFonts w:ascii="Times New Roman" w:eastAsia="Times New Roman" w:hAnsi="Times New Roman" w:cs="Times New Roman"/>
          <w:sz w:val="24"/>
          <w:szCs w:val="24"/>
        </w:rPr>
        <w:tab/>
        <w:t>разные виды театра</w:t>
      </w:r>
    </w:p>
    <w:p w:rsidR="00830608" w:rsidRPr="00416F32" w:rsidRDefault="00830608" w:rsidP="0083060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060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608">
        <w:rPr>
          <w:rFonts w:ascii="Times New Roman" w:eastAsia="Times New Roman" w:hAnsi="Times New Roman" w:cs="Times New Roman"/>
          <w:sz w:val="24"/>
          <w:szCs w:val="24"/>
        </w:rPr>
        <w:tab/>
        <w:t>музыкальные инструменты</w:t>
      </w:r>
    </w:p>
    <w:p w:rsidR="00416F32" w:rsidRPr="00416F32" w:rsidRDefault="00416F32" w:rsidP="00416F3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Строительства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Мягкие (поролоновое) крупные модули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Фигурки для обыгрывания построек: наборы фигурок диких и домашних животных и их детенышей, птиц (для построек «Зоопарк», «Птичий двор»), людей и т.д.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Схемы-образцы построек различной сложности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Крупные объемные геометрические формы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Строительный материал из коробок разной величины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 пластмассовые. Заводные, инерционные, простые), паровозы, самолеты, пароходы, лодки и т.д.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Настольный конструктор (мелкий строительный материал из дерева), к нему для обыгрывания мелкие транспортные игрушки, сюжетные фигурки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Конструкторы разного размера</w:t>
      </w:r>
    </w:p>
    <w:p w:rsidR="00416F32" w:rsidRPr="00416F32" w:rsidRDefault="00416F32" w:rsidP="006F0CE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Машины, светофор, знаки ПДД</w:t>
      </w:r>
    </w:p>
    <w:p w:rsidR="00416F32" w:rsidRPr="00416F32" w:rsidRDefault="00416F32" w:rsidP="00416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b/>
          <w:sz w:val="24"/>
          <w:szCs w:val="24"/>
        </w:rPr>
        <w:t>Центр уединения</w:t>
      </w:r>
    </w:p>
    <w:p w:rsidR="00416F32" w:rsidRPr="00416F32" w:rsidRDefault="00416F32" w:rsidP="006F0CE6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мягкий  мебельный уголок, </w:t>
      </w:r>
    </w:p>
    <w:p w:rsidR="00416F32" w:rsidRPr="00416F32" w:rsidRDefault="00416F32" w:rsidP="006F0CE6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семейный альбом, </w:t>
      </w:r>
    </w:p>
    <w:p w:rsidR="00416F32" w:rsidRPr="00416F32" w:rsidRDefault="00416F32" w:rsidP="006F0CE6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 xml:space="preserve">телефон, </w:t>
      </w:r>
    </w:p>
    <w:p w:rsidR="00416F32" w:rsidRPr="00416F32" w:rsidRDefault="00416F32" w:rsidP="006F0CE6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 w:rsidRPr="00416F32">
        <w:rPr>
          <w:rFonts w:ascii="Times New Roman" w:eastAsia="Times New Roman" w:hAnsi="Times New Roman" w:cs="Times New Roman"/>
          <w:sz w:val="24"/>
          <w:szCs w:val="24"/>
        </w:rPr>
        <w:t>игры на примирение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6F32" w:rsidRPr="00416F32" w:rsidRDefault="00416F32" w:rsidP="006F0CE6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газетная бумага,</w:t>
      </w:r>
    </w:p>
    <w:p w:rsidR="00416F32" w:rsidRPr="00D806CC" w:rsidRDefault="00416F32" w:rsidP="006F0CE6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карандаши, бумага</w:t>
      </w:r>
    </w:p>
    <w:p w:rsidR="00875C3C" w:rsidRDefault="00875C3C" w:rsidP="00D806C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6CC" w:rsidRDefault="00D806CC" w:rsidP="00D806C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CC">
        <w:rPr>
          <w:rFonts w:ascii="Times New Roman" w:eastAsia="Times New Roman" w:hAnsi="Times New Roman" w:cs="Times New Roman"/>
          <w:b/>
          <w:sz w:val="24"/>
          <w:szCs w:val="24"/>
        </w:rPr>
        <w:t xml:space="preserve">Доска выбора </w:t>
      </w:r>
    </w:p>
    <w:p w:rsidR="00D806CC" w:rsidRPr="006631AA" w:rsidRDefault="00D806CC" w:rsidP="006F0CE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Линейный календарь</w:t>
      </w:r>
    </w:p>
    <w:p w:rsidR="00D806CC" w:rsidRPr="006631AA" w:rsidRDefault="00D806CC" w:rsidP="006F0CE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Календарь природы</w:t>
      </w:r>
    </w:p>
    <w:p w:rsidR="00D806CC" w:rsidRPr="006631AA" w:rsidRDefault="00D806CC" w:rsidP="006F0CE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Календарь погоды</w:t>
      </w:r>
    </w:p>
    <w:p w:rsidR="00D806CC" w:rsidRPr="006631AA" w:rsidRDefault="00D806CC" w:rsidP="006F0CE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Тема недели</w:t>
      </w:r>
    </w:p>
    <w:p w:rsidR="00D806CC" w:rsidRPr="006631AA" w:rsidRDefault="00D806CC" w:rsidP="006F0CE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Числовой ряд</w:t>
      </w:r>
    </w:p>
    <w:p w:rsidR="00D806CC" w:rsidRPr="006631AA" w:rsidRDefault="00D806CC" w:rsidP="006F0CE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1AA"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D806CC" w:rsidRPr="00D806CC" w:rsidRDefault="00D806CC" w:rsidP="00D806CC">
      <w:pPr>
        <w:pStyle w:val="a7"/>
        <w:rPr>
          <w:rFonts w:ascii="Calibri" w:eastAsia="Times New Roman" w:hAnsi="Calibri" w:cs="Times New Roman"/>
        </w:rPr>
      </w:pPr>
    </w:p>
    <w:p w:rsidR="00416F32" w:rsidRPr="00416F32" w:rsidRDefault="004938DC" w:rsidP="00416F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14" style="position:absolute;left:0;text-align:left;margin-left:-179.25pt;margin-top:21.15pt;width:40.5pt;height:21.4pt;z-index:251703296" arcsize="10923f">
            <v:textbox style="mso-next-textbox:#_x0000_s1114">
              <w:txbxContent>
                <w:p w:rsidR="003F3B5B" w:rsidRDefault="003F3B5B" w:rsidP="00416F32">
                  <w:r>
                    <w:t>15</w:t>
                  </w:r>
                </w:p>
              </w:txbxContent>
            </v:textbox>
          </v:roundrect>
        </w:pict>
      </w:r>
      <w:r w:rsidR="00416F32" w:rsidRPr="00416F32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Приоритетными направлениями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 в нашей группе являю</w:t>
      </w:r>
      <w:r w:rsidR="00416F32" w:rsidRPr="00416F3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6661" w:rsidRPr="006B6661">
        <w:rPr>
          <w:rFonts w:ascii="Times New Roman" w:eastAsia="Times New Roman" w:hAnsi="Times New Roman" w:cs="Times New Roman"/>
          <w:sz w:val="28"/>
          <w:szCs w:val="28"/>
        </w:rPr>
        <w:t>Развитие логико-математического мышления дошкольников, через организацию игрового пространства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42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F32" w:rsidRDefault="00416F32" w:rsidP="00416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>развитие логико-математического мышления является одним из наиболее важных</w:t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416F3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6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ДО и предполагает: 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1.Создание  разнообразной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видоизменяемой среды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логико-математических способностей дошкольников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2.Развива</w:t>
      </w:r>
      <w:r>
        <w:rPr>
          <w:rFonts w:ascii="Times New Roman" w:eastAsia="Times New Roman" w:hAnsi="Times New Roman" w:cs="Times New Roman"/>
          <w:sz w:val="28"/>
          <w:szCs w:val="28"/>
        </w:rPr>
        <w:t>тие игрового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ребенка, используя культурные практики. 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3.Ф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логического мышления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 с помощью дидактического материала, которым наполнено игровое пространство.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 Воспитание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 знания об основных ценностях,  правилах  и нормах  принятых в обществе, проявление самостоятельности  и ответственности  в постановке и достижении жизненных целей, активность, системность, конструктивное и эффективное взаимодействие с другими людьми. </w:t>
      </w:r>
    </w:p>
    <w:p w:rsidR="006B6661" w:rsidRPr="006B6661" w:rsidRDefault="006B6661" w:rsidP="006B6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6661">
        <w:rPr>
          <w:rFonts w:ascii="Times New Roman" w:eastAsia="Times New Roman" w:hAnsi="Times New Roman" w:cs="Times New Roman"/>
          <w:sz w:val="24"/>
          <w:szCs w:val="24"/>
        </w:rPr>
        <w:t xml:space="preserve">5 . 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 отношений</w:t>
      </w:r>
      <w:r w:rsidRPr="006B6661"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образовательного процесса, используя современные методы и технологии в развитии логико-математического мышления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F32" w:rsidRPr="00416F32" w:rsidRDefault="006B6661" w:rsidP="006B66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6F32" w:rsidRPr="00416F32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своей цели мы используем разные виды деятельности: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обучение (непосредственно - образовательная деятельность: ознакомление с природой, окружающим миром)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игровая деятельность (сюжетно - ролевые, дидактические строительно- конструктивные);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работа (по разным видам познавательной деятельности); </w:t>
      </w:r>
    </w:p>
    <w:p w:rsidR="00416F32" w:rsidRPr="00416F32" w:rsidRDefault="00416F32" w:rsidP="00416F3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16F3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деятельность детей (умение самостоятельно находить ответы на свои вопросы, применять уже усвоенные в повседневной жизни опыт, знания в свободной деятельности) .</w:t>
      </w:r>
    </w:p>
    <w:p w:rsidR="00416F32" w:rsidRPr="00416F32" w:rsidRDefault="00416F32" w:rsidP="00416F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с интеграцией в различных образовательных областях. </w:t>
      </w:r>
      <w:r w:rsidRPr="0041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проектного метода способствует: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повышению профессионального уровня педагога или творческой группы, которые участвуют в разработке проекта;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 деятельности;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развитию креативности;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психических процесcов (воображение, мышление, речь), познавательные способности дошкольников; социализации; развитию коммуникативных качеств;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повышению качества образовательного процесса;</w:t>
      </w:r>
    </w:p>
    <w:p w:rsidR="00416F32" w:rsidRPr="00416F32" w:rsidRDefault="00416F32" w:rsidP="0041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 сообществ «дети - родители» через преемственность работы ДОУ и семьи.</w:t>
      </w:r>
    </w:p>
    <w:p w:rsidR="000D578E" w:rsidRDefault="000D578E" w:rsidP="001425A9">
      <w:pPr>
        <w:pStyle w:val="a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highlight w:val="yellow"/>
          <w:u w:val="single"/>
          <w:shd w:val="clear" w:color="auto" w:fill="FFFFFF"/>
        </w:rPr>
      </w:pPr>
    </w:p>
    <w:p w:rsidR="00BC6647" w:rsidRPr="0046234C" w:rsidRDefault="00BC6647" w:rsidP="0062561B">
      <w:pPr>
        <w:spacing w:before="129" w:after="129" w:line="240" w:lineRule="auto"/>
        <w:jc w:val="right"/>
        <w:rPr>
          <w:color w:val="111111"/>
          <w:sz w:val="28"/>
          <w:szCs w:val="28"/>
          <w:shd w:val="clear" w:color="auto" w:fill="FFFFFF"/>
        </w:rPr>
      </w:pPr>
      <w:r w:rsidRPr="00E725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6C3F" w:rsidRPr="00E725AB" w:rsidRDefault="001E6C3F" w:rsidP="0062561B">
      <w:pPr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lastRenderedPageBreak/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6"/>
        <w:gridCol w:w="3544"/>
        <w:gridCol w:w="4110"/>
        <w:gridCol w:w="3970"/>
      </w:tblGrid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353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1E6C3F" w:rsidTr="001E6C3F">
        <w:trPr>
          <w:trHeight w:val="3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Эмоционально вовлечен в действия с игрушками и другими предметами. Отражает в играх разные сюжеты.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сюжет игры, подбирать игрушки и придумывать действия с ними.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отражать в игре разные сюжеты.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Предварительная работа со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ребе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нку в коллективе проявить свои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Предварительная работа со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Использует разнообразные игровые действия, называет их в ответ на вопрос воспитателя, есть любимые игры и роли, которые он охотнее всего выполняет.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любимой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ребе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нку в коллективе проявить свои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со взрослым. Дать ребенку игровые атрибуты и помочь придумать игровые действия с этими атрибутами, постепенно вводить новые. 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дидактических играх принимает игровую задачу и действует в соответствии с ней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 в настольных играх; учить других  детей принимать игровую 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ребенку в коллективе или с ребенк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ом организатором проявить свои </w:t>
            </w:r>
            <w:r w:rsidR="001E6C3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индивидуальные умения в настольно-печатных и дидактических играх.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 работа со взрослым. В дидактических играх учить принимать игровую задачу и действовать в соответствии с ней.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игровому общению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деятельность, помогать детям находить общий язык во время игр. Дать возможность ребенку создать групповые правила во время игр (не ругаться, делиться игрушками).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игровой ситуации "Поделись своим настроением", "Скажи другому комплимент". Во время игры учить ребенка выражать свои эмоции, показать на примере других детей, что это не страшно.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Взрослый дает ребенку </w:t>
            </w:r>
            <w:r w:rsidR="001E6C3F">
              <w:rPr>
                <w:rFonts w:ascii="Times New Roman" w:hAnsi="Times New Roman"/>
                <w:lang w:eastAsia="en-US"/>
              </w:rPr>
              <w:t>правильную модель разр</w:t>
            </w:r>
            <w:r>
              <w:rPr>
                <w:rFonts w:ascii="Times New Roman" w:hAnsi="Times New Roman"/>
                <w:lang w:eastAsia="en-US"/>
              </w:rPr>
              <w:t xml:space="preserve">ешения конфликтов. Обыгрывание жизненных ситуаций </w:t>
            </w:r>
            <w:r w:rsidR="001E6C3F">
              <w:rPr>
                <w:rFonts w:ascii="Times New Roman" w:hAnsi="Times New Roman"/>
                <w:lang w:eastAsia="en-US"/>
              </w:rPr>
              <w:t xml:space="preserve">в сюжетно ролевых играх.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Ребенок приветлив с окружающими,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проявляет интерес к словам и действиям взрослых, охотно посещает детский сад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Дать ребенку возможность быть </w:t>
            </w:r>
            <w:r>
              <w:rPr>
                <w:rFonts w:ascii="Times New Roman" w:hAnsi="Times New Roman"/>
                <w:lang w:eastAsia="en-US"/>
              </w:rPr>
              <w:lastRenderedPageBreak/>
              <w:t>лидером в играх. Выбирать себе товарищей в своей деятельности, поощрять его лидерские качества.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Работа в группе детей с одинаковыми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возможностями, дать почувствовать ребенку, что он не слабый. Создание ситуации успеха, похвала за отличную работу.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Своим примером взрослый дает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понять, как нужно себя вести по отношению к другим, как проявлять свои эмоции. Вместе с ребенком проигрывает ситуации в которых отражаются положительные моменты детского сада.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сю</w:t>
            </w:r>
            <w:r w:rsidR="0062561B">
              <w:rPr>
                <w:rFonts w:ascii="Times New Roman" w:eastAsia="NewtonC" w:hAnsi="Times New Roman"/>
                <w:lang w:eastAsia="en-US"/>
              </w:rPr>
              <w:t xml:space="preserve">жетно-ролевые игры, предлагать </w:t>
            </w:r>
            <w:r>
              <w:rPr>
                <w:rFonts w:ascii="Times New Roman" w:eastAsia="NewtonC" w:hAnsi="Times New Roman"/>
                <w:lang w:eastAsia="en-US"/>
              </w:rPr>
              <w:t>их другим детям; находить для себя занятие, соответствующее собственным желаниям и интересам.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экскурсии на кухню, в прачечную, в мед. кабинет детского сада, наблюдение за работой дворника.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 работа со взрослым. Используя наглядный материал организовать беседы с ребенком о профессиях, трудовых действиях людей в соц</w:t>
            </w:r>
            <w:r w:rsidR="0062561B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мире. 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«Умывалочку», «Дежурство по столам», «Одевание на прогулку».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другими детьми над проектом «Чистюли». Расширение представлений ребенка культурных навыках и умениях.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 работа со взрослым. Используя ситуативные игры: «Маша не умеет умываться», «Одень Ванечку», развивать у ребенка культурно-гигиенические навыки и знания.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правилам безопасного поведения.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познакомить других детей с правилами безопасного поведения по картинкам.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группой детей или ребенком лидером по подготовке и преставлению презентации «Правила безопасного поведения на улице».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 работа со взрослым. Используя ситуативные игры: «Мы на улицу идем», «В лесу», дидактические игры по ОБЖ, побуждать ребенка к проявлению интереса к правилам безопасного поведения.</w:t>
            </w:r>
          </w:p>
        </w:tc>
      </w:tr>
    </w:tbl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05532A">
      <w:pPr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1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8"/>
        <w:gridCol w:w="3686"/>
        <w:gridCol w:w="3968"/>
        <w:gridCol w:w="4393"/>
      </w:tblGrid>
      <w:tr w:rsidR="001E6C3F" w:rsidTr="001E6C3F">
        <w:trPr>
          <w:trHeight w:val="330"/>
        </w:trPr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E6C3F" w:rsidTr="001E6C3F">
        <w:trPr>
          <w:trHeight w:val="3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208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Научить ребенка организовывать других детей для обучения </w:t>
            </w:r>
            <w:r>
              <w:rPr>
                <w:rFonts w:ascii="Times New Roman" w:hAnsi="Times New Roman"/>
                <w:lang w:eastAsia="en-US"/>
              </w:rPr>
              <w:t xml:space="preserve">классификации, конкретизации, сравнения предметов.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"Разложи картинки по порядку". Ребенок вместе с другими детьми находит объект по указанным признакам. Каждый из детей дает свой вариант ответа. </w:t>
            </w:r>
          </w:p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не бояться высказать свою точку зрения и обсуждать ее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Совместная работа со взрослым.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«Волшебный мешочек».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задавать вопросы, и определять предмет по полученным ответам.</w:t>
            </w:r>
          </w:p>
        </w:tc>
      </w:tr>
      <w:tr w:rsidR="001E6C3F" w:rsidTr="001E6C3F">
        <w:trPr>
          <w:trHeight w:val="252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возможность ребенку организатору самостоятельно работать в уголке "Экспериментирования".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  <w:r>
              <w:rPr>
                <w:rFonts w:ascii="Times New Roman" w:eastAsia="NewtonC" w:hAnsi="Times New Roman"/>
                <w:lang w:eastAsia="en-US"/>
              </w:rPr>
              <w:t>Использование с ребенком фронтального метода экспериментирования.  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профессиях и людях, работающих в детском саду, через организацию деятельности по проекту "Детский сад".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помощью ребенка организатора провести игру "Кто это?". </w:t>
            </w: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людях разных возрастов, пола и их действиях.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"Зеркало". Помочь ребенку открыться, почувствовать себя более свободно и раскованно, уметь показать людей, выполняющих разные действия. 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Знает свое имя, фамилию, пол, возраст.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организовывать других детей для закрепления знания своих данных посредством ситуативной игры: «Запись на прием к доктору».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ребенка организатора провести игру: «Кто ты такой?». Побудить к закреплению своего имени, фамилии, пола, возраста.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color w:val="000000"/>
                <w:lang w:eastAsia="en-US"/>
              </w:rPr>
              <w:t xml:space="preserve">Работа с участием взрослого. Организация игры «Поступление в детский сад». </w:t>
            </w:r>
            <w:r>
              <w:rPr>
                <w:rFonts w:ascii="Times New Roman" w:eastAsia="NewtonC" w:hAnsi="Times New Roman"/>
                <w:lang w:eastAsia="en-US"/>
              </w:rPr>
              <w:t>Помочь ребенку открыться, почувствовать себя более свободно и раскованно, запомнить свои данные.</w:t>
            </w:r>
          </w:p>
        </w:tc>
      </w:tr>
    </w:tbl>
    <w:p w:rsidR="00E725AB" w:rsidRDefault="00E725AB" w:rsidP="001E6C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1"/>
        <w:gridCol w:w="4253"/>
        <w:gridCol w:w="3686"/>
        <w:gridCol w:w="4110"/>
      </w:tblGrid>
      <w:tr w:rsidR="001E6C3F" w:rsidTr="001E6C3F">
        <w:trPr>
          <w:trHeight w:val="298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E6C3F" w:rsidTr="001E6C3F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Показатели развития ребёнка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владеет активной речью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eastAsia="Times New Roman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 xml:space="preserve">Дать возможность ребенку организатору, проводить пальчиковую гимнастику во время непосредственной образовательной деятельности и в режимных моментах. </w:t>
            </w:r>
          </w:p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 xml:space="preserve">Усложнение </w:t>
            </w:r>
            <w:r w:rsidR="001E6C3F">
              <w:rPr>
                <w:rFonts w:ascii="SchoolBookC" w:hAnsi="SchoolBookC" w:cs="SchoolBookC"/>
                <w:lang w:eastAsia="en-US"/>
              </w:rPr>
              <w:t>задания от простого к сложному: дать самостоятельно придумать движение пальцев рук к новому тексту гимнастики.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Создание ситуации - упражнения: игра "Найди слово".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ведущим игры, стоять в центре круга, тем самым чувствовать значимость своей роли в игре.   Если ребенок имеет затруднения в игре, ребенок организатор встает рядом с ним и  дает ему небольшие  подсказки.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Проведение игры с ребенком "Волшебные мешочки". Дать возможность ребенку грамматически правильно организовать свою речь. 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Владеет речью, включенной в общение, может обращаться с вопросами и просьбами, понимает речь взрослых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наставником, провести утреннее "Приветствие друг с другом".  Дать ответственное задание выучить слова для упражнения  с детьми, которые долго запоминают текст, или отсутствовали в детском саду.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 гости к бабушке на чай». Развивать у ребенка способность </w:t>
            </w:r>
            <w:r>
              <w:rPr>
                <w:rFonts w:ascii="Times New Roman" w:hAnsi="Times New Roman"/>
                <w:lang w:eastAsia="en-US"/>
              </w:rPr>
              <w:t>включаться в общение, обращаться с вопросами и просьбами, понимать речь взрослых.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"Что у вас?". Если ребенок не знает название предмета, взрослый несколько раз повторяет название и </w:t>
            </w:r>
            <w:r w:rsidR="0062561B">
              <w:rPr>
                <w:rFonts w:ascii="Times New Roman" w:eastAsia="NewtonC" w:hAnsi="Times New Roman"/>
                <w:lang w:eastAsia="en-US"/>
              </w:rPr>
              <w:t xml:space="preserve">рассказывает о его свойствах и </w:t>
            </w:r>
            <w:r>
              <w:rPr>
                <w:rFonts w:ascii="Times New Roman" w:eastAsia="NewtonC" w:hAnsi="Times New Roman"/>
                <w:lang w:eastAsia="en-US"/>
              </w:rPr>
              <w:t>назначении.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повторяется в течении недели или пока ребенок самос</w:t>
            </w:r>
            <w:r w:rsidR="0062561B">
              <w:rPr>
                <w:rFonts w:ascii="Times New Roman" w:eastAsia="NewtonC" w:hAnsi="Times New Roman"/>
                <w:lang w:eastAsia="en-US"/>
              </w:rPr>
              <w:t>тоятельно не сможет назвать все предметы,</w:t>
            </w:r>
            <w:r>
              <w:rPr>
                <w:rFonts w:ascii="Times New Roman" w:eastAsia="NewtonC" w:hAnsi="Times New Roman"/>
                <w:lang w:eastAsia="en-US"/>
              </w:rPr>
              <w:t xml:space="preserve"> изображенные на картинках.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вопросам составляет по картинке рассказ из 3—4 простых предложений.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быть в роли воспитателя, помочь детям описать картинку. Развивать у ребенка желание оказывать поддержку и помощь в умении составлять рассказ по картинке.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62561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похода в гости </w:t>
            </w:r>
            <w:r w:rsidR="001E6C3F">
              <w:rPr>
                <w:rFonts w:ascii="Times New Roman" w:eastAsia="NewtonC" w:hAnsi="Times New Roman"/>
                <w:lang w:eastAsia="en-US"/>
              </w:rPr>
              <w:t xml:space="preserve">(в др. группу). Дать возможность ребенку познакомиться, найти новых друзей, научиться правилам поведения в гостях, узнать о новых играх и игрушках.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"Из какой сказки вещи?". Упражнение в развитии объяснительной речи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Речь эмоциональна, сопровождается правильным речевым дыханием</w:t>
            </w:r>
            <w:r>
              <w:rPr>
                <w:rFonts w:ascii="Times New Roman" w:eastAsia="NewtonC" w:hAnsi="Times New Roman"/>
                <w:lang w:eastAsia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самостоятельно показать сказку «Колобок», «Теремок» и др., используя настольный театр.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роль по силам в играх - драмматизациях, обыгрывании ситуаций и прочих действиях совместно с др. детьми.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"повтори за мной". Упражнение в развитии эмоциональной речи, развития речевого дыхания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узнает содержание прослушанных произведений по иллюстрациям, эмоционально откликается на него.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 роли воспитателя, провести игру "Угадай сказку по картинке".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совместно с ребенком наставником показа настольного театра по сказке «Маша и медведь».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использовать свои знания лит. произведений и закрепить 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с участием взрослого. Организация литературной гостинной.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Совместно со взрослым пересказывает знакомые сказки, читает короткие стихи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в уголке "Книжкин дом".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задание ребенку с опорой на иллюстрацию придумать свой рассказ. Усложнение задания: пересказ от имени героя. Придумав свой рассказ ребенок должен представить себя на месте героя и рассказать, что с ним происходило.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работы по проекту "Игры - драматизации по произведениям детских авторов". Через проект развивать литературную речь ребенка и приобщать его к словесному искусству.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Участие ребенка совместно с его родителями, в конкурсе чтецов по произведениям А. Барто и Е. Благининой. 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</w:tbl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9"/>
        <w:gridCol w:w="3969"/>
        <w:gridCol w:w="4253"/>
        <w:gridCol w:w="3969"/>
      </w:tblGrid>
      <w:tr w:rsidR="001E6C3F" w:rsidTr="001E6C3F">
        <w:trPr>
          <w:trHeight w:val="252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Художественно - эстетическое развитие</w:t>
            </w:r>
          </w:p>
        </w:tc>
      </w:tr>
      <w:tr w:rsidR="001E6C3F" w:rsidTr="001E6C3F">
        <w:trPr>
          <w:trHeight w:val="2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стихам, сказкам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к эмоциональному и выразительному прочтению для других детей стихотворений.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Организовать для детей поход в библиотеку. Познакомить с книгами. Привлечь ребенка рассказать о своем впечатлении от экскурсии в библиотеку.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персонажа сказки". Учить ребенка узнавать персонажа по высказываниям его в произведении. </w:t>
            </w:r>
          </w:p>
        </w:tc>
      </w:tr>
      <w:tr w:rsidR="001E6C3F" w:rsidTr="001E6C3F">
        <w:trPr>
          <w:trHeight w:val="2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lang w:eastAsia="en-US"/>
              </w:rPr>
            </w:pPr>
          </w:p>
          <w:p w:rsidR="001E6C3F" w:rsidRDefault="001E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рассматриванию картинки</w:t>
            </w:r>
          </w:p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Расширение представлений ребенка о красоте лесов, полей, садов, отдельных явлений и объектов природы. Организация работы по проекту "Красота спасет мир".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выставки картин для других детей. Назначить ребенка экскурсоводом, поставить его в паре с ребенком организатором. Учить ребенка, составлять рассказ по картине.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игры "Угадай картину". Учить ребенка находить картину по словесному описанию, называть цвета</w:t>
            </w:r>
            <w:r w:rsidR="0062561B">
              <w:rPr>
                <w:rFonts w:ascii="Times New Roman" w:eastAsia="NewtonC" w:hAnsi="Times New Roman"/>
                <w:lang w:eastAsia="en-US"/>
              </w:rPr>
              <w:t>,</w:t>
            </w:r>
            <w:r>
              <w:rPr>
                <w:rFonts w:ascii="Times New Roman" w:eastAsia="NewtonC" w:hAnsi="Times New Roman"/>
                <w:lang w:eastAsia="en-US"/>
              </w:rPr>
              <w:t xml:space="preserve"> которые использовал художник.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песням, стремится двигаться под музыку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Привлечь ребенка подготовить для детей сольный концерт с исполнением песни и придуманного самостоятельно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танца (движение под музыку).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Предложить детям прослушать аудиозапись П. И. Чайковского "Времена года". Дать ребенку поручение развешать </w:t>
            </w:r>
            <w:r>
              <w:rPr>
                <w:rFonts w:ascii="Times New Roman" w:hAnsi="Times New Roman"/>
                <w:lang w:eastAsia="en-US"/>
              </w:rPr>
              <w:lastRenderedPageBreak/>
              <w:t>на доске репродукции картин. Предложить отобрать из них те, в которых рассказывается об одном времени года. Если ребенок затрудняется, дать ему в помощники ребенка организатора.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Индивидуальная игра с участием взрослого.  "Узнай песенку". Учить ребенка узнавать песню из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мультфильма и персонажа, исполняющего ее.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Эмоционально откликается на различные произведения искусства и культуры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Самостоятельная творческая деятельность ребенк</w:t>
            </w:r>
            <w:r w:rsidR="0062561B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а в уголке "Веселая акварель",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роспись платка для мамы. Закрепить знания ребенка о русской шали, дать возможность самостоятельно  подобрать узоры из различных декоративных элементов, а так же  цветовую гамму для своего платка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беседы с детьми на тему: </w:t>
            </w:r>
            <w:r w:rsidR="0062561B">
              <w:rPr>
                <w:rFonts w:ascii="Times New Roman" w:hAnsi="Times New Roman"/>
                <w:lang w:eastAsia="en-US"/>
              </w:rPr>
              <w:t>Дымковская игрушка</w:t>
            </w:r>
            <w:r>
              <w:rPr>
                <w:rFonts w:ascii="Times New Roman" w:hAnsi="Times New Roman"/>
                <w:lang w:eastAsia="en-US"/>
              </w:rPr>
              <w:t>, рассматривание игрушки, лепка игрушки из глины. Дать ребенку возможность рассказать о своей выполненной игрушке.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Мозаика "Собери картину". Учить ребенка собирать картину из разрезных частей, рассматривать детали картины. Дать возможность ребенку придумать картине название.</w:t>
            </w:r>
          </w:p>
        </w:tc>
      </w:tr>
    </w:tbl>
    <w:p w:rsidR="001E6C3F" w:rsidRDefault="001E6C3F" w:rsidP="001E6C3F">
      <w:pPr>
        <w:rPr>
          <w:rFonts w:ascii="Times New Roman" w:eastAsia="Times New Roman" w:hAnsi="Times New Roman"/>
        </w:rPr>
      </w:pPr>
    </w:p>
    <w:p w:rsidR="001E6C3F" w:rsidRPr="0005532A" w:rsidRDefault="001E6C3F" w:rsidP="0005532A">
      <w:pPr>
        <w:jc w:val="center"/>
        <w:rPr>
          <w:rFonts w:ascii="Times New Roman" w:hAnsi="Times New Roman"/>
          <w:b/>
          <w:sz w:val="28"/>
          <w:szCs w:val="28"/>
        </w:rPr>
      </w:pPr>
      <w:r w:rsidRPr="0005532A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62561B">
        <w:rPr>
          <w:rFonts w:ascii="Times New Roman" w:hAnsi="Times New Roman"/>
          <w:b/>
          <w:sz w:val="28"/>
          <w:szCs w:val="28"/>
        </w:rPr>
        <w:t xml:space="preserve"> </w:t>
      </w:r>
      <w:r w:rsidR="0005532A" w:rsidRPr="0005532A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8"/>
        <w:gridCol w:w="4111"/>
        <w:gridCol w:w="3968"/>
        <w:gridCol w:w="4253"/>
      </w:tblGrid>
      <w:tr w:rsidR="001E6C3F" w:rsidTr="001E6C3F">
        <w:trPr>
          <w:trHeight w:val="341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1"/>
                <w:rFonts w:ascii="Calibri" w:eastAsia="NewtonC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rFonts w:eastAsia="NewtonC"/>
                <w:b/>
                <w:i w:val="0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1E6C3F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RPr="0005532A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У ребенка развита крупная моторика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Дать ребенку возможность самостоятельно</w:t>
            </w:r>
            <w:r w:rsidR="0062561B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организовать утреннюю зарядку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"Армия". Дать возможность ребенку, самостоятельно придумать движения.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  <w:iCs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iCs w:val="0"/>
                <w:lang w:eastAsia="en-US"/>
              </w:rPr>
              <w:t xml:space="preserve">Организация показательного выступления команды детей с гимнастическими атрибутами под музыку.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Учить ребенка действовать в команде, развивать координацию движений и  чувства равновесия.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81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Times New Roman" w:hAnsi="Times New Roman" w:cs="Times New Roman"/>
                <w:i w:val="0"/>
              </w:rPr>
            </w:pPr>
          </w:p>
          <w:p w:rsidR="001E6C3F" w:rsidRPr="0005532A" w:rsidRDefault="001E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Ребенок с желанием двигается, его двигательный опыт достаточно многообразен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м/п игры "Зайчик". Поставить ребенка водящим в центр круга. Развивать у ребенка внимательность, быстроту реакции, развитие волевых качеств во время игры. За соблюдение правил, и хорошую игру, поощрить  значком  "Так держать!".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эстафеты "Донеси - не урони". Учить ребенка действовать в команде, развивать координацию движений </w:t>
            </w:r>
            <w:r w:rsidR="0062561B"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и чувства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равновесия.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lastRenderedPageBreak/>
              <w:t>Уверенно выполняет задания, действует в общем для всех темпе; легко находит свое место при совместных построениях и в играх.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возможность ребенку организовать эстафету, самостоятельно разбить детей на команды для прохождения опасных участков, придумать атрибуты к игре.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подвижной игры "Кот и мышка". Дать возможность ребенку быть в роли водящего, с помощью ребенка организатора произнести текст. Учить ребенка действовать по сигналу, упражнять в беге.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"По извилистой дороге". Показать ребенку </w:t>
            </w:r>
            <w:r w:rsidRPr="0005532A">
              <w:rPr>
                <w:rStyle w:val="af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разные виды ходьбы</w:t>
            </w: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, бега, прыжков по извилистой дорожке с сохранением равновесия.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Для стимулирования мотивации ребенка, по  итогу недели поместить фотографию ребенка на стенд "Звездочка недели".</w:t>
            </w: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работы по проекту "За здоровьем в детский сад".  Дать возможность ребенку самостоятельно получить знания о здоровом образе жизни, через дидактические игры по теме проекта. Поделиться с выводами с другими детьми.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туристи</w:t>
            </w:r>
            <w:r w:rsidR="0062561B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ческого похода вокруг детского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сада. Учить ребенка быть ответственным за свою жизнь,  не бояться сложностей и препятствий, помогать своим товарищам в сложных ситуациях.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Участие ребенка в спортивном мероприятии "Веселые стар</w:t>
            </w:r>
            <w:r w:rsidR="0062561B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ты". Развивать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у ребенка желание участвовать в эстафетах, не бояться проигрывать или соперничать с другими детьми. По итогу мероприятия наградить ребенка грамотой за участие.  </w:t>
            </w:r>
          </w:p>
        </w:tc>
      </w:tr>
    </w:tbl>
    <w:p w:rsidR="001E6C3F" w:rsidRPr="0005532A" w:rsidRDefault="001E6C3F" w:rsidP="001E6C3F">
      <w:pPr>
        <w:rPr>
          <w:rFonts w:ascii="Times New Roman" w:eastAsia="Times New Roman" w:hAnsi="Times New Roman" w:cs="Times New Roman"/>
        </w:rPr>
      </w:pPr>
    </w:p>
    <w:p w:rsidR="00BC6647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92222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92222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92222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92222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92222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92222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922224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24" w:rsidRDefault="000B53D2" w:rsidP="000B53D2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План воспитательной работы</w:t>
      </w:r>
    </w:p>
    <w:p w:rsidR="000B53D2" w:rsidRPr="000B53D2" w:rsidRDefault="000B53D2" w:rsidP="000B53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Цель:</w:t>
      </w: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B5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личностное развитие дошкольников через формирование ценностного отношения к окружающему миру, другим людям, себе, овладение первичными представлениями о базовых ценностях, а также выработанных обществом нормах и правилах поведения</w:t>
      </w:r>
    </w:p>
    <w:p w:rsidR="000B53D2" w:rsidRPr="000B53D2" w:rsidRDefault="000B53D2" w:rsidP="000B53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Задачи</w:t>
      </w:r>
    </w:p>
    <w:p w:rsidR="000B53D2" w:rsidRPr="000B53D2" w:rsidRDefault="000B53D2" w:rsidP="000B53D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</w:t>
      </w:r>
    </w:p>
    <w:p w:rsidR="000B53D2" w:rsidRPr="000B53D2" w:rsidRDefault="000B53D2" w:rsidP="000B53D2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любви к родному краю, родной природе, родному языку, культурному наследию своего народа;</w:t>
      </w:r>
    </w:p>
    <w:p w:rsidR="000B53D2" w:rsidRPr="000B53D2" w:rsidRDefault="000B53D2" w:rsidP="000B53D2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целостной картины мира, </w:t>
      </w: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которой интегрировано ценностное, эмоционально окрашенное отношение к миру, людям, природе, деятельности человека</w:t>
      </w:r>
    </w:p>
    <w:p w:rsidR="000B53D2" w:rsidRPr="000B53D2" w:rsidRDefault="000B53D2" w:rsidP="000B53D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сформировать навыки здорового образа жизни, где безопасность жизнедеятельности лежит в основе всего.</w:t>
      </w:r>
    </w:p>
    <w:p w:rsidR="000B53D2" w:rsidRPr="000B53D2" w:rsidRDefault="000B53D2" w:rsidP="000B53D2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труда самих детей.</w:t>
      </w:r>
    </w:p>
    <w:p w:rsidR="000B53D2" w:rsidRPr="000B53D2" w:rsidRDefault="000B53D2" w:rsidP="000B53D2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культуры общения, поведения, этических представлений,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Особенности организации воспитательного процесса в группе</w:t>
      </w: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Вторую младшую группу «Лягушата» посещают дети 3-4 лет. Из них 3 девочки и 9 мальчиков. Воспитательный процесс в группе ведется согласно календарному плану воспитательно-образовательной программы. </w:t>
      </w: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Организация РППС в групповом помещении соответствует нормам и стандартам. В группе 7 центров активности, каждый из которых предусматривает наличие пособий, игрушек, игр, соответствующих возрастным особенностям детей. Каждый центр выполняет функцию воспитательных потребностей детей: «центр Сюжетно-ролевой игры» способствует воспитанию трудовых, социально-коммуникативных качеств у младших дошкольников, безопасность в быту, взаимодействие со сверстниками, умение договориться о выполнении той или иной роли, уважать выбор партнера в игре; «центр Строительных игр» помогает воспитывать коллективные взаимоотношения в процессе конструктивной творческой деятельности; «центр Искуства», воспитывает интерес детей к эстетической стороне окружающей действительности, удовлетворения потребностей детей в самовыражении; «центр Науки» воспитывает умение проявлять исследовательские действия в поисках результата, через долгосрочные наблюдения за объектами окружающего мира, а также уважение к природному, животному миру, бережного отношения к ним; «центр Грамоты и письма» воспитывает культуру речи, ценное отношение к родному языку, любовь к чтению, книге; в «центре Математических и настольно-манипулятивных игр» воспитывается усидчивость, умение соблюдать очередность ходов, играть по общим правилам, радоваться не только своей победе, но и победе друзей, воспринимать поражение в игре, как возможность добиваться лучших результатов; в «центре Уединения» происходит воспитание эмоциональной сферы дошкольников, умение адаптироваться к новым условиям без нервного напряжения и вероятности вознокновения конфликтных ситуаций. </w:t>
      </w: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Формы работы по направлениям </w:t>
      </w:r>
    </w:p>
    <w:p w:rsidR="000B53D2" w:rsidRPr="000B53D2" w:rsidRDefault="000B53D2" w:rsidP="000B53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Цели и задачи воспитания реализуются </w:t>
      </w:r>
      <w:r w:rsidRPr="000B5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 всех видах деятельности</w:t>
      </w: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дошкольника, обозначенных во ФГОС ДО. В качестве средств реализации цели воспитания выступают основные виды деятельности и культурные практики:</w:t>
      </w:r>
    </w:p>
    <w:p w:rsidR="000B53D2" w:rsidRPr="000B53D2" w:rsidRDefault="000B53D2" w:rsidP="000B53D2">
      <w:pPr>
        <w:numPr>
          <w:ilvl w:val="0"/>
          <w:numId w:val="11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предметно-целевая (прогулка, наблюдения за природой, окружающей жизнью,  трудовая деятельность, совместная игровая деятельность – сюжетно-ролевые игры, театрализованные игры, подвижные игры, игровые обучающие ситуации, предметно-игровая деятельность,  продуктивная, исследовательская, поисковая, проектная деятельность, коллекционирование,  экскурсии, утренний, вечерний сбор, режимные моменты, спортивная деятельность, непрерывная образовательная деятельность, общение, эврестические беседы, творческие конкурсы, выставки, деятельность с использованием ИКТ, планирование);</w:t>
      </w:r>
    </w:p>
    <w:p w:rsidR="000B53D2" w:rsidRPr="000B53D2" w:rsidRDefault="000B53D2" w:rsidP="000B53D2">
      <w:pPr>
        <w:numPr>
          <w:ilvl w:val="0"/>
          <w:numId w:val="11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культурные практики (манипуляция с предметами, фантазирование, творческая деятельность, творческая деятельность, коллекционирование, экспериментирование, поисково-исследовательская деятельность, игры-драматизации, культурно-гигиенические навыки, сюжетно-ролевые бытовые ситуации, нравственно-патриотическое воспитание, кружки, музыкально-театральные и литературные гостиные,  создание мини-музеев, развлечения);</w:t>
      </w:r>
    </w:p>
    <w:p w:rsidR="000B53D2" w:rsidRPr="000B53D2" w:rsidRDefault="000B53D2" w:rsidP="000B53D2">
      <w:pPr>
        <w:numPr>
          <w:ilvl w:val="0"/>
          <w:numId w:val="11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свободная инициативная деятельность ребенка (самостоятельная сюжетно-ролевая игра, театрализованные игры, развивающие и логические игры, музыкальные игры, речевые игры, самостоятельная деятельность в книжном уголке, самостоятельная изобразительная, конструктивная деятельность по выбору детей, самостоятельные опыты, эксперименты, дидактические и настольные игры по выбору детей, рассматривание, инициативная деятельность,</w:t>
      </w:r>
      <w:r w:rsidR="00AA34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планирование, речетворчество</w:t>
      </w:r>
      <w:r w:rsidRPr="000B53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Планируемые результаты</w:t>
      </w:r>
    </w:p>
    <w:p w:rsidR="000B53D2" w:rsidRPr="000B53D2" w:rsidRDefault="000B53D2" w:rsidP="000B53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B5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Целевые ориентиры воспитательной работы для детей младенческого и раннего возраста (до 3 лет)</w:t>
      </w:r>
    </w:p>
    <w:p w:rsidR="000B53D2" w:rsidRPr="000B53D2" w:rsidRDefault="000B53D2" w:rsidP="000B53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0B53D2" w:rsidRPr="000B53D2" w:rsidRDefault="000B53D2" w:rsidP="000B53D2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Портрет ребенка младенческого и раннего возраста (к 3-м годам)</w:t>
      </w: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Style w:val="7"/>
        <w:tblW w:w="0" w:type="auto"/>
        <w:tblLayout w:type="fixed"/>
        <w:tblLook w:val="0000"/>
      </w:tblPr>
      <w:tblGrid>
        <w:gridCol w:w="2404"/>
        <w:gridCol w:w="1985"/>
        <w:gridCol w:w="11028"/>
      </w:tblGrid>
      <w:tr w:rsidR="000B53D2" w:rsidRPr="000B53D2" w:rsidTr="00AA34BE">
        <w:tc>
          <w:tcPr>
            <w:tcW w:w="2404" w:type="dxa"/>
          </w:tcPr>
          <w:p w:rsidR="000B53D2" w:rsidRPr="000B53D2" w:rsidRDefault="000B53D2" w:rsidP="000B53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</w:tcPr>
          <w:p w:rsidR="000B53D2" w:rsidRPr="000B53D2" w:rsidRDefault="000B53D2" w:rsidP="000B53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11028" w:type="dxa"/>
          </w:tcPr>
          <w:p w:rsidR="000B53D2" w:rsidRPr="000B53D2" w:rsidRDefault="000B53D2" w:rsidP="000B53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0B53D2" w:rsidRPr="000B53D2" w:rsidTr="00AA34BE">
        <w:tc>
          <w:tcPr>
            <w:tcW w:w="2404" w:type="dxa"/>
          </w:tcPr>
          <w:p w:rsidR="000B53D2" w:rsidRPr="000B53D2" w:rsidRDefault="000B53D2" w:rsidP="000B53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985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11028" w:type="dxa"/>
          </w:tcPr>
          <w:p w:rsidR="000B53D2" w:rsidRPr="000B53D2" w:rsidRDefault="000B53D2" w:rsidP="00AA34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0B53D2" w:rsidRPr="000B53D2" w:rsidTr="00AA34BE">
        <w:tc>
          <w:tcPr>
            <w:tcW w:w="2404" w:type="dxa"/>
          </w:tcPr>
          <w:p w:rsidR="000B53D2" w:rsidRPr="000B53D2" w:rsidRDefault="000B53D2" w:rsidP="000B53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985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11028" w:type="dxa"/>
          </w:tcPr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Способный понять и принять, что такое «хорошо» 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«плохо».</w:t>
            </w:r>
          </w:p>
          <w:p w:rsidR="000B53D2" w:rsidRPr="000B53D2" w:rsidRDefault="000B53D2" w:rsidP="00AA34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другим детям и способный бесконфликтно играть рядом с ними.</w:t>
            </w:r>
          </w:p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позицию «Я сам!».</w:t>
            </w:r>
          </w:p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Доброжелательный, проявляющий сочувствие, доброту.</w:t>
            </w:r>
          </w:p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Испытывающий чувство удовольствия в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случае одобрения и чувство огорчения в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случае неодобрения 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со стороны взрослых.</w:t>
            </w:r>
          </w:p>
          <w:p w:rsidR="000B53D2" w:rsidRPr="000B53D2" w:rsidRDefault="000B53D2" w:rsidP="00AA34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0B53D2" w:rsidRPr="000B53D2" w:rsidTr="00AA34BE">
        <w:tc>
          <w:tcPr>
            <w:tcW w:w="2404" w:type="dxa"/>
          </w:tcPr>
          <w:p w:rsidR="000B53D2" w:rsidRPr="000B53D2" w:rsidRDefault="000B53D2" w:rsidP="000B53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985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</w:p>
        </w:tc>
        <w:tc>
          <w:tcPr>
            <w:tcW w:w="11028" w:type="dxa"/>
          </w:tcPr>
          <w:p w:rsidR="000B53D2" w:rsidRPr="000B53D2" w:rsidRDefault="000B53D2" w:rsidP="00AA34BE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Проявляющий интерес к окружающему миру 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 активность в поведении и деятельности.</w:t>
            </w:r>
          </w:p>
        </w:tc>
      </w:tr>
      <w:tr w:rsidR="000B53D2" w:rsidRPr="000B53D2" w:rsidTr="00AA34BE">
        <w:tc>
          <w:tcPr>
            <w:tcW w:w="2404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Физическое и</w:t>
            </w: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оздоровительное</w:t>
            </w:r>
          </w:p>
        </w:tc>
        <w:tc>
          <w:tcPr>
            <w:tcW w:w="1985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Здоровье </w:t>
            </w:r>
          </w:p>
        </w:tc>
        <w:tc>
          <w:tcPr>
            <w:tcW w:w="11028" w:type="dxa"/>
          </w:tcPr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т.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</w:t>
            </w:r>
          </w:p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быть опрятным.</w:t>
            </w:r>
          </w:p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физической активности.</w:t>
            </w:r>
          </w:p>
          <w:p w:rsidR="000B53D2" w:rsidRPr="000B53D2" w:rsidRDefault="000B53D2" w:rsidP="00AA34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Соблюдающий элементарные правила безопасности 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 быту, в ОО, на природе.</w:t>
            </w:r>
          </w:p>
        </w:tc>
      </w:tr>
      <w:tr w:rsidR="000B53D2" w:rsidRPr="000B53D2" w:rsidTr="00AA34BE">
        <w:tc>
          <w:tcPr>
            <w:tcW w:w="2404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985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11028" w:type="dxa"/>
          </w:tcPr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Поддерживающий элементарный порядок в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окружающей обстановке.</w:t>
            </w:r>
          </w:p>
          <w:p w:rsidR="000B53D2" w:rsidRPr="000B53D2" w:rsidRDefault="000B53D2" w:rsidP="00AA34B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помогать взрослому в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доступных действиях.</w:t>
            </w:r>
          </w:p>
          <w:p w:rsidR="000B53D2" w:rsidRPr="000B53D2" w:rsidRDefault="000B53D2" w:rsidP="00AA34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к самостоятельности в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самообслуживании, в быту, в игре, в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продуктивных видах деятельности.</w:t>
            </w:r>
          </w:p>
        </w:tc>
      </w:tr>
      <w:tr w:rsidR="000B53D2" w:rsidRPr="000B53D2" w:rsidTr="00AA34BE">
        <w:tc>
          <w:tcPr>
            <w:tcW w:w="2404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985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11028" w:type="dxa"/>
          </w:tcPr>
          <w:p w:rsidR="000B53D2" w:rsidRPr="000B53D2" w:rsidRDefault="000B53D2" w:rsidP="00AA34BE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Эмоционально отзывчивый к красоте.</w:t>
            </w:r>
          </w:p>
          <w:p w:rsidR="000B53D2" w:rsidRPr="000B53D2" w:rsidRDefault="000B53D2" w:rsidP="00AA34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0B53D2" w:rsidRPr="000B53D2" w:rsidRDefault="000B53D2" w:rsidP="000B53D2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план</w:t>
      </w:r>
    </w:p>
    <w:p w:rsidR="000B53D2" w:rsidRPr="000B53D2" w:rsidRDefault="000B53D2" w:rsidP="000B53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Разработан на основе   Календаря образовательных событий, приуроченных к государственным  и национальным праздникам РФ, памятны датам и событиям российской и региональной истории  и культуры  на 2022-2023 учебный год  (утвержденный министром образования Федорчук  С.В. от 12.08.2022г.), с учетом праздников, знаменательных дат  Искитимского района, р.п. Линево и традиций детского сада.</w:t>
      </w:r>
    </w:p>
    <w:p w:rsidR="000B53D2" w:rsidRPr="000B53D2" w:rsidRDefault="000B53D2" w:rsidP="000B53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9"/>
        <w:tblW w:w="15591" w:type="dxa"/>
        <w:tblLook w:val="04A0"/>
      </w:tblPr>
      <w:tblGrid>
        <w:gridCol w:w="1441"/>
        <w:gridCol w:w="3668"/>
        <w:gridCol w:w="3959"/>
        <w:gridCol w:w="6523"/>
      </w:tblGrid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Дата события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Событие 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Цель 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Ответственные 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 w:val="restart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Сентябрь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День здоровья – праздник.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физическому воспитанию,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Концерт посвященный  Дню дошкольного работника. Выставка детских работ «Портрет любимого воспитателя».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уважение к человеку труда и старшему поколению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«Краски  Осени».  Выставка  детских работ «Осенние фантазии».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Воспитывать способность чувствовать прекрасное в природе, стремление к отображению прекрасного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 продуктивных видах деятельности. Развивать  основы художественно-эстетического вкуса. 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 w:val="restart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Октябрь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Праздничный концерт  посвященный Дню  пожилых людей (изготовление подарков)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Воспитывать доброжелательное отношение к представителям пожилого возраста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День отца  в России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уважение к людям старшего поколения. Воспитывать ценностное отношение и любовь к своей семье, уважение к отцу.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физической культуре,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 w:val="restart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День Государственного герба Российской Федерации.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знания о символах государства –Герб Российской Федерации 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День Матери, фото -выставка «Профессии наших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мам»,  концерт,  изготовление и вручение  подарков.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уважение к людям старшего поколения. Воспитывать ценностное отношение и любовь к своей семье, уважение к матери.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Воспитатели, музыкальный руководитель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Синичкин день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Воспитывать чуткое и гуманное отношение  к объектам живой природы.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Воспитатели, старший воспитатель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Акция - Покормите птиц (изготовление и развешивание кормушек для птиц на территории д\с).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природе и окружающей среде.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Декабрь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Лыжня России, поселковые лыжные гонки.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физическому воспитанию,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Тематическая неделя  - Народные праздники января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праздникам и традициям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Февраль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День защитников отечества. Оформление стенда «Мой папа солдат».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Прививать любовь к Отечеству; формировать осознание себя гражданином России – продолжателем традиций предков, защитником Земли, на которой родился и вырос, осознание личной ответственности за Россию.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физическому воспитанию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Март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Неделя  детской книги (участие в театральных, вокальных, танцевальных  конкурсах различного уровня.)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культурному наследию и традициям многонационального народа Российской Федерации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 w:val="restart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Апрель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Развлечение День рождение детского сада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Формирование бережного отношения к культурному наследию и традициям места, в котором ребенок образовывается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День Космонавтики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уважение к людям старшего поколения,  к человеку труда.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проявлять инициативу в получении новой информации и практического опыта.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Всемирный день Земли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Акции в детском саду: «Берегите воду», «Чистая березовая роща», «Берегите лес от пожара».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Формирование бережного отношения к природе и окружающей среде.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Воспитатели, старший воспитатель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«Встречаем птиц» (развешивание скворечников).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Формирование бережного отношения к природе и окружающей среде.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 w:val="restart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Май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День Победы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Формирование у обучающихся чувства патриотизма, уважения к памяти защитников Отечества и подвигам Героев Отечества, уважения к памяти защитников Отечества и подвигам Героев Отечества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Старшие воспитатели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Инструктор по физической культуре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«Зеленый десант» - озеленение территории детского сада высадка цветов и деревьев.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Воспитатели, старший воспитатель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Июнь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День защиты детей.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умение выступать и  в роли организатора,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и в роли исполнителя в деловом, игровом, коммуникативном взаимодействии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Воспитатель, музыкальный руководитель 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Развлечение День друзей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Развивать  начальные представления о нравственных ценностях в отношении общества, сверстников, взрослых.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умение  проявлять нравственные чувства, эмоционально-ценностное отношения к окружающим людям, предметному миру, к себе. </w:t>
            </w: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Учить применять усвоенные правила, владеть нормами, конструктивными способами взаимодействия с взрослыми и сверстниками 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Воспитатели, музыкальный руководитель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 w:val="restart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Июнь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День России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отношения к культурному наследию и традициям многонационального народа Российской Федерации.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Воспитывать . Учить действовать в интересах обеспечения безопасности и благополучия России. 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Музыкальный руководитель</w:t>
            </w:r>
          </w:p>
        </w:tc>
        <w:bookmarkStart w:id="0" w:name="_GoBack"/>
        <w:bookmarkEnd w:id="0"/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 день поселка. Участие в поселковых конкурсах и мероприятиях.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Воспитывать эмоциональное и уважительное отношение к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праздникам </w:t>
            </w:r>
          </w:p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и важнейшим событиям в жизни места, в котором он живет.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Воспитатели, инструктор по физической культуре, воспитатели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Июль 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День Нептуна – развлечение.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эмоциональное отношение к праздникам 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Воспитатели, музыкальный руководитель, инструктор по физической культуре</w:t>
            </w:r>
          </w:p>
        </w:tc>
      </w:tr>
      <w:tr w:rsidR="000B53D2" w:rsidRPr="000B53D2" w:rsidTr="00AA34BE">
        <w:trPr>
          <w:trHeight w:val="2331"/>
        </w:trPr>
        <w:tc>
          <w:tcPr>
            <w:tcW w:w="1441" w:type="dxa"/>
            <w:vMerge w:val="restart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Август</w:t>
            </w: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Занятие День Российского флага-беседы, просмотр фильмов и слайдов, чтение книг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знания о символах государства – Флаг  Российской Федерации .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 </w:t>
            </w:r>
          </w:p>
        </w:tc>
      </w:tr>
      <w:tr w:rsidR="000B53D2" w:rsidRPr="000B53D2" w:rsidTr="00AA34BE">
        <w:trPr>
          <w:trHeight w:val="748"/>
        </w:trPr>
        <w:tc>
          <w:tcPr>
            <w:tcW w:w="1441" w:type="dxa"/>
            <w:vMerge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8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Праздник цветов.</w:t>
            </w:r>
          </w:p>
        </w:tc>
        <w:tc>
          <w:tcPr>
            <w:tcW w:w="3959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>Формировать бережное отношение к природе и окружающему миру</w:t>
            </w:r>
          </w:p>
        </w:tc>
        <w:tc>
          <w:tcPr>
            <w:tcW w:w="6523" w:type="dxa"/>
          </w:tcPr>
          <w:p w:rsidR="000B53D2" w:rsidRPr="000B53D2" w:rsidRDefault="000B53D2" w:rsidP="000B53D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B53D2">
              <w:rPr>
                <w:rFonts w:ascii="Times New Roman" w:eastAsia="Times New Roman" w:hAnsi="Times New Roman" w:cs="Times New Roman"/>
                <w:lang w:eastAsia="zh-CN"/>
              </w:rPr>
              <w:t xml:space="preserve">Воспитатели, музыкальный руководитель </w:t>
            </w:r>
          </w:p>
        </w:tc>
      </w:tr>
    </w:tbl>
    <w:p w:rsidR="000B53D2" w:rsidRPr="000B53D2" w:rsidRDefault="000B53D2" w:rsidP="000B53D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B53D2" w:rsidRDefault="000B53D2" w:rsidP="000B53D2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sectPr w:rsidR="000B53D2" w:rsidSect="00AD67C5">
      <w:foot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89" w:rsidRDefault="005F5289" w:rsidP="00D662E6">
      <w:pPr>
        <w:spacing w:after="0" w:line="240" w:lineRule="auto"/>
      </w:pPr>
      <w:r>
        <w:separator/>
      </w:r>
    </w:p>
  </w:endnote>
  <w:endnote w:type="continuationSeparator" w:id="0">
    <w:p w:rsidR="005F5289" w:rsidRDefault="005F5289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89"/>
      <w:docPartObj>
        <w:docPartGallery w:val="Page Numbers (Bottom of Page)"/>
        <w:docPartUnique/>
      </w:docPartObj>
    </w:sdtPr>
    <w:sdtContent>
      <w:p w:rsidR="003F3B5B" w:rsidRDefault="004938DC">
        <w:pPr>
          <w:pStyle w:val="a5"/>
          <w:jc w:val="right"/>
        </w:pPr>
        <w:r>
          <w:fldChar w:fldCharType="begin"/>
        </w:r>
        <w:r w:rsidR="003F3B5B">
          <w:instrText xml:space="preserve"> PAGE   \* MERGEFORMAT </w:instrText>
        </w:r>
        <w:r>
          <w:fldChar w:fldCharType="separate"/>
        </w:r>
        <w:r w:rsidR="00270C1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F3B5B" w:rsidRDefault="003F3B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89" w:rsidRDefault="005F5289" w:rsidP="00D662E6">
      <w:pPr>
        <w:spacing w:after="0" w:line="240" w:lineRule="auto"/>
      </w:pPr>
      <w:r>
        <w:separator/>
      </w:r>
    </w:p>
  </w:footnote>
  <w:footnote w:type="continuationSeparator" w:id="0">
    <w:p w:rsidR="005F5289" w:rsidRDefault="005F5289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59D0B60"/>
    <w:multiLevelType w:val="hybridMultilevel"/>
    <w:tmpl w:val="22F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215"/>
    <w:multiLevelType w:val="hybridMultilevel"/>
    <w:tmpl w:val="A632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402B8"/>
    <w:multiLevelType w:val="hybridMultilevel"/>
    <w:tmpl w:val="F40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08E7"/>
    <w:multiLevelType w:val="hybridMultilevel"/>
    <w:tmpl w:val="824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23246E"/>
    <w:multiLevelType w:val="hybridMultilevel"/>
    <w:tmpl w:val="6B5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cGg+LAusk9SosuoUTfj+V/+KnBk=" w:salt="wb2nqpC3txYoJHiQ4/HQk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14644"/>
    <w:rsid w:val="000264DB"/>
    <w:rsid w:val="00027350"/>
    <w:rsid w:val="000275A1"/>
    <w:rsid w:val="0005532A"/>
    <w:rsid w:val="00065E19"/>
    <w:rsid w:val="0007207A"/>
    <w:rsid w:val="000729EB"/>
    <w:rsid w:val="0008274D"/>
    <w:rsid w:val="0008389B"/>
    <w:rsid w:val="000A3121"/>
    <w:rsid w:val="000A448A"/>
    <w:rsid w:val="000B3C05"/>
    <w:rsid w:val="000B53D2"/>
    <w:rsid w:val="000D578E"/>
    <w:rsid w:val="000D6B94"/>
    <w:rsid w:val="000F7CF6"/>
    <w:rsid w:val="001106E4"/>
    <w:rsid w:val="00115253"/>
    <w:rsid w:val="00124F3A"/>
    <w:rsid w:val="00131060"/>
    <w:rsid w:val="001425A9"/>
    <w:rsid w:val="00146BC2"/>
    <w:rsid w:val="00157514"/>
    <w:rsid w:val="00162F69"/>
    <w:rsid w:val="001658B9"/>
    <w:rsid w:val="00167C73"/>
    <w:rsid w:val="00176052"/>
    <w:rsid w:val="00176091"/>
    <w:rsid w:val="00176C7F"/>
    <w:rsid w:val="00182306"/>
    <w:rsid w:val="001A1B81"/>
    <w:rsid w:val="001B7D6C"/>
    <w:rsid w:val="001C2169"/>
    <w:rsid w:val="001C3E77"/>
    <w:rsid w:val="001E6C3F"/>
    <w:rsid w:val="001F15A3"/>
    <w:rsid w:val="001F37DD"/>
    <w:rsid w:val="001F43D0"/>
    <w:rsid w:val="001F6130"/>
    <w:rsid w:val="00206B64"/>
    <w:rsid w:val="00213542"/>
    <w:rsid w:val="00213B9B"/>
    <w:rsid w:val="00215CEB"/>
    <w:rsid w:val="002164C9"/>
    <w:rsid w:val="00221E02"/>
    <w:rsid w:val="00223869"/>
    <w:rsid w:val="002315C8"/>
    <w:rsid w:val="002446D1"/>
    <w:rsid w:val="00261C42"/>
    <w:rsid w:val="00270C1A"/>
    <w:rsid w:val="00276B33"/>
    <w:rsid w:val="00277E74"/>
    <w:rsid w:val="002801A4"/>
    <w:rsid w:val="00296931"/>
    <w:rsid w:val="002A709A"/>
    <w:rsid w:val="002B3A0F"/>
    <w:rsid w:val="002B40D9"/>
    <w:rsid w:val="002C04CE"/>
    <w:rsid w:val="002C49AC"/>
    <w:rsid w:val="002C500D"/>
    <w:rsid w:val="002C54B4"/>
    <w:rsid w:val="002E0D25"/>
    <w:rsid w:val="002F109D"/>
    <w:rsid w:val="002F283F"/>
    <w:rsid w:val="002F62A6"/>
    <w:rsid w:val="00310DF5"/>
    <w:rsid w:val="00325D5A"/>
    <w:rsid w:val="003369D9"/>
    <w:rsid w:val="00337C7E"/>
    <w:rsid w:val="00361AD3"/>
    <w:rsid w:val="00367247"/>
    <w:rsid w:val="00371208"/>
    <w:rsid w:val="00377AC7"/>
    <w:rsid w:val="00383C88"/>
    <w:rsid w:val="003878B0"/>
    <w:rsid w:val="003B372A"/>
    <w:rsid w:val="003B5CD0"/>
    <w:rsid w:val="003B68FC"/>
    <w:rsid w:val="003C6845"/>
    <w:rsid w:val="003D3DDA"/>
    <w:rsid w:val="003D7105"/>
    <w:rsid w:val="003D769B"/>
    <w:rsid w:val="003E0423"/>
    <w:rsid w:val="003E3EDC"/>
    <w:rsid w:val="003E3FC1"/>
    <w:rsid w:val="003E4455"/>
    <w:rsid w:val="003E72AE"/>
    <w:rsid w:val="003F1548"/>
    <w:rsid w:val="003F1FCD"/>
    <w:rsid w:val="003F3B5B"/>
    <w:rsid w:val="00402D20"/>
    <w:rsid w:val="004134C9"/>
    <w:rsid w:val="00416F32"/>
    <w:rsid w:val="0042223F"/>
    <w:rsid w:val="00436A35"/>
    <w:rsid w:val="00440593"/>
    <w:rsid w:val="00451173"/>
    <w:rsid w:val="0046234C"/>
    <w:rsid w:val="00467C03"/>
    <w:rsid w:val="00476623"/>
    <w:rsid w:val="00480959"/>
    <w:rsid w:val="00485A7C"/>
    <w:rsid w:val="004938DC"/>
    <w:rsid w:val="00493BD0"/>
    <w:rsid w:val="00497CB5"/>
    <w:rsid w:val="004A229F"/>
    <w:rsid w:val="004B1561"/>
    <w:rsid w:val="004C7998"/>
    <w:rsid w:val="004D2BEF"/>
    <w:rsid w:val="004E146D"/>
    <w:rsid w:val="004F1D02"/>
    <w:rsid w:val="00522A74"/>
    <w:rsid w:val="00533A3B"/>
    <w:rsid w:val="00536574"/>
    <w:rsid w:val="00540E34"/>
    <w:rsid w:val="00541DCE"/>
    <w:rsid w:val="00543C96"/>
    <w:rsid w:val="0054570F"/>
    <w:rsid w:val="005579A6"/>
    <w:rsid w:val="00566C48"/>
    <w:rsid w:val="0057387C"/>
    <w:rsid w:val="005777F2"/>
    <w:rsid w:val="00587E65"/>
    <w:rsid w:val="00591035"/>
    <w:rsid w:val="00596F79"/>
    <w:rsid w:val="005A36C7"/>
    <w:rsid w:val="005A4CC5"/>
    <w:rsid w:val="005B381D"/>
    <w:rsid w:val="005B5257"/>
    <w:rsid w:val="005D5D23"/>
    <w:rsid w:val="005F10C5"/>
    <w:rsid w:val="005F3338"/>
    <w:rsid w:val="005F5289"/>
    <w:rsid w:val="006017A0"/>
    <w:rsid w:val="006026F0"/>
    <w:rsid w:val="006078F9"/>
    <w:rsid w:val="00612C99"/>
    <w:rsid w:val="00614C6C"/>
    <w:rsid w:val="0062561B"/>
    <w:rsid w:val="00626D30"/>
    <w:rsid w:val="00634602"/>
    <w:rsid w:val="00636494"/>
    <w:rsid w:val="006507C4"/>
    <w:rsid w:val="00654CC4"/>
    <w:rsid w:val="006560A1"/>
    <w:rsid w:val="006614A7"/>
    <w:rsid w:val="006631AA"/>
    <w:rsid w:val="00663640"/>
    <w:rsid w:val="00672937"/>
    <w:rsid w:val="00677E86"/>
    <w:rsid w:val="00683DCD"/>
    <w:rsid w:val="006859EB"/>
    <w:rsid w:val="00686D84"/>
    <w:rsid w:val="006955EE"/>
    <w:rsid w:val="0069723E"/>
    <w:rsid w:val="006A20B4"/>
    <w:rsid w:val="006B17E5"/>
    <w:rsid w:val="006B2E84"/>
    <w:rsid w:val="006B2ED8"/>
    <w:rsid w:val="006B6661"/>
    <w:rsid w:val="006C7029"/>
    <w:rsid w:val="006D289A"/>
    <w:rsid w:val="006D53A8"/>
    <w:rsid w:val="006E027F"/>
    <w:rsid w:val="006F0CE6"/>
    <w:rsid w:val="006F5185"/>
    <w:rsid w:val="006F750E"/>
    <w:rsid w:val="006F7586"/>
    <w:rsid w:val="00706EF7"/>
    <w:rsid w:val="00721B3C"/>
    <w:rsid w:val="007277EC"/>
    <w:rsid w:val="00735ACD"/>
    <w:rsid w:val="007506F6"/>
    <w:rsid w:val="007518DF"/>
    <w:rsid w:val="007555BA"/>
    <w:rsid w:val="007806F2"/>
    <w:rsid w:val="00783CBB"/>
    <w:rsid w:val="00793CC3"/>
    <w:rsid w:val="007A79DE"/>
    <w:rsid w:val="007A7B40"/>
    <w:rsid w:val="007B544C"/>
    <w:rsid w:val="007B6DD1"/>
    <w:rsid w:val="007C6532"/>
    <w:rsid w:val="007C7665"/>
    <w:rsid w:val="007E44E4"/>
    <w:rsid w:val="007E60CA"/>
    <w:rsid w:val="007E712F"/>
    <w:rsid w:val="007F175C"/>
    <w:rsid w:val="007F1F26"/>
    <w:rsid w:val="008071E6"/>
    <w:rsid w:val="00807D55"/>
    <w:rsid w:val="00815F3D"/>
    <w:rsid w:val="0081602C"/>
    <w:rsid w:val="00825DE4"/>
    <w:rsid w:val="00830608"/>
    <w:rsid w:val="00833DFE"/>
    <w:rsid w:val="00835572"/>
    <w:rsid w:val="00847C05"/>
    <w:rsid w:val="00851861"/>
    <w:rsid w:val="008519E4"/>
    <w:rsid w:val="008701F0"/>
    <w:rsid w:val="00875C3C"/>
    <w:rsid w:val="0088346F"/>
    <w:rsid w:val="00894796"/>
    <w:rsid w:val="0089638E"/>
    <w:rsid w:val="008970B9"/>
    <w:rsid w:val="008B5115"/>
    <w:rsid w:val="008B5E92"/>
    <w:rsid w:val="008B63C7"/>
    <w:rsid w:val="008C07B0"/>
    <w:rsid w:val="008C18EA"/>
    <w:rsid w:val="008D6EE0"/>
    <w:rsid w:val="008F1A59"/>
    <w:rsid w:val="008F3A9D"/>
    <w:rsid w:val="00902447"/>
    <w:rsid w:val="009204EE"/>
    <w:rsid w:val="00922224"/>
    <w:rsid w:val="0092492C"/>
    <w:rsid w:val="00941DE2"/>
    <w:rsid w:val="009456E3"/>
    <w:rsid w:val="009520D2"/>
    <w:rsid w:val="00976E04"/>
    <w:rsid w:val="00981F9F"/>
    <w:rsid w:val="00986F49"/>
    <w:rsid w:val="00987C35"/>
    <w:rsid w:val="009917A6"/>
    <w:rsid w:val="00994B40"/>
    <w:rsid w:val="009A63B2"/>
    <w:rsid w:val="009B6B64"/>
    <w:rsid w:val="009C2D7B"/>
    <w:rsid w:val="009E4EAD"/>
    <w:rsid w:val="009E5EC4"/>
    <w:rsid w:val="00A12770"/>
    <w:rsid w:val="00A15448"/>
    <w:rsid w:val="00A2028A"/>
    <w:rsid w:val="00A25024"/>
    <w:rsid w:val="00A2659D"/>
    <w:rsid w:val="00A41FEB"/>
    <w:rsid w:val="00A42EEC"/>
    <w:rsid w:val="00A437A7"/>
    <w:rsid w:val="00A5026B"/>
    <w:rsid w:val="00A515FF"/>
    <w:rsid w:val="00A52060"/>
    <w:rsid w:val="00A614CB"/>
    <w:rsid w:val="00A667B6"/>
    <w:rsid w:val="00A74243"/>
    <w:rsid w:val="00A757F5"/>
    <w:rsid w:val="00A87458"/>
    <w:rsid w:val="00A96A72"/>
    <w:rsid w:val="00AA34BE"/>
    <w:rsid w:val="00AA4A40"/>
    <w:rsid w:val="00AA536A"/>
    <w:rsid w:val="00AA54A7"/>
    <w:rsid w:val="00AC3838"/>
    <w:rsid w:val="00AC76A5"/>
    <w:rsid w:val="00AD1AAA"/>
    <w:rsid w:val="00AD5C18"/>
    <w:rsid w:val="00AD67C5"/>
    <w:rsid w:val="00B07398"/>
    <w:rsid w:val="00B14B0C"/>
    <w:rsid w:val="00B30E5B"/>
    <w:rsid w:val="00B36E88"/>
    <w:rsid w:val="00B621E4"/>
    <w:rsid w:val="00B7294E"/>
    <w:rsid w:val="00B74CE2"/>
    <w:rsid w:val="00B80402"/>
    <w:rsid w:val="00B85B71"/>
    <w:rsid w:val="00B927FE"/>
    <w:rsid w:val="00B94E1C"/>
    <w:rsid w:val="00B95B42"/>
    <w:rsid w:val="00BA227E"/>
    <w:rsid w:val="00BB29A6"/>
    <w:rsid w:val="00BB4B22"/>
    <w:rsid w:val="00BC0237"/>
    <w:rsid w:val="00BC328A"/>
    <w:rsid w:val="00BC349F"/>
    <w:rsid w:val="00BC6647"/>
    <w:rsid w:val="00BE384F"/>
    <w:rsid w:val="00BE5989"/>
    <w:rsid w:val="00BE5D41"/>
    <w:rsid w:val="00BE66AD"/>
    <w:rsid w:val="00BE7AEF"/>
    <w:rsid w:val="00BE7CA9"/>
    <w:rsid w:val="00C0388F"/>
    <w:rsid w:val="00C107B0"/>
    <w:rsid w:val="00C25B22"/>
    <w:rsid w:val="00C31F7D"/>
    <w:rsid w:val="00C351D4"/>
    <w:rsid w:val="00C50AEB"/>
    <w:rsid w:val="00C520AB"/>
    <w:rsid w:val="00C6069C"/>
    <w:rsid w:val="00C60F58"/>
    <w:rsid w:val="00C62F2C"/>
    <w:rsid w:val="00C72E2C"/>
    <w:rsid w:val="00C74DFC"/>
    <w:rsid w:val="00C752C0"/>
    <w:rsid w:val="00C8226D"/>
    <w:rsid w:val="00C849ED"/>
    <w:rsid w:val="00C86AF0"/>
    <w:rsid w:val="00C96C5D"/>
    <w:rsid w:val="00CA3946"/>
    <w:rsid w:val="00CA3F11"/>
    <w:rsid w:val="00CA5714"/>
    <w:rsid w:val="00CA6192"/>
    <w:rsid w:val="00CB05C4"/>
    <w:rsid w:val="00CB5FB9"/>
    <w:rsid w:val="00CC2881"/>
    <w:rsid w:val="00CD00CA"/>
    <w:rsid w:val="00CD3D7D"/>
    <w:rsid w:val="00CE162D"/>
    <w:rsid w:val="00CF1CD2"/>
    <w:rsid w:val="00CF39D3"/>
    <w:rsid w:val="00CF78E0"/>
    <w:rsid w:val="00D02E37"/>
    <w:rsid w:val="00D20388"/>
    <w:rsid w:val="00D2059E"/>
    <w:rsid w:val="00D2774E"/>
    <w:rsid w:val="00D42B3E"/>
    <w:rsid w:val="00D46050"/>
    <w:rsid w:val="00D50901"/>
    <w:rsid w:val="00D51D3E"/>
    <w:rsid w:val="00D57115"/>
    <w:rsid w:val="00D662E6"/>
    <w:rsid w:val="00D66C79"/>
    <w:rsid w:val="00D76F96"/>
    <w:rsid w:val="00D802D1"/>
    <w:rsid w:val="00D806CC"/>
    <w:rsid w:val="00D84D0D"/>
    <w:rsid w:val="00DC7C55"/>
    <w:rsid w:val="00DE1C2D"/>
    <w:rsid w:val="00DF4E4A"/>
    <w:rsid w:val="00E02380"/>
    <w:rsid w:val="00E02EE3"/>
    <w:rsid w:val="00E11D3E"/>
    <w:rsid w:val="00E11E70"/>
    <w:rsid w:val="00E209DB"/>
    <w:rsid w:val="00E25EA7"/>
    <w:rsid w:val="00E26778"/>
    <w:rsid w:val="00E32141"/>
    <w:rsid w:val="00E35128"/>
    <w:rsid w:val="00E46A0F"/>
    <w:rsid w:val="00E50C9D"/>
    <w:rsid w:val="00E56E5A"/>
    <w:rsid w:val="00E60A95"/>
    <w:rsid w:val="00E61062"/>
    <w:rsid w:val="00E67816"/>
    <w:rsid w:val="00E725AB"/>
    <w:rsid w:val="00E74DA5"/>
    <w:rsid w:val="00E76C16"/>
    <w:rsid w:val="00E775B0"/>
    <w:rsid w:val="00E8123C"/>
    <w:rsid w:val="00E8327B"/>
    <w:rsid w:val="00E85ABA"/>
    <w:rsid w:val="00E87622"/>
    <w:rsid w:val="00E87BA0"/>
    <w:rsid w:val="00E9149E"/>
    <w:rsid w:val="00EA7670"/>
    <w:rsid w:val="00EC04B7"/>
    <w:rsid w:val="00EC0BE3"/>
    <w:rsid w:val="00EC4B5A"/>
    <w:rsid w:val="00ED0738"/>
    <w:rsid w:val="00ED49C1"/>
    <w:rsid w:val="00EE068A"/>
    <w:rsid w:val="00EE37E5"/>
    <w:rsid w:val="00EF6AB5"/>
    <w:rsid w:val="00EF7E8C"/>
    <w:rsid w:val="00F00E93"/>
    <w:rsid w:val="00F07A26"/>
    <w:rsid w:val="00F10E96"/>
    <w:rsid w:val="00F158F0"/>
    <w:rsid w:val="00F23534"/>
    <w:rsid w:val="00F268FF"/>
    <w:rsid w:val="00F301DB"/>
    <w:rsid w:val="00F34257"/>
    <w:rsid w:val="00F40ED1"/>
    <w:rsid w:val="00F433B8"/>
    <w:rsid w:val="00F47CDD"/>
    <w:rsid w:val="00F52009"/>
    <w:rsid w:val="00F63AEF"/>
    <w:rsid w:val="00F8180C"/>
    <w:rsid w:val="00F91862"/>
    <w:rsid w:val="00F933A1"/>
    <w:rsid w:val="00F95821"/>
    <w:rsid w:val="00FA339B"/>
    <w:rsid w:val="00FB1C89"/>
    <w:rsid w:val="00FB5FA5"/>
    <w:rsid w:val="00FC61FD"/>
    <w:rsid w:val="00FC78D4"/>
    <w:rsid w:val="00FD2D1B"/>
    <w:rsid w:val="00FD3EA5"/>
    <w:rsid w:val="00FE0D49"/>
    <w:rsid w:val="00FF0672"/>
    <w:rsid w:val="00FF4CD9"/>
    <w:rsid w:val="00FF5B9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99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F49100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EE3"/>
  </w:style>
  <w:style w:type="character" w:customStyle="1" w:styleId="c3">
    <w:name w:val="c3"/>
    <w:basedOn w:val="a0"/>
    <w:rsid w:val="00E02EE3"/>
  </w:style>
  <w:style w:type="character" w:styleId="af0">
    <w:name w:val="line number"/>
    <w:basedOn w:val="a0"/>
    <w:uiPriority w:val="99"/>
    <w:semiHidden/>
    <w:unhideWhenUsed/>
    <w:rsid w:val="00E02EE3"/>
  </w:style>
  <w:style w:type="paragraph" w:customStyle="1" w:styleId="c10">
    <w:name w:val="c10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1E6C3F"/>
    <w:rPr>
      <w:i/>
      <w:iCs/>
    </w:rPr>
  </w:style>
  <w:style w:type="table" w:customStyle="1" w:styleId="5">
    <w:name w:val="Сетка таблицы5"/>
    <w:basedOn w:val="a1"/>
    <w:next w:val="a8"/>
    <w:uiPriority w:val="59"/>
    <w:rsid w:val="006614A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0729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9222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F0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0B53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90C6F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0E33B-2187-4771-ADFB-476A24C1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16334</Words>
  <Characters>93104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193</cp:revision>
  <cp:lastPrinted>2016-12-21T09:45:00Z</cp:lastPrinted>
  <dcterms:created xsi:type="dcterms:W3CDTF">2015-11-20T00:17:00Z</dcterms:created>
  <dcterms:modified xsi:type="dcterms:W3CDTF">2022-10-27T03:04:00Z</dcterms:modified>
</cp:coreProperties>
</file>