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B" w:rsidRDefault="000971B4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7"/>
          <w:position w:val="1"/>
          <w:sz w:val="24"/>
          <w:szCs w:val="24"/>
          <w:lang w:eastAsia="ru-RU"/>
        </w:rPr>
        <w:drawing>
          <wp:inline distT="0" distB="0" distL="0" distR="0">
            <wp:extent cx="9544050" cy="6451202"/>
            <wp:effectExtent l="19050" t="0" r="0" b="0"/>
            <wp:docPr id="1" name="Рисунок 1" descr="D:\Пользователь\Desktop\Белочка\Белочк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Белочка\Белочка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54" t="15133" r="15249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575" cy="64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81" w:rsidRDefault="007A5181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924135" w:rsidRDefault="00924135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программы, ее цель и задачи в соответствии с ФГОС ДО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детей данной возрастной группы: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главная особенность возраста;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развитие психических процессов (восприятие, память и внимание, мышление);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особенности эмоционального развития;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речь;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развитие культурно-гигиенических навыков;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физическое развитие;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кругозор;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деятельность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детей данной возрастной группы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содержательные направления работы с детьми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 образовательной работы (по образовательным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областям)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с детьми на день (с указанием всех возможных форм работы с детьми в течение дня с привязкой к режиму дня)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на неделю (с привязкой к сетке занятий)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на год: комплексно-тематическое планирование (определение тем недель, содержания деятельности и возможных форм образовательного процесса для реализации данного содержания)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Комплексно-тематическое планирование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маршруты развития детей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семьями воспитанников (план на год)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пособий, которые используются</w:t>
      </w:r>
    </w:p>
    <w:p w:rsidR="00D65120" w:rsidRPr="00924135" w:rsidRDefault="00D6512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0D0595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325" w:rsidRPr="007F1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программы, ее цель и задачи в соответствии с ФГОС ДО</w:t>
      </w: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рабочей программы: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разных видов деятельности и реализация программы в формах, специфических для детей группы раннего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0D0595" w:rsidRPr="00924135" w:rsidRDefault="000D059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Задачи: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 условия для успешной адаптации ребенка  к ДОУ, укрепления физического и психического здоровья  воспитанников;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познавательное, речевое, социально-коммуникативное, художественно-эстетическое, физическое развитие детей;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с родителями по успешной адаптации детей к ДОУ.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детей дошкольного возраста осуществляет следующие виды деятельности: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Организует  мероприятия, направленные на укрепление здоровья ребенка и его физическое развитие.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 различные виды деятельности и общения детей.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 занятия по основным общеобразовательным программам дошкольного образования.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 с родителями и сотрудниками образовательной организации. </w:t>
      </w:r>
    </w:p>
    <w:p w:rsidR="000D059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 методическое обеспечение образовательного процесса.</w:t>
      </w:r>
    </w:p>
    <w:p w:rsidR="00EF2D94" w:rsidRDefault="00EF2D94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94" w:rsidRPr="00924135" w:rsidRDefault="00EF2D94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120" w:rsidRPr="00924135" w:rsidRDefault="0064032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Возрастные особенности детей данной возрастной группы: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Главная особенность возраста.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развитие психических процессов является непроизвольным. Ребенок пока не способен усилием воли сосредоточить внимание на определенном объекте, поставить перед собой задачу запомнить определенную информацию и выполнить эту задачу. Происходит развитие самостоятельности во всех сферах жизни и деятельности ребенка: совершенствуются навыки самообслуживания, игры, организованной образовательной деятельности, простейшей трудовой деятельности. Потребность в самостоятельности при несформированности орудийных действий и культурно-гигиенических навыков приводит к кризису третьего года жизни «Я сам». Поэтому важно создать условия, в том числе безопасные, для проявления самостоятельности детей, обеспечивая им не директивную помощь и поддержку.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Развитие психических процессов (восприятие, внимание, память, мышление, воображение).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6443" w:rsidRPr="00924135" w:rsidRDefault="00076443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12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Восприятие.</w:t>
      </w:r>
      <w:r w:rsidR="00D65120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Младенческий и ранний возраст –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сенситивный</w:t>
      </w:r>
      <w:r w:rsidR="00D65120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для становления процесса восприятия различных объектов окружающего мира посредством развития органов чувств (зрения, слуха, осязания, обоняния, вкусовых рецепторов) и формирования способов восприятия (визуального или зрительного, аудиального или слухового, тактильного, обонятельного и вкусового). Восприятие – не самостоятельный процесс, оно включено в решение предметно-практических задач. Ребенок воспринимает объекты окружающего мира целостно, не выделяет составные части и отдельные сенсорные свойства. Главными для него являются смысловые, существенные признаки предметов, которые он выделяет при восприятии.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 этом возрасте непроизвольное, его устойчивость зависит от привлекательности объекта. На особо привлекательном объекте или действии ребенок способен сосредоточить внимание до 15–20 минут. Объем внимания мал: ребенок может удержать в поле своего внимания один объект. Память. Память является непроизвольной. Ребенок запоминает только то, что «запоминается само». Он не способен волевым усилием заставить себя за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что-либо. И в то же вре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он прекрасно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запоминает то, что ему понрави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что он с интересом слушал или наблюдал. Мышление. Мышление у малышей носит наглядно-действенный характер, поэтому познание окружающего мира происходит в процессе реальных предметных манипуля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 Соответственно основным ти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 является предметно-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манипуляторная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эмоционального развития (эмоций и чувств).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раннего возраста проявляют удовольствие, радость и огорчение, страх, смущение, чувство привязанности, обиды. Эмоции проявляются ярко, они зачастую связаны с физическим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состоянием ребенка (ушибся – плачет, неуютно себя чувствует в новой обуви или одежде – ноет, гладит котенка, мягкую ткань, увидел красивую вещь – радуется). Ребенок не способен произвольно контролировать эмоции, здесь необходима помощь взрослого. Помогает переключение внимания ребенка на интересный для него объект.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Развитие речи.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понимания речи других людей (в том числе сверстников): ребенок понимает смысл слов, которые относятся к тому, что повседневно его окружает, что лично его касается, что связано с его переживаниями. То есть речь ситуативна, и в основном ее содержание напрямую зависит от ситуации, которая воспринимается ребенком.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активной речи: происходит интенсивное обогащение словаря детей названиями объектов окружающего мира, их свойств и действий (действий с ними). Словарный запас в три года составляет от 800 до 1000 слов. Развивающаяся речь влияет на развитие психики ребенка. Ребенок задает много вопросов, что отражает развитие познавательной потребности. Поэтому взрослые должны внимательно относиться к этим вопросам. Развитие речи происходит только в ситуации общения со взрослым. При этом ведущая речевая позиция взрослого сохраняется.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культурно-гигиенических навыков.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формирование культурно-гигиенических навыков: ребенок приучен к горшку, к концу третьего года жизни нормой является умение пользоваться туалетом; учится самостоятельно мыть и вытирать руки, умывать лицо; умеет надевать основные предметы одежды (надевать майку, натягивать колготы, шорты, носочки).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Физическое развитие.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 активность станови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все более целенаправленной,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скоординированность движений, обогащается опыт двигательной деятельности.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Кругозор.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третьего года у ребенка формируются разнообразные представления и понятия об окружающем его мире. Он узнает свойства и назначение многих предметов повседневного обихода; не только различает, но и называет цвет, форму, размер предметов; ориентируется в основных пространственных и временных соотношениях. У ребенка формируются начальные представления о количестве (много, мало, больше, меньше, один).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Деятельность: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сенсорное развитие ведет к значительным изменениям в ориентировочно-познавательной деятельности. Развивается новый вид деятельности – наблюдение, оно играет при грамотном руководстве со стороны взрослого ведущую роль в познании ребенком окружающего мира.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Развитие видов детской деятельности: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деятельность (занятия с пирамидками, матрешками, мозаикой); наблюдения; рассматривание картинок, книг; элементы трудовой деятельности (самостоятельная еда, одевание, уборка игрушек); игры со строительным материалом; начала изобразительной деятельности (лепка и рисование); начала сюжетных игр (игра с куклой).</w:t>
      </w:r>
    </w:p>
    <w:p w:rsidR="000D0595" w:rsidRPr="00747FB1" w:rsidRDefault="00640325" w:rsidP="00747F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Индивидуальные особенности детей данной возрастной группы</w:t>
      </w:r>
    </w:p>
    <w:tbl>
      <w:tblPr>
        <w:tblStyle w:val="13"/>
        <w:tblW w:w="0" w:type="auto"/>
        <w:tblLook w:val="04A0"/>
      </w:tblPr>
      <w:tblGrid>
        <w:gridCol w:w="1837"/>
        <w:gridCol w:w="537"/>
        <w:gridCol w:w="663"/>
        <w:gridCol w:w="506"/>
        <w:gridCol w:w="560"/>
        <w:gridCol w:w="472"/>
        <w:gridCol w:w="403"/>
        <w:gridCol w:w="1003"/>
        <w:gridCol w:w="1865"/>
        <w:gridCol w:w="1326"/>
        <w:gridCol w:w="2365"/>
        <w:gridCol w:w="1271"/>
        <w:gridCol w:w="1003"/>
      </w:tblGrid>
      <w:tr w:rsidR="00D067D4" w:rsidRPr="00924135" w:rsidTr="006C1939">
        <w:trPr>
          <w:trHeight w:val="400"/>
        </w:trPr>
        <w:tc>
          <w:tcPr>
            <w:tcW w:w="2073" w:type="dxa"/>
            <w:vMerge w:val="restart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Группа /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ЧБД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Группа здоровья </w:t>
            </w:r>
          </w:p>
        </w:tc>
        <w:tc>
          <w:tcPr>
            <w:tcW w:w="1047" w:type="dxa"/>
            <w:vMerge w:val="restart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Другое 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                      Диагноз</w:t>
            </w:r>
          </w:p>
        </w:tc>
      </w:tr>
      <w:tr w:rsidR="00D067D4" w:rsidRPr="00924135" w:rsidTr="00D067D4">
        <w:trPr>
          <w:trHeight w:val="240"/>
        </w:trPr>
        <w:tc>
          <w:tcPr>
            <w:tcW w:w="2073" w:type="dxa"/>
            <w:vMerge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D067D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047" w:type="dxa"/>
            <w:vMerge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Туб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инфицирован.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Лор.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патология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Заболев. Опор.двиг.системы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Аллергия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</w:tr>
      <w:tr w:rsidR="00D067D4" w:rsidRPr="00924135" w:rsidTr="00D067D4">
        <w:tc>
          <w:tcPr>
            <w:tcW w:w="2073" w:type="dxa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2-3 года </w:t>
            </w:r>
          </w:p>
          <w:p w:rsidR="00D067D4" w:rsidRPr="0029460A" w:rsidRDefault="00E81DA7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группа</w:t>
            </w:r>
          </w:p>
          <w:p w:rsidR="00D067D4" w:rsidRPr="0029460A" w:rsidRDefault="001E6DC2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«Белочка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067D4" w:rsidRPr="0029460A" w:rsidRDefault="00452207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067D4" w:rsidRPr="0029460A" w:rsidRDefault="00452207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</w:t>
            </w:r>
            <w:r w:rsidR="0045220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067D4" w:rsidRPr="0029460A" w:rsidRDefault="00452207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067D4" w:rsidRPr="00452207" w:rsidRDefault="00452207" w:rsidP="00D067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47" w:type="dxa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067D4" w:rsidRPr="0029460A" w:rsidRDefault="001E6DC2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</w:tbl>
    <w:p w:rsidR="00747FB1" w:rsidRDefault="00747FB1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0A" w:rsidRDefault="0029460A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0A" w:rsidRPr="00924135" w:rsidRDefault="0029460A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54"/>
        <w:tblW w:w="14850" w:type="dxa"/>
        <w:tblLook w:val="04A0"/>
      </w:tblPr>
      <w:tblGrid>
        <w:gridCol w:w="1660"/>
        <w:gridCol w:w="497"/>
        <w:gridCol w:w="576"/>
        <w:gridCol w:w="3471"/>
        <w:gridCol w:w="4961"/>
        <w:gridCol w:w="3685"/>
      </w:tblGrid>
      <w:tr w:rsidR="000D0595" w:rsidRPr="00924135" w:rsidTr="00885D52">
        <w:trPr>
          <w:trHeight w:val="315"/>
        </w:trPr>
        <w:tc>
          <w:tcPr>
            <w:tcW w:w="1660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Социально-эмоциональная сфера</w:t>
            </w:r>
          </w:p>
        </w:tc>
        <w:tc>
          <w:tcPr>
            <w:tcW w:w="3685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Познавательная  сфера</w:t>
            </w:r>
          </w:p>
        </w:tc>
      </w:tr>
      <w:tr w:rsidR="000D0595" w:rsidRPr="00924135" w:rsidTr="00885D52">
        <w:trPr>
          <w:trHeight w:val="330"/>
        </w:trPr>
        <w:tc>
          <w:tcPr>
            <w:tcW w:w="1660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61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0595" w:rsidRPr="00924135" w:rsidTr="00885D52">
        <w:tc>
          <w:tcPr>
            <w:tcW w:w="1660" w:type="dxa"/>
          </w:tcPr>
          <w:p w:rsidR="000D0595" w:rsidRPr="0029460A" w:rsidRDefault="001E6DC2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«Белочка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»</w:t>
            </w:r>
          </w:p>
          <w:p w:rsidR="000D0595" w:rsidRPr="0029460A" w:rsidRDefault="007F0A2E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2</w:t>
            </w:r>
            <w:r w:rsidR="000D0595" w:rsidRPr="0029460A">
              <w:rPr>
                <w:rFonts w:ascii="Times New Roman" w:hAnsi="Times New Roman" w:cs="Times New Roman"/>
                <w:szCs w:val="24"/>
              </w:rPr>
              <w:t>-3 года</w:t>
            </w:r>
          </w:p>
        </w:tc>
        <w:tc>
          <w:tcPr>
            <w:tcW w:w="1073" w:type="dxa"/>
            <w:gridSpan w:val="2"/>
          </w:tcPr>
          <w:p w:rsidR="000D0595" w:rsidRPr="0029460A" w:rsidRDefault="006D7C53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D067D4" w:rsidRPr="0029460A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3471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Сангвинический -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5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Холерический - </w:t>
            </w:r>
            <w:r w:rsidR="00452207">
              <w:rPr>
                <w:rFonts w:ascii="Times New Roman" w:hAnsi="Times New Roman" w:cs="Times New Roman"/>
                <w:szCs w:val="24"/>
              </w:rPr>
              <w:t>2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Флегматический-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5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Меланхолический - </w:t>
            </w:r>
            <w:r w:rsidR="0045220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61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Агрессивность -</w:t>
            </w:r>
            <w:r w:rsidR="00A15FDB">
              <w:rPr>
                <w:rFonts w:ascii="Times New Roman" w:hAnsi="Times New Roman" w:cs="Times New Roman"/>
                <w:szCs w:val="24"/>
              </w:rPr>
              <w:t>1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Тревожность – </w:t>
            </w:r>
            <w:r w:rsidR="00A15FDB">
              <w:rPr>
                <w:rFonts w:ascii="Times New Roman" w:hAnsi="Times New Roman" w:cs="Times New Roman"/>
                <w:szCs w:val="24"/>
              </w:rPr>
              <w:t>5</w:t>
            </w:r>
            <w:r w:rsidRPr="0029460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Застенчивость - </w:t>
            </w:r>
            <w:r w:rsidR="00A15FDB">
              <w:rPr>
                <w:rFonts w:ascii="Times New Roman" w:hAnsi="Times New Roman" w:cs="Times New Roman"/>
                <w:szCs w:val="24"/>
              </w:rPr>
              <w:t>1</w:t>
            </w:r>
          </w:p>
          <w:p w:rsidR="000D0595" w:rsidRPr="0029460A" w:rsidRDefault="007F1CBA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Гипер</w:t>
            </w:r>
            <w:r w:rsidRPr="0029460A">
              <w:rPr>
                <w:rFonts w:ascii="Times New Roman" w:hAnsi="Times New Roman" w:cs="Times New Roman"/>
                <w:szCs w:val="24"/>
              </w:rPr>
              <w:t>активность</w:t>
            </w:r>
            <w:r w:rsidR="000D0595" w:rsidRPr="0029460A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A15F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85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соответствует норме развития</w:t>
            </w:r>
          </w:p>
        </w:tc>
      </w:tr>
    </w:tbl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92413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семей:</w:t>
      </w:r>
    </w:p>
    <w:p w:rsidR="000D0595" w:rsidRPr="0092413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-34" w:type="dxa"/>
        <w:tblLook w:val="04A0"/>
      </w:tblPr>
      <w:tblGrid>
        <w:gridCol w:w="3145"/>
        <w:gridCol w:w="2598"/>
        <w:gridCol w:w="3226"/>
        <w:gridCol w:w="14"/>
        <w:gridCol w:w="4862"/>
      </w:tblGrid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Статус семьи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Жилищные условия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Полная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2E43DB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B56BF6" w:rsidRPr="0029460A">
              <w:rPr>
                <w:rFonts w:ascii="Times New Roman" w:hAnsi="Times New Roman" w:cs="Times New Roman"/>
                <w:szCs w:val="24"/>
              </w:rPr>
              <w:t>1</w:t>
            </w:r>
            <w:r w:rsidR="00A15F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Квартира в собственности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B56BF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11</w:t>
            </w: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Неполная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2E43DB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A15F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Съемное жилье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7F0A2E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45220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Опекуны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7F0A2E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Матери одиночки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lastRenderedPageBreak/>
              <w:t>Семья с 1 ребенком</w:t>
            </w:r>
          </w:p>
        </w:tc>
        <w:tc>
          <w:tcPr>
            <w:tcW w:w="2812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E43DB" w:rsidRPr="0029460A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A15FDB">
              <w:rPr>
                <w:rFonts w:ascii="Times New Roman" w:hAnsi="Times New Roman" w:cs="Times New Roman"/>
                <w:szCs w:val="24"/>
              </w:rPr>
              <w:t xml:space="preserve">  4</w:t>
            </w: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Семья с 2 детьми</w:t>
            </w:r>
          </w:p>
        </w:tc>
        <w:tc>
          <w:tcPr>
            <w:tcW w:w="2812" w:type="dxa"/>
          </w:tcPr>
          <w:p w:rsidR="000D0595" w:rsidRPr="0029460A" w:rsidRDefault="002E43DB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  <w:p w:rsidR="000D0595" w:rsidRPr="0029460A" w:rsidRDefault="00B56BF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="00A15F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9460A">
              <w:rPr>
                <w:rFonts w:ascii="Times New Roman" w:hAnsi="Times New Roman" w:cs="Times New Roman"/>
                <w:bCs/>
                <w:szCs w:val="24"/>
              </w:rPr>
              <w:t>Многодетные</w:t>
            </w:r>
          </w:p>
        </w:tc>
        <w:tc>
          <w:tcPr>
            <w:tcW w:w="2812" w:type="dxa"/>
          </w:tcPr>
          <w:p w:rsidR="000D0595" w:rsidRPr="0029460A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B56BF6" w:rsidRPr="002946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15FD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6BF6" w:rsidRPr="00924135" w:rsidRDefault="00B56BF6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Основные содержательные направления работы с детьми</w:t>
      </w:r>
    </w:p>
    <w:p w:rsidR="00B56BF6" w:rsidRPr="00924135" w:rsidRDefault="00B56BF6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по реализации образовательной области «Познавательное развитие» для детей третьего года жизни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целостную картину мира детей на основе развития познавательных интересов и способностей (сенсорных, интеллектуально-познавательных и интеллектуально-творческих), любознательности и познавательной мотивации, формирования социокультурного опыта (познавательного, творческого, исследовательского).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познавательног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развития в соответствии с ФГОС ДО</w:t>
      </w:r>
    </w:p>
    <w:p w:rsidR="005B1251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B1251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познавательные действия детей (внимание, память, аналитико-синтетические, знаково-символические, творческие способности и др.), способствовать становлению сознания.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 и творческую активность детей.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интересы детей, любознательность и познавательную мотивацию.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свойствах и отношениях объектов окружающего мира (форме, цвете, размере, материале, звучании, ритме, те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мпе, количестве, числе, части.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Развивать представления о мире и его единстве.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гражданской идентичности – первичные представления о малой родине и Отечестве, представлений о социокультурных ценностях народа, отечественных традициях и праздниках, пространстве и времени, движении и покое, причинах и следствиях и др.).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себе, других людях, первичные представления о планете Земля как общем доме людей, об особенностях ее природы, многообразии стран и народов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аправления психолого-педагогической работы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первичных представлений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 о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свойствах предметов (форма, цвет, величина, масса, расположение в пространстве и др.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предметах контрастных и одинаковых групп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предметов: «много» и «один»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активного формирования способов восприятия (визуального или зрительного, аудиального или слухового, тактильного, обонятельного и вкусового)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познавательно- исследовательской активности и познавательных способностей</w:t>
      </w:r>
    </w:p>
    <w:p w:rsidR="0007644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 условий 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приобретения опыта 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5B1251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обследовательских действий по определению цвета, величины, формы предмета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признаков сходства и различия между предметами, имеющими одинаковое название; определения предметов по величине (большие и маленькие); различения их по форме (шар, куб и т. д.)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называния свойств предметов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экспериментирования: с песком, водой 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ориентирования в групповой комнате, в ближайшем окружени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6BF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25" w:rsidRPr="00924135" w:rsidRDefault="0064032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Основные содержательные направления работы с детьми</w:t>
      </w:r>
    </w:p>
    <w:p w:rsidR="0073253D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образовательной области «Познавательное развитие»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задачи образовательной работы с детьми третьего года жизни: 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укреплять здоровье ребенка, закаливать его, повышать работоспособность нервной системы;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соблюдению опрятности и чистоты, вызывать и поддерживать у ребенка приятные чувства от чистоты своего тела и окружающего пространства;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основных видов движений (ходьба, бег, бросок, ловля, прыжки);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дальнейшему сенсорному развитию ребенка, освоению сенсорных характеристик предметов ближайшего окружения (цвет, величина, форма и др.) в предметной, конструктивной и других видах деятельности;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дальнейшего развития предметной деятельности и ребенка в ее условиях: продолжать знакомить его с предметами ближайшего окружения, их свойствами, назначением и действиями с ними; развивать умения отбирать и группировать п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 по их свойствам;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-вызы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 к трудовым действиям, п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оощрять желание выполнять их са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связи малыша с окружающим миром, развивать интерес к доступным его пониманию явлениям в по вседневной жизни и в специально организованной деятельности, способствовать отображению их в игре, изобразительной, музыкальной и другой деятельности;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запас понимаемых слов и обогащать активный словарь; содействовать развитию грамматического строя речи; звуковой культуры речи; элементов связной речи;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коммуникативности, элементарной инициативности, способности управлять своим поведением на основе усвоения определенных правил;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ребенка к доброжелательным отношениям со взрослыми и сверстниками;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ережное отношение ко всему живо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(животным, растениям) и к миру вещей.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задачи образовательной работы по познавательному развитию  с учетом особенностей возраста: 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Возрастные особенности.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сенсорного ознакомления с предметами становятся более точными и дифференцированными. Продолжает расти острота зрения и способность к цветоразличению, улучшается ориентация в пространстве. Дети третьего года жизни способны: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предметы по определенному признаку и даже по нескольким признакам;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запоминать и выполнять инструкцию, которая содержит 3–4 последовательных действия;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308D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положение объекта в пространстве и понимать значение пространственных предлогов (на, под, около и др.);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принцип уравновешивания (баланса): как построить башню из кубиков, чтобы она не упала, как уравновесить чаши весов и др.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развития.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 включают три направления: «Ребенок и мир людей»; «Ребенок и мир природы»; «Развитие сенсорики».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Направление «Ребенок и мир людей».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организует образовательный процесс по формированию у детей представлений о себе и других людях: нравственные (я – добрый(ая), смелый(ая), трудолюбивый(ая)); социальные (я – сын (дочь), брат (сестра), внук (внучка), друг (подруга)); эстетические (я – красивый(ая), стройный(ая), пластичный(ая)); полоролевые (я – мальчик (девочка)) и др.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развивает у детей познавательные действия: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связь содержания и формы (между информацией в диалоге и интонацией);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доброжелательность отношений в процессе взаимодействия людей, их включения в обсуждение и договор;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содержания книги или картинки.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 создает условия для овладения детьми правилами взаимодействия со сверстниками; развития способности понимать смысл сообщения по жестам и мимике при незнании языка.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Направление «Ребенок и мир природы».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 создает условия для развития понимания детьми различий между живыми и неживыми природными объектами, осторожного и бережного отношения к ним.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организует образовательный процесс по формированию у детей опыта: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объектами живой и неживой природы;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 сенсорных свойств объектов неживой природы (воды, песка, камней), освоение этих свойств (например, текучесть воды, отсутствие у нее формы, цвета, запаха, способность менять цвет при растворении в ней краски, вкус при растворении в ней сахара, соли и т. п.);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ручного обследования сенсорных свойств с соблюдением требований безопасности;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действий по уходу за растениями и животными в уголке природы.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 развивает у детей умение строить простейшие причинно-следственные связи на основе приобретенного опыта.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Педагог организует разные виды детской деятельности: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игровую деятельность: дидактические игры с камушками, шишками, желудями;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игры-воображения с двигательной активностью «Цветок радуется солнышку», «Идет дождь»;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деятельность по уходу за растениями, птицами, рыбками и животными;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ростом и изменениями в жизни комнатных растений, дикорастущих растений на участке, поведения насекомых, птиц и животных ближайшего окружения;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художественной литературы, мультфильмов, видеороликов о природе;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 деятельность: «Тонет – плавает», «Лепится – рассыпается», «Цветная вода».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Направление «Сенсорное развитие».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организует предметную, продуктивную и конструктивную деятельность, в которой ребенок учится: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формы (круг, овал, треугольник, квадрат, прямоугольник);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более шести цветов (красный, оранжевый, желтый, синий, фиолетовый, зеленый, белый, черный);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применять четыре основные цвета, величину (большой, маленький);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однородные предметы по величине, форме, цвету;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две разновидности предметов из четырех возможных;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однородные предметы по величине и форме;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соотносить предметы по цвету (в синюю коробку ребенок собирает синие кубики);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чередовать предметы по величине, или форме, или цвету, а затем по двум свойствам одновременно (нанизывание бусин, колец и т. п.);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действовать в элементарной продуктивной деятельности (игре с мозаикой, рисование).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развивает у детей умение строить простейшие причинно-следственные связи на основе приобретенного опыта.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 организует следующие виды детской деятельности: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деятельность и игры с составными и динамическими игрушками;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с материалами и веществами (песок, вода, тесто и пр.);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со взрослым и совместные игры со сверстниками под руководством взрослого;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простыми предметами-орудиями (совок, лопатка и пр.).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Психолого-педагогические условия развития.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удовлетворить потребность ребенка в любви и признании, педагоги используют: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ребенку по име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ни;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прямой открытый взгляд;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мимических выражений: доброжелательное, спокойное выражение лица в обычном режиме общения; приветливое – при приближении к ребенку; задумчивое, выражение недоумения – в случае его «неправильного» поведения;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обращений от уменьшительно-ласкательного до нейтрально-делового – в зависимости от того, какую позицию ребенка педагог хочет подчеркнуть, актуализировать в данный момент общения,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мягких жестов – открытых, поддерживающих, поглаживающих.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Чтобы удовлетворить потребность ребенка в общении, педагоги: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используют приглашающие, открытые жесты, позы, вариации голоса;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свободное пространство между собой и ребенком;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реагируют поворотом головы, туловища в сторону ребенка при его приближении;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ситуации общения (чтение книг, обращение к ребенку с вопросами, просьбами).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Чтобы удовлетворить потребность ребенка в физическом развитии и здоровье, педагоги: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используют побуждающие слова, действия;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 используют слова, действия-ограничители;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условия для движений, двигательной активности в разных помещениях;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чередуют состояния покоя и активности, используют физические разминки, игровые двигательные сюжеты;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предметы, материалы с эффектом новизны для ребенка.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Чтобы удовлетворить познавательные потребности ребенка, педагоги: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модели, техники выполнения действий с предметами с использованием деловой спокойной интонации;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эмоциональные паузы – для создание интриги – при предъявлении чего-либо интересного для ребенка,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спокойные беседы по интересующей ребенка теме,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эмоционально-насыщенный контакт – сопереживают, сорадуются по поводу предмета интереса ребенка.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удовлетворить эмоционально-нравственные потребности ребенка, педагоги: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ситуации для проявления ребенком своих умений (ситуаций успеха),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открытые, побуждающие слова, действия, жесты, интонацию;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«кризисы компетенций» (затруднительные, проблемные ситуации, чтобы ребенок смог проявить знания, умения, владение способами действий, коммуникациями);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места «личного присутствия» ребенка (например, наличие свободной полки, коробки в тематическом уголке, чтобы ребенок мог разместить там свои игрушки, принесенные из дома, фотоальбом, рисунки, поделки и др.);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 позицию ребенка (игрок – ведущий, пользователь – помощник, наблюдатель – активный исполнитель).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Чтобы удовлетворить потребность ребенка в непрерывности, педагоги осуществляют: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взаимодействие с семьями для выработки единой позиции в воспитании ребенка;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Способы поддержки детской инициативы.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третьего года жизни приоритетной сферой проявления детской инициативы являются: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исследовательская деятельность с предметами, материалами, веществами;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собственного сенсорного опыта восприятия окружающего мира.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поддержки детской инициативы включают три блока деятельности педагогов: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развивающей предметно-пространственной среды;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воспитателя;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процесса. </w:t>
      </w:r>
    </w:p>
    <w:p w:rsidR="00EF2D94" w:rsidRDefault="00EF2D9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94" w:rsidRDefault="00EF2D9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94" w:rsidRPr="00924135" w:rsidRDefault="00EF2D9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РППС.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среда содержит шесть основных центров детской активности. </w:t>
      </w:r>
    </w:p>
    <w:p w:rsidR="00BE5E55" w:rsidRPr="007F1CBA" w:rsidRDefault="0014175F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6B0991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1CBA" w:rsidRPr="007F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Грамоты и письма</w:t>
      </w:r>
    </w:p>
    <w:p w:rsidR="006B0991" w:rsidRPr="00924135" w:rsidRDefault="006B099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книги, рекомендованные для чтения детям этого возраста: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произведения фольклора,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сказки русские народные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произведения современных авторов (рассказы, сказки, стихи).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книги, любимые детьми этой группы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сезонная литература.</w:t>
      </w:r>
    </w:p>
    <w:p w:rsidR="0014175F" w:rsidRPr="00924135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Науки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Материалы для изучения природы 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Материалы для детского экспериментирования </w:t>
      </w:r>
    </w:p>
    <w:p w:rsidR="00FB5494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Сенсорные материалы, в т.</w:t>
      </w:r>
      <w:r w:rsidR="00FB5494" w:rsidRPr="00924135">
        <w:rPr>
          <w:rFonts w:ascii="Times New Roman" w:hAnsi="Times New Roman" w:cs="Times New Roman"/>
          <w:sz w:val="24"/>
          <w:szCs w:val="24"/>
        </w:rPr>
        <w:t xml:space="preserve"> ч. столик с песком или водой 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Оборудование для кулинарных активностей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Искусств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1CBA">
        <w:rPr>
          <w:rFonts w:ascii="Times New Roman" w:hAnsi="Times New Roman" w:cs="Times New Roman"/>
          <w:sz w:val="24"/>
          <w:szCs w:val="24"/>
        </w:rPr>
        <w:t xml:space="preserve">осковые мелки,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гелевые ручки,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маркеры,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угольные, простые и цветные карандаши,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фломастеры, ластики,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точилки,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акварельные краски,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lastRenderedPageBreak/>
        <w:t>кисти разных размеров и жесткости,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банки для воды,</w:t>
      </w:r>
    </w:p>
    <w:p w:rsid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подставки под кисти.</w:t>
      </w:r>
    </w:p>
    <w:p w:rsidR="00543576" w:rsidRDefault="00543576" w:rsidP="00543576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</w:t>
      </w:r>
      <w:r w:rsidRPr="005435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</w:t>
      </w:r>
    </w:p>
    <w:p w:rsidR="00543576" w:rsidRPr="007F1CBA" w:rsidRDefault="00543576" w:rsidP="00543576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3576">
        <w:rPr>
          <w:rFonts w:ascii="Times New Roman" w:hAnsi="Times New Roman" w:cs="Times New Roman"/>
          <w:sz w:val="24"/>
          <w:szCs w:val="24"/>
        </w:rPr>
        <w:t>льбомы  для  раскрашивания.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Математики и</w:t>
      </w:r>
      <w:r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Pr="00924135">
        <w:rPr>
          <w:rFonts w:ascii="Times New Roman" w:hAnsi="Times New Roman" w:cs="Times New Roman"/>
          <w:b/>
          <w:sz w:val="24"/>
          <w:szCs w:val="24"/>
        </w:rPr>
        <w:t>манипулятивных игр</w:t>
      </w:r>
    </w:p>
    <w:p w:rsidR="00543576" w:rsidRPr="00543576" w:rsidRDefault="00543576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Шнуровка и пуговицы</w:t>
      </w:r>
    </w:p>
    <w:p w:rsidR="00FB5494" w:rsidRPr="00924135" w:rsidRDefault="00FB5494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Манипулятивные материалы </w:t>
      </w:r>
    </w:p>
    <w:p w:rsidR="00FB5494" w:rsidRDefault="00FB5494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Пазлы </w:t>
      </w:r>
    </w:p>
    <w:p w:rsidR="00543576" w:rsidRPr="00924135" w:rsidRDefault="00543576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.Мозаика</w:t>
      </w:r>
    </w:p>
    <w:p w:rsidR="0014175F" w:rsidRPr="00924135" w:rsidRDefault="0014175F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Настольные игры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Мягкие (поролоновое) крупные модули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Фигурки для обыгрывания построек: наборы фигурок диких и домашних животных и их детенышей, птиц (для построек «Зоопарк», «Птичий двор»), людей и т.д.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Схемы-образцы построек различной сложности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Крупные объемные геометрические формы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Строительный материал из коробок разной величины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 пластмассовые. Заводные, инерционные, простые), паровозы, самолеты, пароходы, лодки и т.д.</w:t>
      </w:r>
    </w:p>
    <w:p w:rsidR="00543576" w:rsidRPr="00543576" w:rsidRDefault="00543576" w:rsidP="00543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lastRenderedPageBreak/>
        <w:t>Настольный конструктор (мелкий строительный материал из дерева), к нему для обыгрывания мелкие транспортные игрушки, сюжетные фигурки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Конструкторы разного размера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Машины, светофор</w:t>
      </w:r>
    </w:p>
    <w:p w:rsidR="0014175F" w:rsidRPr="00924135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Сюжетно-ролевой игры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Маски, шапочки, рисунки-эмблемы, на ободочках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Разные виды театра: настольный, на ширме, на фланелеграфе, тростевой, теневой, магнитный, бибабо, «живая рука», пальчиковый, ложковый, перчаточный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Одежда для ряжения (для одевания на себя) – узорчатые цветные воротники, различные юбки, платья, фартучки, ленточки, кофточки, косынки и т.д.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«Парикмахерская» (для игровых действий с куклами): трюмо с зеркалом (из картона, фанеры, линолеума), игрушечные наборы для парикмахерских (зеркало, расчески, щетки, ножницы, накидки)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Кухня (для игровых действий с куклами): кухонный стол, стулья, кран, плита, шкаф для посуды, холодильник, набор кухонной посуды (маленькая кастрюлька, ковшик), набор овощей и фруктов (из папье-маше)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Комната (для игровых действий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куклами): стол, стулья</w:t>
      </w: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фотоальбомы и т.п.; куклы мягко набивные и пластмассовые, с подвижными частями тела – мальчик, девочка; куклы, имитирующие ребенка-младенца (голыши); куклы-животные из пушистых тканей, коляски для кукол.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Игрушки, изображающие предметы труда и быта (телефон, сумочки, корзинки и т.д.)</w:t>
      </w:r>
    </w:p>
    <w:p w:rsidR="00EA1872" w:rsidRPr="00924135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 транспортные (тележки, машины разных размеров и назначения)</w:t>
      </w:r>
    </w:p>
    <w:p w:rsidR="00BE5E55" w:rsidRDefault="00EA1872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уединения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мягкий  мебельный уголок,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семейный альбом,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lastRenderedPageBreak/>
        <w:t xml:space="preserve">телефон,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>игры на примирения</w:t>
      </w:r>
    </w:p>
    <w:p w:rsidR="00BE5E55" w:rsidRDefault="00BE5E5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4.2. Позиция воспитателя.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при организации жизни детей в детском саду предоставляет им возможности для самостоятельного накопления чувственного опыта и его осмысления. Чтобы создать ситуации для познания детьми свойств различных предметов и отношений между ними, педагог: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и выделяет в режиме дня время для безопасной самостоятельной познавательно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и экспериментирования;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использование детьми собственных действий в познании различных количественных групп для накопления чувственного опыта предметно-количественного содержания.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 так организует процесс познания, чтобы ребенок сохранил чувство комфортности и уверенности в собственных силах, развивал познавательный интерес: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подчеркнуть успех каждого ребенка в познании окружающего мира;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детям возможность продемонстрировать свою компетентность, имеющиеся знания, приобретенные умения;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 конструктивно оценивает результаты деятельности ребенка;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 успех, хвалит каждого ребенка дифференцированно, достижение успеха определяет по динамике развития ребенка только относительно него самого днем, неделей, месяцем ранее;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подчеркивает приложенные ребенком усилия для достижения результата;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детям решить возникшую проблему, оказывает поддержку только тогда, когда они просят.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Деятельность воспитателя направлена на формирование у детей средств и способов приобретения знаний в ходе специально организованной самостоятельной деятельности.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Организация образовательного процесса.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формы организации образовательного процесса – занятия, совместные развивающие игры, наблюдения;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организации детей на занятиях (фронтальную, групповую, и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ндивидуальную работу), подбираем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 уровневые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 задания;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разнообразную познавательную деятельности путем подбора интересных объектов, использования игровых возможностей, накопления впечатлений.</w:t>
      </w:r>
    </w:p>
    <w:p w:rsidR="00640325" w:rsidRPr="00CE62DA" w:rsidRDefault="0064032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Планируемые результаты образовательной работы (по образовательным областям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Социально-коммуникативное развитие: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эмоциональная и коммуникативная открытость к внешнему миру; формируется установка на доверие к миру; совершенствуется умение эмоционально реагировать на то, что происходит вокруг; укрепляется уверенность в своих силах;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охотно вступает в контакт со взрослыми, проявляет заинтересованность в общении и совместной деятельности с ними, активно подражает их поведению; формируются первичные представления о других людях;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формируется надежная привязанность к близкому взрослому;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ситуативно-деловым общением и навыками элементарного сотрудничества со взрослым; стремится к общению со взрослыми; при общении с близкими и посторонними проявляет разную реакцию; отвечает действием и словом на речевую инструкцию и побуждение взрослого; поддерживает элементарный диалог; складывается познавательное общение со взрослым, когда ребенок активно строит картину мира, а взрослый становится источником новой информации;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в быту; помогает выполнять простую работу по дому, демонстрируя функциональные действия; знает назначение бытовых предметов, умеет пользоваться ими; владеет простейшими навыками самообслуживания; моет и вытирает руки; самостоятельно пьет и ест любую пищу; самостоятельно раздевается, умеет одеться с небольшой помощью взрослого; проявляет опрятность и контролирует свои физиологические потребности в течение дня;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проявляет активный интерес к сверстникам, наблюдает за их действиями, подражает им;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ребенок переходит от индивидуальных «игр рядом» к совместным играм с другими детьми, в которых проявляет элементы ролевого поведения;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ребенок стремится проявлять самостоятельность, независимость, инициативность в бытовом и игровом поведении; испытывает гордость за самостоятельно выполненные действия;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первичные представления о себе; происходит идентификация со своим именем и полом.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Познавательное развитие: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 и интерес к окружающим предметам, игрушкам, активно действует с ними, исследует их, манипулирует с ними;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формируется предметная деятельность, он знает функциональное назначение многих игровых и бытовых предметов, их местонахождение, принадлежность, умеет использовать их по назначению в зависимости от ситуации (использует специфические, культурно фиксированные способы действий); владеет необходимыми способами использования предметов для решения практических задач в предметной игре, рисовании, а также в быту и несложных жизненных ситуациях; переносит усвоенный способ действия на новые предметы; воспроизводит несколько предметно-игровых действий; использует предметы-заместители; может сам занять себя игрой;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деятельности различает (в том числе выделяет по словесной просьбе взрослого) предметы, имеющие определенные свойства (цвет, форму, величину), различает фактуру (мягкий, твердый), соотносит детали (часть) и целое, их взаиморасположение; разбирает и собирает последовательно пирамидку, матрешку, кубики-вкладыши; подбирает по образцу основные геометрические фигуры в разнообразном материале;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конструктивная деятельность: ребенок конструирует из строительного материала по подражанию (строит дорожку, башню, забор из кубиков); складывает разрезную картинку. 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B058A8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сформировано наглядно-действенное мышление: проблемные ситуации, которые возникают в жизни ребенка, он решает посредством реального действия с предметами; использует разные средства для достижения цели и способен предвосхитить результат, основываясь на своем опыте; появляются предпосылки наглядно-образного мышления;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познавательная потребность; интересы ребенка связаны с миром природы (животными, растениями и др.) и техники (машины, самолеты и др.); особый интерес ребенок проявляет к людям, их действиям, разговорам; любознателен; возникают вопросы, которые отражают стремление установить свойства предметов и явлений и связи между ними («Почему», «Откуда», «Зачем», «Кто это?», «Что это?», «Как это?» и др.)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Речевое развитие: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сформированы фонематическая, лексическая, грамматическая, синтаксическая, семантическая стороны речи, а также фразовая и диалогическая формы речи;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номинативная и обобщающая функции речи; ребенок понимает обращенную к нему речь взрослых; знает названия окружающих предметов, игрушек; выполняет разные речевые инструкции; ребенок понимает рассказы взрослых о событиях и явлениях (с опорой на наглядную ситуацию и собственный эмоциональный опыт участия в аналогичных ситуациях);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становится не только основным средством общения со взрослыми и сверстниками в разных ситуациях, но и важнейшим средством познания окружающего мира;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активной формой речи, включенной в общение; легко повторяет новые слова, словосочетания, предложения и усваивает их; в активный словарь ребенка входят все части речи (кроме причастий и деепричастий); словарь интенсивно обогащается и к концу третьего года ребенок владеет фразовой речью;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сопровождает речью предметные и предметно-игровые действия; может поделиться информацией, пожаловаться на неудобство, действия сверстника; с ним можно обсуждать не только события, происходящие «здесь и сейчас», но и события прошлого, а также будущего; отвечая на вопросы взрослого, ребенок может рассказать об увиденном с помощью нескольких коротких предложений, передать содержание прослушанных сказки или рассказа (по рисунку и без него); может воспроизвести содержание речи взрослого, непосредственно к нему не обращенной; обычно легко воспроизводит услышанные стихи и песенки;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отражается большой спектр эмоций; развивается способность выражать словами свои чувства, мысли, впечатления.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640325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640325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с детьми на день (с указанием всех возможных форм работы с детьми в течение дня с привязкой к режиму дня)</w:t>
      </w:r>
    </w:p>
    <w:p w:rsidR="0073253D" w:rsidRPr="00E8706C" w:rsidRDefault="0073253D" w:rsidP="00E8706C">
      <w:pPr>
        <w:jc w:val="center"/>
        <w:rPr>
          <w:b/>
        </w:rPr>
      </w:pPr>
      <w:r w:rsidRPr="00E8706C">
        <w:rPr>
          <w:b/>
        </w:rPr>
        <w:t>Режим дня на летний период первая младшая группа</w:t>
      </w:r>
    </w:p>
    <w:p w:rsidR="0073253D" w:rsidRPr="00924135" w:rsidRDefault="0073253D" w:rsidP="0073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363"/>
        <w:gridCol w:w="1559"/>
      </w:tblGrid>
      <w:tr w:rsidR="0073253D" w:rsidRPr="00924135" w:rsidTr="00247A9D">
        <w:trPr>
          <w:trHeight w:val="525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  <w:t>Время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Приём детей на улице, игры, зарядка.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7.00-8.00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8.05-8.20</w:t>
            </w:r>
          </w:p>
        </w:tc>
      </w:tr>
      <w:tr w:rsidR="0073253D" w:rsidRPr="00924135" w:rsidTr="00247A9D">
        <w:trPr>
          <w:trHeight w:val="1354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Совместная деятельность на свежем воздухе: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физкультура, изодеятельность, музыка; наблюдения в природе;  подвижные игры; труд, игры с песком и водой.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Закаливание: воздушные и солнечные ванны.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9.00 -11.00</w:t>
            </w:r>
          </w:p>
        </w:tc>
      </w:tr>
      <w:tr w:rsidR="0073253D" w:rsidRPr="00924135" w:rsidTr="00247A9D">
        <w:trPr>
          <w:trHeight w:val="820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Возвращение с прогулки гигиенические процедуры. Водное закаливание: обливание ног, обширное умывание. Подготовка к обеду.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11.00-11.25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11.25-11.50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11.50-14.50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Постепенный подъём, воздушные ванны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14.50- 15.05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15.05-15.20</w:t>
            </w:r>
          </w:p>
        </w:tc>
      </w:tr>
      <w:tr w:rsidR="0073253D" w:rsidRPr="00924135" w:rsidTr="00247A9D">
        <w:trPr>
          <w:trHeight w:val="1030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Подготовка к прогулке, прогулка. Развлечения для детей на свежем воздухе: театрализованные, спортивные; экскурсии.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15.30-16.40</w:t>
            </w:r>
          </w:p>
        </w:tc>
      </w:tr>
      <w:tr w:rsidR="0073253D" w:rsidRPr="00924135" w:rsidTr="00247A9D">
        <w:trPr>
          <w:trHeight w:val="549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Возвращение с прогулки, гигиенические процедуры.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16.40-17.10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17.10-17.30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17.30-18.30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18.30-19.00</w:t>
            </w:r>
          </w:p>
        </w:tc>
      </w:tr>
    </w:tbl>
    <w:p w:rsidR="0073253D" w:rsidRPr="00924135" w:rsidRDefault="0073253D" w:rsidP="00732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9460A" w:rsidRDefault="0029460A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</w:pPr>
    </w:p>
    <w:p w:rsidR="0073253D" w:rsidRPr="00924135" w:rsidRDefault="0073253D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  <w:t>Режим дня на холодный период года первая младшая группа</w:t>
      </w:r>
    </w:p>
    <w:p w:rsidR="0073253D" w:rsidRPr="00924135" w:rsidRDefault="0073253D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654"/>
        <w:gridCol w:w="2268"/>
      </w:tblGrid>
      <w:tr w:rsidR="0073253D" w:rsidRPr="0029460A" w:rsidTr="00247A9D">
        <w:trPr>
          <w:trHeight w:val="431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Время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Утренний приём, осмотр детей, игры, общение, 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7.00 – 7.50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8.05 – 8.30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8.30 – 8.50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деятельность, развивающие подгрупповые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>образовательные ситуации на игровой основе (НОД)</w:t>
            </w: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9.00 – 9.35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322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9.35 – 11.00</w:t>
            </w:r>
          </w:p>
        </w:tc>
      </w:tr>
      <w:tr w:rsidR="0073253D" w:rsidRPr="0029460A" w:rsidTr="00247A9D">
        <w:trPr>
          <w:trHeight w:val="51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11.00 - 11.20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Обед.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11.30 - 11.50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11.50 -14.40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Постепенный подъём, воздушные ванны и водные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14.40 -15.00</w:t>
            </w:r>
          </w:p>
        </w:tc>
      </w:tr>
      <w:tr w:rsidR="0073253D" w:rsidRPr="0029460A" w:rsidTr="00247A9D">
        <w:trPr>
          <w:trHeight w:val="421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15.05 – 15.20</w:t>
            </w:r>
          </w:p>
        </w:tc>
      </w:tr>
      <w:tr w:rsidR="0073253D" w:rsidRPr="0029460A" w:rsidTr="00247A9D">
        <w:trPr>
          <w:trHeight w:val="734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Игры, досуги общение, совместная деятельность по интересам.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15.20 – 15.50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15.50 -16.50</w:t>
            </w:r>
          </w:p>
        </w:tc>
      </w:tr>
      <w:tr w:rsidR="0073253D" w:rsidRPr="0029460A" w:rsidTr="00247A9D">
        <w:trPr>
          <w:trHeight w:val="435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16.50 -17.10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17.30 -18.30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18.30 -19.00</w:t>
            </w:r>
          </w:p>
        </w:tc>
      </w:tr>
    </w:tbl>
    <w:p w:rsidR="00DF749B" w:rsidRDefault="00DF749B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9B" w:rsidRDefault="00DF749B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94" w:rsidRDefault="00EF2D94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94" w:rsidRDefault="00EF2D94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94" w:rsidRDefault="00EF2D94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39" w:rsidRPr="00924135" w:rsidRDefault="006C1939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план  непрерывной образовательной деятельности</w:t>
      </w:r>
    </w:p>
    <w:tbl>
      <w:tblPr>
        <w:tblStyle w:val="13"/>
        <w:tblW w:w="14709" w:type="dxa"/>
        <w:tblLayout w:type="fixed"/>
        <w:tblLook w:val="04A0"/>
      </w:tblPr>
      <w:tblGrid>
        <w:gridCol w:w="675"/>
        <w:gridCol w:w="6946"/>
        <w:gridCol w:w="7088"/>
      </w:tblGrid>
      <w:tr w:rsidR="006C1939" w:rsidRPr="00924135" w:rsidTr="006C1939">
        <w:trPr>
          <w:trHeight w:val="645"/>
        </w:trPr>
        <w:tc>
          <w:tcPr>
            <w:tcW w:w="675" w:type="dxa"/>
            <w:vMerge w:val="restart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  <w:vMerge w:val="restart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Количество образовательных ситуаций в неделю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795"/>
        </w:trPr>
        <w:tc>
          <w:tcPr>
            <w:tcW w:w="675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                                                                  1-я младшая группа</w:t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276"/>
        </w:trPr>
        <w:tc>
          <w:tcPr>
            <w:tcW w:w="675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  <w:r w:rsidRPr="0029460A">
              <w:rPr>
                <w:rFonts w:ascii="Times New Roman" w:hAnsi="Times New Roman" w:cs="Times New Roman"/>
              </w:rPr>
              <w:t>(в зале, на прогулке)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Социально-коммуникативное развитие, познавательное развитие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Математика и сенсорное развитие.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9460A">
              <w:rPr>
                <w:rFonts w:ascii="Times New Roman" w:hAnsi="Times New Roman" w:cs="Times New Roman"/>
              </w:rPr>
              <w:t xml:space="preserve"> (рисование, лепка, аппликация и конструирование).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музыкальная деятельность.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1</w:t>
            </w:r>
          </w:p>
        </w:tc>
      </w:tr>
      <w:tr w:rsidR="006C1939" w:rsidRPr="00924135" w:rsidTr="006C1939">
        <w:trPr>
          <w:trHeight w:val="475"/>
        </w:trPr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29460A">
              <w:rPr>
                <w:rFonts w:ascii="Times New Roman" w:hAnsi="Times New Roman" w:cs="Times New Roman"/>
              </w:rPr>
              <w:t xml:space="preserve"> (Бассейн)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9460A">
              <w:rPr>
                <w:rFonts w:ascii="Times New Roman" w:hAnsi="Times New Roman" w:cs="Times New Roman"/>
              </w:rPr>
              <w:t>: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Социально-коммуникативное развитие, познавательное развитие</w:t>
            </w:r>
            <w:r w:rsidRPr="0029460A">
              <w:rPr>
                <w:rFonts w:ascii="Times New Roman" w:hAnsi="Times New Roman" w:cs="Times New Roman"/>
              </w:rPr>
              <w:t xml:space="preserve"> Краеведение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Всего в неделю: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747FB1" w:rsidRDefault="00747FB1" w:rsidP="006C19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6C1939" w:rsidP="006C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Система образовательной работы с  детьми </w:t>
      </w:r>
      <w:r w:rsidR="00A1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младшей  группы  «Белочка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13"/>
        <w:tblW w:w="0" w:type="auto"/>
        <w:tblLook w:val="04A0"/>
      </w:tblPr>
      <w:tblGrid>
        <w:gridCol w:w="925"/>
        <w:gridCol w:w="2841"/>
        <w:gridCol w:w="10045"/>
      </w:tblGrid>
      <w:tr w:rsidR="006C1939" w:rsidRPr="00747FB1" w:rsidTr="006C1939">
        <w:tc>
          <w:tcPr>
            <w:tcW w:w="15245" w:type="dxa"/>
            <w:gridSpan w:val="3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Непрерывная  образовательная деятельность</w:t>
            </w:r>
          </w:p>
        </w:tc>
      </w:tr>
      <w:tr w:rsidR="006C1939" w:rsidRPr="00747FB1" w:rsidTr="006C1939">
        <w:tc>
          <w:tcPr>
            <w:tcW w:w="993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Всего в неделю: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10 видов НОД. - недельная  образовательная нагрузка , продолжительность  10 мин. перерыв между НОД -10 мин (в соответствии с СанПиНом)</w:t>
            </w:r>
          </w:p>
        </w:tc>
      </w:tr>
      <w:tr w:rsidR="006C1939" w:rsidRPr="00747FB1" w:rsidTr="006C1939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Пальчиковые  игры-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Словесные игры и упражнения – ежедневно.  Общение на свободные темы в играх  и режимных моментах-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Разные виды гимнастик, подвижные игры, игры малой и средней подвижности, подвижные игры- ежедневно. Элементы закаливания (босохождение, «дорожка здоровья») – ежедневно.</w:t>
            </w:r>
          </w:p>
        </w:tc>
      </w:tr>
      <w:tr w:rsidR="006C1939" w:rsidRPr="00747FB1" w:rsidTr="006C1939">
        <w:trPr>
          <w:trHeight w:val="590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Художественное творчество – 3 раза в неделю.</w:t>
            </w:r>
          </w:p>
        </w:tc>
      </w:tr>
      <w:tr w:rsidR="006C1939" w:rsidRPr="00747FB1" w:rsidTr="006C1939">
        <w:trPr>
          <w:trHeight w:val="615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6C1939" w:rsidRPr="00747FB1" w:rsidTr="006C1939">
        <w:trPr>
          <w:trHeight w:val="675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939" w:rsidRPr="00747FB1" w:rsidTr="006C1939">
        <w:trPr>
          <w:trHeight w:val="690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Конструирование - 1 раз в неделю.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2D94" w:rsidRPr="00747FB1" w:rsidRDefault="00EF2D94" w:rsidP="006C1939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058A8" w:rsidRPr="00924135" w:rsidRDefault="00B058A8" w:rsidP="0073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="00C320E0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C320E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на неделю (с привязкой к сетке занятий)</w:t>
      </w:r>
    </w:p>
    <w:p w:rsidR="00B058A8" w:rsidRPr="00924135" w:rsidRDefault="00B058A8" w:rsidP="0073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0" w:type="auto"/>
        <w:tblLook w:val="04A0"/>
      </w:tblPr>
      <w:tblGrid>
        <w:gridCol w:w="1668"/>
        <w:gridCol w:w="2409"/>
        <w:gridCol w:w="2410"/>
        <w:gridCol w:w="2268"/>
        <w:gridCol w:w="2410"/>
        <w:gridCol w:w="2646"/>
      </w:tblGrid>
      <w:tr w:rsidR="00EF2D94" w:rsidRPr="00924135" w:rsidTr="007A5181">
        <w:trPr>
          <w:trHeight w:val="448"/>
        </w:trPr>
        <w:tc>
          <w:tcPr>
            <w:tcW w:w="1668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>Группа</w:t>
            </w:r>
          </w:p>
        </w:tc>
        <w:tc>
          <w:tcPr>
            <w:tcW w:w="2409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Среда</w:t>
            </w:r>
          </w:p>
        </w:tc>
        <w:tc>
          <w:tcPr>
            <w:tcW w:w="2410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Четверг</w:t>
            </w:r>
          </w:p>
        </w:tc>
        <w:tc>
          <w:tcPr>
            <w:tcW w:w="2646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Пятница</w:t>
            </w:r>
          </w:p>
        </w:tc>
      </w:tr>
      <w:tr w:rsidR="00EF2D94" w:rsidRPr="00924135" w:rsidTr="007A5181">
        <w:trPr>
          <w:trHeight w:val="1652"/>
        </w:trPr>
        <w:tc>
          <w:tcPr>
            <w:tcW w:w="1668" w:type="dxa"/>
          </w:tcPr>
          <w:p w:rsidR="00B058A8" w:rsidRPr="0029460A" w:rsidRDefault="00B058A8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lastRenderedPageBreak/>
              <w:t xml:space="preserve">           </w:t>
            </w:r>
          </w:p>
          <w:p w:rsidR="0073253D" w:rsidRPr="00BC6C98" w:rsidRDefault="00EF2D94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BC6C98">
              <w:rPr>
                <w:rFonts w:eastAsia="Times New Roman"/>
                <w:b/>
                <w:color w:val="auto"/>
                <w:sz w:val="22"/>
                <w:szCs w:val="24"/>
              </w:rPr>
              <w:t>«БЕЛОЧКА</w:t>
            </w:r>
            <w:r w:rsidR="0073253D" w:rsidRPr="00BC6C98">
              <w:rPr>
                <w:rFonts w:eastAsia="Times New Roman"/>
                <w:b/>
                <w:color w:val="auto"/>
                <w:sz w:val="22"/>
                <w:szCs w:val="24"/>
              </w:rPr>
              <w:t>»</w:t>
            </w:r>
          </w:p>
          <w:p w:rsidR="0073253D" w:rsidRPr="0029460A" w:rsidRDefault="00B058A8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BC6C98">
              <w:rPr>
                <w:rFonts w:eastAsia="Times New Roman"/>
                <w:b/>
                <w:color w:val="auto"/>
                <w:sz w:val="22"/>
                <w:szCs w:val="24"/>
              </w:rPr>
              <w:t xml:space="preserve">         (2</w:t>
            </w:r>
            <w:r w:rsidR="0073253D" w:rsidRPr="00BC6C98">
              <w:rPr>
                <w:rFonts w:eastAsia="Times New Roman"/>
                <w:b/>
                <w:color w:val="auto"/>
                <w:sz w:val="22"/>
                <w:szCs w:val="24"/>
              </w:rPr>
              <w:t>-3 года)</w:t>
            </w:r>
          </w:p>
        </w:tc>
        <w:tc>
          <w:tcPr>
            <w:tcW w:w="2409" w:type="dxa"/>
          </w:tcPr>
          <w:p w:rsidR="0076799D" w:rsidRPr="0029460A" w:rsidRDefault="0073253D" w:rsidP="00EF2D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Pr="0029460A">
              <w:rPr>
                <w:sz w:val="22"/>
                <w:szCs w:val="24"/>
              </w:rPr>
              <w:t xml:space="preserve">9.00 </w:t>
            </w:r>
            <w:r w:rsidR="00EF2D94" w:rsidRPr="0029460A">
              <w:rPr>
                <w:sz w:val="22"/>
                <w:szCs w:val="24"/>
              </w:rPr>
              <w:t xml:space="preserve">20 познавательное развитие (социальный мир и мир природы -  </w:t>
            </w:r>
          </w:p>
          <w:p w:rsidR="0076799D" w:rsidRPr="0029460A" w:rsidRDefault="0076799D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15.00 Физическое развитие</w:t>
            </w:r>
          </w:p>
          <w:p w:rsidR="0073253D" w:rsidRPr="0029460A" w:rsidRDefault="0073253D" w:rsidP="004549E0">
            <w:pPr>
              <w:rPr>
                <w:sz w:val="22"/>
                <w:szCs w:val="24"/>
              </w:rPr>
            </w:pP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9.00 речевое развитие</w:t>
            </w:r>
            <w:r w:rsidR="00EF2D94">
              <w:rPr>
                <w:sz w:val="22"/>
                <w:szCs w:val="24"/>
              </w:rPr>
              <w:t xml:space="preserve"> (Чтение художественной литературы)</w:t>
            </w:r>
          </w:p>
          <w:p w:rsidR="0076799D" w:rsidRPr="0029460A" w:rsidRDefault="00EF2D94" w:rsidP="0076799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9.25</w:t>
            </w:r>
            <w:r w:rsidR="0076799D" w:rsidRPr="0029460A">
              <w:rPr>
                <w:sz w:val="22"/>
                <w:szCs w:val="24"/>
              </w:rPr>
              <w:t xml:space="preserve"> художественно-эстетическое развитие</w:t>
            </w:r>
            <w:r>
              <w:rPr>
                <w:sz w:val="22"/>
                <w:szCs w:val="24"/>
              </w:rPr>
              <w:t xml:space="preserve"> (рисование)</w:t>
            </w:r>
          </w:p>
          <w:p w:rsidR="0073253D" w:rsidRPr="007A5181" w:rsidRDefault="00EF2D94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15.3</w:t>
            </w:r>
            <w:r w:rsidRPr="0029460A">
              <w:rPr>
                <w:sz w:val="22"/>
                <w:szCs w:val="24"/>
              </w:rPr>
              <w:t>0 Мир музыки</w:t>
            </w:r>
          </w:p>
        </w:tc>
        <w:tc>
          <w:tcPr>
            <w:tcW w:w="2268" w:type="dxa"/>
          </w:tcPr>
          <w:p w:rsidR="00EF2D94" w:rsidRPr="0029460A" w:rsidRDefault="0073253D" w:rsidP="00EF2D94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</w:t>
            </w:r>
            <w:r w:rsidR="0076799D" w:rsidRPr="0029460A">
              <w:rPr>
                <w:sz w:val="22"/>
                <w:szCs w:val="24"/>
              </w:rPr>
              <w:t>9.20 познавательное развитие</w:t>
            </w:r>
            <w:r w:rsidR="00EF2D94" w:rsidRPr="0029460A">
              <w:rPr>
                <w:rFonts w:eastAsia="Times New Roman"/>
                <w:sz w:val="22"/>
                <w:szCs w:val="24"/>
              </w:rPr>
              <w:t>(предметный мир и сенсорное развитие)</w:t>
            </w:r>
          </w:p>
          <w:p w:rsidR="00EF2D94" w:rsidRPr="0029460A" w:rsidRDefault="0076799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</w:t>
            </w:r>
          </w:p>
          <w:p w:rsidR="00EF2D94" w:rsidRPr="0029460A" w:rsidRDefault="00EF2D94" w:rsidP="00EF2D94">
            <w:pPr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 9.20 </w:t>
            </w:r>
            <w:r w:rsidRPr="0029460A">
              <w:rPr>
                <w:rFonts w:eastAsia="Times New Roman"/>
                <w:sz w:val="22"/>
                <w:szCs w:val="24"/>
              </w:rPr>
              <w:t>физическое развитие</w:t>
            </w:r>
          </w:p>
          <w:p w:rsidR="0073253D" w:rsidRPr="0029460A" w:rsidRDefault="0073253D" w:rsidP="00EF2D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:rsidR="00EF2D94" w:rsidRPr="0029460A" w:rsidRDefault="0073253D" w:rsidP="00EF2D94">
            <w:pPr>
              <w:rPr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EF2D94">
              <w:rPr>
                <w:rFonts w:eastAsia="Times New Roman"/>
                <w:sz w:val="22"/>
                <w:szCs w:val="24"/>
              </w:rPr>
              <w:t xml:space="preserve">9.00 </w:t>
            </w:r>
            <w:r w:rsidR="00EF2D94" w:rsidRPr="0029460A">
              <w:rPr>
                <w:sz w:val="22"/>
                <w:szCs w:val="24"/>
              </w:rPr>
              <w:t>художественно-эстетическое развитие(лепка, аппликация, конструирование - чередуются)</w:t>
            </w:r>
          </w:p>
          <w:p w:rsidR="00EF2D94" w:rsidRDefault="00EF2D94" w:rsidP="0076799D">
            <w:pPr>
              <w:rPr>
                <w:rFonts w:eastAsia="Times New Roman"/>
                <w:sz w:val="22"/>
                <w:szCs w:val="24"/>
              </w:rPr>
            </w:pPr>
          </w:p>
          <w:p w:rsidR="0073253D" w:rsidRPr="007A5181" w:rsidRDefault="00EF2D94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76799D" w:rsidRPr="0029460A">
              <w:rPr>
                <w:rFonts w:eastAsia="Times New Roman"/>
                <w:sz w:val="22"/>
                <w:szCs w:val="24"/>
              </w:rPr>
              <w:t>9.20.</w:t>
            </w:r>
            <w:r w:rsidR="0076799D" w:rsidRPr="0029460A">
              <w:rPr>
                <w:sz w:val="22"/>
                <w:szCs w:val="24"/>
              </w:rPr>
              <w:t xml:space="preserve"> </w:t>
            </w:r>
            <w:r w:rsidR="0076799D" w:rsidRPr="0029460A">
              <w:rPr>
                <w:rFonts w:eastAsia="Times New Roman"/>
                <w:sz w:val="22"/>
                <w:szCs w:val="24"/>
              </w:rPr>
              <w:t>речевое развити</w:t>
            </w:r>
          </w:p>
        </w:tc>
        <w:tc>
          <w:tcPr>
            <w:tcW w:w="2646" w:type="dxa"/>
          </w:tcPr>
          <w:p w:rsidR="00BC6C98" w:rsidRDefault="0073253D" w:rsidP="00767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BC6C98">
              <w:rPr>
                <w:rFonts w:eastAsia="Times New Roman"/>
                <w:sz w:val="22"/>
                <w:szCs w:val="24"/>
              </w:rPr>
              <w:t xml:space="preserve">9.30 </w:t>
            </w:r>
            <w:r w:rsidR="00BC6C98" w:rsidRPr="0029460A">
              <w:rPr>
                <w:rFonts w:eastAsia="Times New Roman"/>
                <w:sz w:val="22"/>
                <w:szCs w:val="24"/>
              </w:rPr>
              <w:t>физическое развитие</w:t>
            </w:r>
            <w:r w:rsidR="00BC6C98">
              <w:rPr>
                <w:rFonts w:eastAsia="Times New Roman"/>
                <w:sz w:val="22"/>
                <w:szCs w:val="24"/>
              </w:rPr>
              <w:t xml:space="preserve"> (Бассейн)</w:t>
            </w:r>
          </w:p>
          <w:p w:rsidR="00BC6C98" w:rsidRDefault="00BC6C98" w:rsidP="00767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</w:p>
          <w:p w:rsidR="0076799D" w:rsidRPr="0029460A" w:rsidRDefault="0076799D" w:rsidP="00767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15.</w:t>
            </w:r>
            <w:r w:rsidR="00BC6C98">
              <w:rPr>
                <w:sz w:val="22"/>
                <w:szCs w:val="24"/>
              </w:rPr>
              <w:t>30</w:t>
            </w:r>
            <w:r w:rsidRPr="0029460A">
              <w:rPr>
                <w:sz w:val="22"/>
                <w:szCs w:val="24"/>
              </w:rPr>
              <w:t xml:space="preserve"> Мир музыки</w:t>
            </w:r>
          </w:p>
          <w:p w:rsidR="0073253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</w:p>
        </w:tc>
      </w:tr>
    </w:tbl>
    <w:p w:rsidR="00664CC1" w:rsidRDefault="00664CC1" w:rsidP="006C19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747FB1" w:rsidP="006C19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 ка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ендарного п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анирования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6C1939" w:rsidRPr="0029460A" w:rsidTr="006C1939">
        <w:tc>
          <w:tcPr>
            <w:tcW w:w="1273" w:type="dxa"/>
          </w:tcPr>
          <w:p w:rsidR="006C1939" w:rsidRPr="0029460A" w:rsidRDefault="006C1939" w:rsidP="006C19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838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759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21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86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1.Труд-поручение в природном уголке.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Разговор-беседа(сооб темы недели.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Рассматривание альбомов (по темам).4. Д\игра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Психогимнастика, пальчиковая гимнастика.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ЗКР. Логоритмика (индивид.р.)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 сенсорные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книжном уголке.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ОБЖ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Развивающие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КГН эпизодически.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Музыкально-ритмические движения. 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Коммуникативные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Психогимнастика, пальчиковая гимнастика.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речи (словарь, грамматика, связная).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2.Труд\самообслуживание.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выразительностью речи (закрепление стихов).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календарем погоды.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Самостоят.д\игры</w:t>
            </w: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 индивид. По ИЗО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Психогимнастика, пальчиковая гимнастика. 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Культура поведения.</w:t>
            </w:r>
          </w:p>
        </w:tc>
      </w:tr>
      <w:tr w:rsidR="006C1939" w:rsidRPr="0029460A" w:rsidTr="006C1939">
        <w:trPr>
          <w:cantSplit/>
          <w:trHeight w:val="3032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(живая природа).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 в природе.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Индивид.работа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(не живая природа).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П\игры (высокой и средней активности или малой)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 с природным мат..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Индивид.работа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Целевая прогулка (1объект).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П\игры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Труд-поручение.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Д\игры (индивид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Рисование на песке, снеге.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 с выносным материалом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(за трудом взрослых).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П\игры (высокой и средней или малой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Коллективный труд.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Индивид.работа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Словесные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Самостоятельная деятельность детей.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(за людьми, транспортом).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Правила дорожного движения.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Труд-поручение.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Индивид.работа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С\р игра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2-я половина дня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1.Индивид.рисование,лепка,апликация.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Изменения в уголке природы.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игровой ситуации.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4.ЗКР (индивид)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Чтение.рассказывание.заучивание.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 с природным материалом.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Театрализованная деятельность (драматизация, кукольный, настольный театры).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Развивающие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альбомов (аппликация).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Словесные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Психогимнастика, пальчиковая гимнастика.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Х\Б труд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альбомов.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Аудио,видио деятельность.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Разговор, беседа.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выразительностью речи (закрепление стихов).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С\р игра.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 в природе.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Культура поведения.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речи (словарь, грамматика, связная).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С\р.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Ручной труд (индивид).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С\р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малой подвижности.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Развивающие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Разговор, беседа.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Опыты, эксперименты.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Культура поведения.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Воспитание правового сознания.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С\р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</w:tc>
      </w:tr>
    </w:tbl>
    <w:p w:rsidR="00664CC1" w:rsidRDefault="00664CC1" w:rsidP="006C19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E48" w:rsidRPr="007A5181" w:rsidRDefault="006C1939" w:rsidP="007A51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мероприятий, направленных на укрепление здоровья ребёнка и его физическое развитие.</w:t>
      </w:r>
    </w:p>
    <w:p w:rsidR="006C1939" w:rsidRPr="00924135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 закаливания и двигательный режим:</w:t>
      </w:r>
    </w:p>
    <w:tbl>
      <w:tblPr>
        <w:tblStyle w:val="13"/>
        <w:tblW w:w="0" w:type="auto"/>
        <w:tblLook w:val="04A0"/>
      </w:tblPr>
      <w:tblGrid>
        <w:gridCol w:w="6318"/>
        <w:gridCol w:w="7493"/>
      </w:tblGrid>
      <w:tr w:rsidR="006C1939" w:rsidRPr="00924135" w:rsidTr="00247A9D">
        <w:tc>
          <w:tcPr>
            <w:tcW w:w="7061" w:type="dxa"/>
            <w:tcBorders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Утренний прием на свежем воздухе в теплое время года;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-утренняя гимнастика (разные формы: ОРУ, игры);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-облегченная форма одежды;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-ходьба босиком в спальне до и после сна;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-сон с доступом воздуха (+19 °С ... +17 °С);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-контрастные воздушные ванны (перебежки);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-солнечные ванны (в летнее время); </w:t>
            </w:r>
          </w:p>
        </w:tc>
        <w:tc>
          <w:tcPr>
            <w:tcW w:w="7789" w:type="dxa"/>
            <w:tcBorders>
              <w:left w:val="single" w:sz="4" w:space="0" w:color="auto"/>
            </w:tcBorders>
          </w:tcPr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-обширное умывание </w:t>
            </w:r>
          </w:p>
          <w:p w:rsidR="006C1939" w:rsidRPr="0029460A" w:rsidRDefault="006C1939" w:rsidP="006C1939">
            <w:pPr>
              <w:tabs>
                <w:tab w:val="num" w:pos="401"/>
                <w:tab w:val="left" w:pos="6520"/>
              </w:tabs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-полоскание рта;</w:t>
            </w: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 полоскание горла отварами трав;</w:t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664CC1" w:rsidRDefault="00664CC1" w:rsidP="006C193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6C1939" w:rsidRPr="00924135" w:rsidRDefault="006C1939" w:rsidP="006C193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Режим   двигательной активности:</w:t>
      </w:r>
    </w:p>
    <w:tbl>
      <w:tblPr>
        <w:tblpPr w:leftFromText="180" w:rightFromText="180" w:vertAnchor="text" w:horzAnchor="page" w:tblpX="830" w:tblpY="2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7788"/>
        <w:gridCol w:w="5353"/>
      </w:tblGrid>
      <w:tr w:rsidR="006C1939" w:rsidRPr="0029460A" w:rsidTr="00247A9D">
        <w:tc>
          <w:tcPr>
            <w:tcW w:w="1568" w:type="dxa"/>
            <w:vMerge w:val="restart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b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>№ п/п</w:t>
            </w:r>
          </w:p>
        </w:tc>
        <w:tc>
          <w:tcPr>
            <w:tcW w:w="7788" w:type="dxa"/>
            <w:vMerge w:val="restart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группы (возраст)</w:t>
            </w:r>
          </w:p>
        </w:tc>
      </w:tr>
      <w:tr w:rsidR="006C1939" w:rsidRPr="0029460A" w:rsidTr="00247A9D">
        <w:tc>
          <w:tcPr>
            <w:tcW w:w="1568" w:type="dxa"/>
            <w:vMerge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b/>
                <w:i/>
                <w:lang w:eastAsia="ru-RU"/>
              </w:rPr>
            </w:pPr>
          </w:p>
        </w:tc>
        <w:tc>
          <w:tcPr>
            <w:tcW w:w="7788" w:type="dxa"/>
            <w:vMerge/>
            <w:vAlign w:val="center"/>
          </w:tcPr>
          <w:p w:rsidR="006C1939" w:rsidRPr="00DF749B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b/>
                <w:lang w:eastAsia="ru-RU"/>
              </w:rPr>
              <w:t>2-3 года.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Организованная деятельность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3ч 30мин /нед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Утренняя  гимнастика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5м *5=25 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2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2-3 мин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lastRenderedPageBreak/>
              <w:t>3</w:t>
            </w:r>
          </w:p>
        </w:tc>
        <w:tc>
          <w:tcPr>
            <w:tcW w:w="7788" w:type="dxa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</w:t>
            </w:r>
          </w:p>
          <w:p w:rsidR="006C1939" w:rsidRPr="00DF749B" w:rsidRDefault="006C1939" w:rsidP="006C1939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  <w:p w:rsidR="006C1939" w:rsidRPr="00DF749B" w:rsidRDefault="006C1939" w:rsidP="006C1939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в помещении</w:t>
            </w:r>
          </w:p>
        </w:tc>
        <w:tc>
          <w:tcPr>
            <w:tcW w:w="5353" w:type="dxa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10м*2=20м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4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занятие 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6м*2=12м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5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Физкультминутка во время занятия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2-3 мин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6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Двигательная ритмика во время перерыва между занятиями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Ежедневно от 3 до 7 минут</w:t>
            </w:r>
          </w:p>
        </w:tc>
      </w:tr>
      <w:tr w:rsidR="006C1939" w:rsidRPr="0029460A" w:rsidTr="00247A9D">
        <w:trPr>
          <w:trHeight w:val="1413"/>
        </w:trPr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7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и физические упражнения на прогулке </w:t>
            </w:r>
          </w:p>
          <w:p w:rsidR="006C1939" w:rsidRPr="00DF749B" w:rsidRDefault="006C1939" w:rsidP="006C1939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утром</w:t>
            </w:r>
          </w:p>
          <w:p w:rsidR="006C1939" w:rsidRPr="00DF749B" w:rsidRDefault="006C1939" w:rsidP="006C1939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вечером</w:t>
            </w:r>
          </w:p>
        </w:tc>
        <w:tc>
          <w:tcPr>
            <w:tcW w:w="5353" w:type="dxa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6м*10=60м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8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3м*5=15м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9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5353" w:type="dxa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8м*5=40м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10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Подвижные игры во 2 половине дня</w:t>
            </w:r>
          </w:p>
        </w:tc>
        <w:tc>
          <w:tcPr>
            <w:tcW w:w="5353" w:type="dxa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6м*5=30</w:t>
            </w:r>
          </w:p>
        </w:tc>
      </w:tr>
      <w:tr w:rsidR="006C1939" w:rsidRPr="0029460A" w:rsidTr="00247A9D">
        <w:trPr>
          <w:trHeight w:val="1076"/>
        </w:trPr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11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5353" w:type="dxa"/>
          </w:tcPr>
          <w:p w:rsidR="006C1939" w:rsidRPr="00DF749B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6C1939" w:rsidRPr="0029460A" w:rsidTr="00247A9D">
        <w:tc>
          <w:tcPr>
            <w:tcW w:w="1568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12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физкультурные праздники (в группе или на воздухе)</w:t>
            </w: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6C1939" w:rsidRPr="0029460A" w:rsidTr="00247A9D">
        <w:tc>
          <w:tcPr>
            <w:tcW w:w="1568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13</w:t>
            </w:r>
          </w:p>
        </w:tc>
        <w:tc>
          <w:tcPr>
            <w:tcW w:w="7788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  <w:p w:rsidR="006C1939" w:rsidRPr="00DF749B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6C1939" w:rsidRPr="00DF749B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49B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</w:tc>
      </w:tr>
    </w:tbl>
    <w:p w:rsidR="00555E48" w:rsidRDefault="00555E4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68" w:rsidRDefault="00B058A8" w:rsidP="007A51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="00C320E0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C320E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на год: деятельности и возможных форм образовательного процесса для реализации данного содержания)</w:t>
      </w:r>
    </w:p>
    <w:p w:rsidR="00726568" w:rsidRPr="00E920F0" w:rsidRDefault="00726568" w:rsidP="007265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726568" w:rsidRPr="00E920F0" w:rsidRDefault="00726568" w:rsidP="00726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726568" w:rsidRPr="00E920F0" w:rsidRDefault="00726568" w:rsidP="00726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726568" w:rsidRPr="00E920F0" w:rsidRDefault="00726568" w:rsidP="00726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726568" w:rsidRPr="00E776C3" w:rsidRDefault="00726568" w:rsidP="00726568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Ребёнок получит предст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26568" w:rsidRPr="00E920F0" w:rsidRDefault="00726568" w:rsidP="00726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726568" w:rsidRPr="00E920F0" w:rsidRDefault="00726568" w:rsidP="007265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452"/>
        <w:gridCol w:w="5839"/>
        <w:gridCol w:w="2389"/>
        <w:gridCol w:w="2212"/>
        <w:gridCol w:w="919"/>
      </w:tblGrid>
      <w:tr w:rsidR="00726568" w:rsidRPr="00E920F0" w:rsidTr="00726568">
        <w:tc>
          <w:tcPr>
            <w:tcW w:w="2518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726568" w:rsidRPr="00E920F0" w:rsidTr="00726568">
        <w:tc>
          <w:tcPr>
            <w:tcW w:w="2518" w:type="dxa"/>
          </w:tcPr>
          <w:p w:rsidR="00726568" w:rsidRPr="00E920F0" w:rsidRDefault="00726568" w:rsidP="0072656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6568" w:rsidRPr="00E920F0" w:rsidTr="007A5181">
        <w:trPr>
          <w:trHeight w:val="1560"/>
        </w:trPr>
        <w:tc>
          <w:tcPr>
            <w:tcW w:w="2518" w:type="dxa"/>
          </w:tcPr>
          <w:p w:rsidR="00726568" w:rsidRPr="00E776C3" w:rsidRDefault="00726568" w:rsidP="0072656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6568" w:rsidRPr="00E920F0" w:rsidTr="00726568">
        <w:trPr>
          <w:trHeight w:val="469"/>
        </w:trPr>
        <w:tc>
          <w:tcPr>
            <w:tcW w:w="2518" w:type="dxa"/>
          </w:tcPr>
          <w:p w:rsidR="00726568" w:rsidRPr="00E920F0" w:rsidRDefault="00726568" w:rsidP="0072656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6568" w:rsidRPr="00E920F0" w:rsidTr="007A5181">
        <w:trPr>
          <w:trHeight w:val="1263"/>
        </w:trPr>
        <w:tc>
          <w:tcPr>
            <w:tcW w:w="2518" w:type="dxa"/>
          </w:tcPr>
          <w:p w:rsidR="00726568" w:rsidRPr="00E920F0" w:rsidRDefault="00726568" w:rsidP="0072656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6568" w:rsidRPr="00E920F0" w:rsidTr="007A5181">
        <w:trPr>
          <w:trHeight w:val="451"/>
        </w:trPr>
        <w:tc>
          <w:tcPr>
            <w:tcW w:w="2518" w:type="dxa"/>
          </w:tcPr>
          <w:p w:rsidR="00726568" w:rsidRPr="00E920F0" w:rsidRDefault="00726568" w:rsidP="0072656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6568" w:rsidRPr="00E920F0" w:rsidRDefault="00726568" w:rsidP="007265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726568" w:rsidRPr="00E920F0" w:rsidRDefault="00726568" w:rsidP="00726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726568" w:rsidRPr="00E920F0" w:rsidRDefault="00726568" w:rsidP="00726568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6568" w:rsidRDefault="00726568" w:rsidP="00726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68" w:rsidRPr="00BE66AD" w:rsidRDefault="00726568" w:rsidP="00726568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>
        <w:rPr>
          <w:rFonts w:ascii="Times New Roman" w:hAnsi="Times New Roman" w:cs="Times New Roman"/>
          <w:sz w:val="28"/>
          <w:szCs w:val="28"/>
        </w:rPr>
        <w:t xml:space="preserve"> прогулке осуществляется по картотеке </w:t>
      </w:r>
      <w:r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726568" w:rsidRPr="007A5181" w:rsidRDefault="00726568" w:rsidP="007A5181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в режиме дня осущес</w:t>
      </w:r>
      <w:r w:rsidR="007A5181">
        <w:rPr>
          <w:rFonts w:ascii="Times New Roman" w:hAnsi="Times New Roman" w:cs="Times New Roman"/>
          <w:sz w:val="28"/>
          <w:szCs w:val="28"/>
        </w:rPr>
        <w:t>твляется по плану работы на день.</w:t>
      </w:r>
    </w:p>
    <w:p w:rsidR="00726568" w:rsidRDefault="00726568" w:rsidP="0065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264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b/>
          <w:sz w:val="20"/>
          <w:szCs w:val="20"/>
        </w:rPr>
        <w:t>Дата ___________________________________________________________________________________________________________</w:t>
      </w:r>
      <w:r w:rsidR="007A5181">
        <w:rPr>
          <w:rFonts w:ascii="Times New Roman" w:eastAsia="Times New Roman" w:hAnsi="Times New Roman" w:cs="Times New Roman"/>
          <w:b/>
          <w:sz w:val="20"/>
          <w:szCs w:val="20"/>
        </w:rPr>
        <w:t>___________________________</w:t>
      </w: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Тема_____________________________________________________________________________________________________________</w:t>
      </w:r>
      <w:r w:rsidR="007A518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5202A" w:rsidRPr="00C06264" w:rsidRDefault="0065202A" w:rsidP="007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Цель___________________________________________________________________________________________________</w:t>
      </w:r>
      <w:r w:rsidR="007A518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02A" w:rsidRPr="00C06264" w:rsidRDefault="007A5181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Организация развивающей  </w:t>
      </w:r>
      <w:r w:rsidR="0065202A" w:rsidRPr="00C06264">
        <w:rPr>
          <w:rFonts w:ascii="Times New Roman" w:eastAsia="Times New Roman" w:hAnsi="Times New Roman" w:cs="Times New Roman"/>
          <w:sz w:val="20"/>
          <w:szCs w:val="20"/>
        </w:rPr>
        <w:t>среды____________________________________________________________________________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65202A"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Взаимодействие с родителями_______________________________________________________________________</w:t>
      </w:r>
      <w:r w:rsidR="007A518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  <w:r w:rsidR="007A5181"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    </w:t>
      </w: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t>Итоговое мероприятие______________________________________________________________________________________________</w:t>
      </w:r>
      <w:r w:rsidR="007A5181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2694"/>
        <w:gridCol w:w="4110"/>
        <w:gridCol w:w="3686"/>
        <w:gridCol w:w="1920"/>
      </w:tblGrid>
      <w:tr w:rsidR="00921755" w:rsidRPr="00C06264" w:rsidTr="007A5181">
        <w:tc>
          <w:tcPr>
            <w:tcW w:w="53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пальчиковые)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Новости выходного дня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Сообщение темы недели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приветствий № 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 по расписанию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6264">
              <w:rPr>
                <w:rFonts w:ascii="Times New Roman" w:eastAsia="Times New Roman" w:hAnsi="Times New Roman" w:cs="Times New Roman"/>
              </w:rPr>
              <w:t xml:space="preserve">9.00 познавательное развитие, социально-коммуникативное развитие </w:t>
            </w:r>
          </w:p>
          <w:p w:rsidR="00921755" w:rsidRPr="00C06264" w:rsidRDefault="00921755" w:rsidP="007A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6264">
              <w:rPr>
                <w:rFonts w:ascii="Times New Roman" w:eastAsia="Times New Roman" w:hAnsi="Times New Roman" w:cs="Times New Roman"/>
              </w:rPr>
              <w:br/>
            </w:r>
            <w:r w:rsidRPr="00C06264">
              <w:rPr>
                <w:rFonts w:ascii="Times New Roman" w:eastAsia="Times New Roman" w:hAnsi="Times New Roman" w:cs="Times New Roman"/>
              </w:rPr>
              <w:br/>
            </w:r>
          </w:p>
          <w:p w:rsidR="00921755" w:rsidRPr="00C06264" w:rsidRDefault="00921755" w:rsidP="007A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921755" w:rsidRPr="00C06264" w:rsidRDefault="00921755" w:rsidP="007A5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64">
              <w:rPr>
                <w:rFonts w:ascii="Times New Roman" w:eastAsia="Times New Roman" w:hAnsi="Times New Roman" w:cs="Times New Roman"/>
              </w:rPr>
              <w:t>15.00 Физическое развитие (в зале)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 в природе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270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игровой ситуации. Работа над выразительностью речи(закрепление стихов)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 в природе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(строительные, музыкальные, сенсорные)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Сбор детей на открытой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площадке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 по расписанию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9.00 речевое развитие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9.20 художественно-эстетическое развитие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 не 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 с природным материалом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Чтение, рассказывание, заучивание. Рассматривание. С/р игра (изготовление атрибутов)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(не живая природа)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 с природным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материалом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(развивающие, коммуникативные)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ОБЖ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 организованная образовательная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 на открытой площадке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Занятия по расписанию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9.00 познавательное развитие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9.20 художественно-эстетическое развитие (мир музыки)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прогулка (1 объект)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Труд-поручение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на песке, снеге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1348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Театрализованная деятельность (драматизация, кукольный, настольный) 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прогулка (1 объект)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Подвижные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Труд-поручение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на песке, снеге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Игры с выносным материалом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по развитию речи)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расписанию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9.20 художественно-эстетическое развитие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15.30 физическое развитие (в зале)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трудом взрослых)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Опыты, эксперименты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трудом взрослых)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Словесные игры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воспитательной работы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Утро. Прием детей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 (дидактические, настольно-печатные)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сбор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друг друга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 линейному календарю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приветствий №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взрослым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интересам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690"/>
        </w:trPr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детей на открытой площадке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Занятия по расписанию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9.00 речевое развитие (ЧХЛ)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9.30 художественно-эстетическое развитие (мир музыки)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людьми, транспортом)  ПДД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Труд-пручение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С/р игра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сбор (чтение х/д лит-ры, пальчиковые, артикуляционные игры)</w:t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Умственное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ЗОЖ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расправлять кровать</w:t>
            </w: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Закаливающие процедуры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ЗОЖ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пробуждений №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 по дорожкам здоровья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Умывание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Х/Б труд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видеодеятельность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(за людьми, транспортом)  ПДД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Труд-пручение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С/р игра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Самостоятельная деятельность детей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Картотека прогулок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Карточка № 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/>
            <w:tcBorders>
              <w:top w:val="nil"/>
            </w:tcBorders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</w:t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Вечерний сбор (подведение итогов дня, рефлексия, чтение х/л, планирование работы на следующий день)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воспитания</w:t>
            </w:r>
          </w:p>
        </w:tc>
      </w:tr>
      <w:tr w:rsidR="00921755" w:rsidRPr="00C06264" w:rsidTr="007A5181">
        <w:tc>
          <w:tcPr>
            <w:tcW w:w="534" w:type="dxa"/>
            <w:vMerge w:val="restart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еды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</w:tr>
      <w:tr w:rsidR="00921755" w:rsidRPr="00C06264" w:rsidTr="007A5181">
        <w:tc>
          <w:tcPr>
            <w:tcW w:w="534" w:type="dxa"/>
            <w:vMerge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694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1755" w:rsidRPr="00C06264" w:rsidRDefault="00921755" w:rsidP="007A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</w:t>
            </w:r>
            <w:r w:rsidRPr="00C06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</w:tr>
    </w:tbl>
    <w:p w:rsidR="00921755" w:rsidRPr="00C06264" w:rsidRDefault="00921755" w:rsidP="00921755">
      <w:pPr>
        <w:rPr>
          <w:rFonts w:ascii="Calibri" w:eastAsia="Calibri" w:hAnsi="Calibri" w:cs="Times New Roman"/>
        </w:rPr>
      </w:pPr>
    </w:p>
    <w:p w:rsidR="00921755" w:rsidRDefault="00921755" w:rsidP="00921755">
      <w:pPr>
        <w:rPr>
          <w:rFonts w:ascii="Times New Roman" w:hAnsi="Times New Roman" w:cs="Times New Roman"/>
          <w:b/>
          <w:sz w:val="28"/>
          <w:szCs w:val="28"/>
        </w:rPr>
      </w:pPr>
    </w:p>
    <w:p w:rsidR="0065202A" w:rsidRPr="00C06264" w:rsidRDefault="0065202A" w:rsidP="0065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2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5202A" w:rsidRDefault="0065202A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6D3" w:rsidRPr="00924135" w:rsidRDefault="005D16D3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6C193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Комплексно-тематическое планирование</w:t>
      </w:r>
    </w:p>
    <w:p w:rsidR="00DF749B" w:rsidRPr="00924135" w:rsidRDefault="005728BC" w:rsidP="005728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tbl>
      <w:tblPr>
        <w:tblStyle w:val="13"/>
        <w:tblW w:w="0" w:type="auto"/>
        <w:tblLook w:val="04A0"/>
      </w:tblPr>
      <w:tblGrid>
        <w:gridCol w:w="1018"/>
        <w:gridCol w:w="3403"/>
        <w:gridCol w:w="5901"/>
        <w:gridCol w:w="3489"/>
      </w:tblGrid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недели</w:t>
            </w:r>
          </w:p>
        </w:tc>
        <w:tc>
          <w:tcPr>
            <w:tcW w:w="5901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3" w:type="dxa"/>
          </w:tcPr>
          <w:p w:rsidR="005728BC" w:rsidRPr="0029460A" w:rsidRDefault="0004296B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знакомимся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04296B" w:rsidP="006C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расширять круг знакомств. Закреплять навыки знакомства с детьми. Закреплять навыки знакомства с детьми. Развивать чувства уверенности. </w:t>
            </w:r>
            <w:r w:rsidR="00754CBB">
              <w:rPr>
                <w:rFonts w:ascii="Times New Roman" w:hAnsi="Times New Roman" w:cs="Times New Roman"/>
                <w:sz w:val="20"/>
                <w:szCs w:val="20"/>
              </w:rPr>
              <w:t>Воспитывать доброжелательное отношение к незнакомым людям.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Коллаж  «Наши ладошки»</w:t>
            </w:r>
          </w:p>
        </w:tc>
      </w:tr>
      <w:tr w:rsidR="00247EF4" w:rsidRPr="00924135" w:rsidTr="00247EF4">
        <w:trPr>
          <w:trHeight w:val="540"/>
        </w:trPr>
        <w:tc>
          <w:tcPr>
            <w:tcW w:w="1018" w:type="dxa"/>
            <w:tcBorders>
              <w:bottom w:val="single" w:sz="4" w:space="0" w:color="auto"/>
            </w:tcBorders>
          </w:tcPr>
          <w:p w:rsidR="00247EF4" w:rsidRPr="0029460A" w:rsidRDefault="00247EF4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47EF4" w:rsidRPr="0029460A" w:rsidRDefault="00247EF4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групп: книжки и игрушки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247EF4" w:rsidRPr="0029460A" w:rsidRDefault="00247EF4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групповой комнатой и игрушками. Учить ориентироваться в группе, развивать чувство безопасности. Формировать</w:t>
            </w:r>
            <w:r w:rsidR="002768C5">
              <w:rPr>
                <w:rFonts w:ascii="Times New Roman" w:hAnsi="Times New Roman" w:cs="Times New Roman"/>
                <w:sz w:val="20"/>
                <w:szCs w:val="20"/>
              </w:rPr>
              <w:t xml:space="preserve"> умение убирать игрушки на свои места.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247EF4" w:rsidRPr="0029460A" w:rsidRDefault="002768C5" w:rsidP="0024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« Мои любимые игрушки»</w:t>
            </w:r>
          </w:p>
        </w:tc>
      </w:tr>
      <w:tr w:rsidR="00247EF4" w:rsidRPr="00924135" w:rsidTr="002768C5">
        <w:trPr>
          <w:trHeight w:val="45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47EF4" w:rsidRPr="0029460A" w:rsidRDefault="00247EF4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47EF4" w:rsidRPr="0029460A" w:rsidRDefault="00247EF4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</w:tcBorders>
          </w:tcPr>
          <w:p w:rsidR="00247EF4" w:rsidRPr="0029460A" w:rsidRDefault="00247EF4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247EF4" w:rsidRPr="0029460A" w:rsidRDefault="00247EF4" w:rsidP="00247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8C5" w:rsidRPr="00924135" w:rsidTr="00247EF4">
        <w:trPr>
          <w:trHeight w:val="225"/>
        </w:trPr>
        <w:tc>
          <w:tcPr>
            <w:tcW w:w="1018" w:type="dxa"/>
            <w:tcBorders>
              <w:top w:val="single" w:sz="4" w:space="0" w:color="auto"/>
            </w:tcBorders>
          </w:tcPr>
          <w:p w:rsidR="002768C5" w:rsidRPr="0029460A" w:rsidRDefault="002768C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2768C5" w:rsidRPr="0029460A" w:rsidRDefault="002768C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 друзья</w:t>
            </w:r>
          </w:p>
        </w:tc>
        <w:tc>
          <w:tcPr>
            <w:tcW w:w="5901" w:type="dxa"/>
            <w:tcBorders>
              <w:top w:val="single" w:sz="4" w:space="0" w:color="auto"/>
            </w:tcBorders>
          </w:tcPr>
          <w:p w:rsidR="002768C5" w:rsidRPr="0029460A" w:rsidRDefault="002768C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доброжелательно относиться к детям и взрослым в детском саду ,развивать чувство уверенности в самом себе</w:t>
            </w:r>
            <w:bookmarkStart w:id="0" w:name="_GoBack"/>
            <w:bookmarkEnd w:id="0"/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2768C5" w:rsidRPr="0029460A" w:rsidRDefault="00D20876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Фото-выставка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«один день в детском саду»</w:t>
            </w:r>
          </w:p>
        </w:tc>
      </w:tr>
      <w:tr w:rsidR="005728BC" w:rsidRPr="00924135" w:rsidTr="002768C5">
        <w:tc>
          <w:tcPr>
            <w:tcW w:w="1018" w:type="dxa"/>
            <w:tcBorders>
              <w:bottom w:val="single" w:sz="4" w:space="0" w:color="auto"/>
            </w:tcBorders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7A5181">
        <w:trPr>
          <w:trHeight w:val="554"/>
        </w:trPr>
        <w:tc>
          <w:tcPr>
            <w:tcW w:w="1018" w:type="dxa"/>
            <w:tcBorders>
              <w:top w:val="single" w:sz="4" w:space="0" w:color="auto"/>
            </w:tcBorders>
          </w:tcPr>
          <w:p w:rsidR="005728BC" w:rsidRPr="0029460A" w:rsidRDefault="005728BC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03" w:type="dxa"/>
          </w:tcPr>
          <w:p w:rsidR="005728BC" w:rsidRPr="0029460A" w:rsidRDefault="00D20876" w:rsidP="00D2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«Осень золотая»</w:t>
            </w:r>
          </w:p>
        </w:tc>
        <w:tc>
          <w:tcPr>
            <w:tcW w:w="5901" w:type="dxa"/>
          </w:tcPr>
          <w:p w:rsidR="005728BC" w:rsidRPr="0029460A" w:rsidRDefault="00D20876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Учить детей наблюдать за сезонными изменениями в природе, отмечать характерные особенности времени года-осени. Учить любоваться красотой природы, воспитывать бережное отношение к природе.</w:t>
            </w:r>
          </w:p>
        </w:tc>
        <w:tc>
          <w:tcPr>
            <w:tcW w:w="3489" w:type="dxa"/>
          </w:tcPr>
          <w:p w:rsidR="005728BC" w:rsidRPr="0029460A" w:rsidRDefault="00D20876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поделок «Осенние фантазии»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D20876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«Фрукты и овощи - полезно и вкусно»</w:t>
            </w:r>
          </w:p>
        </w:tc>
        <w:tc>
          <w:tcPr>
            <w:tcW w:w="5901" w:type="dxa"/>
          </w:tcPr>
          <w:p w:rsidR="005728BC" w:rsidRPr="0029460A" w:rsidRDefault="00D20876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об овощах и фруктах: закрепить умения различать и узнавать овощи и фрукты.</w:t>
            </w:r>
          </w:p>
        </w:tc>
        <w:tc>
          <w:tcPr>
            <w:tcW w:w="3489" w:type="dxa"/>
          </w:tcPr>
          <w:p w:rsidR="005728BC" w:rsidRPr="0029460A" w:rsidRDefault="00D20876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Альбом полезных рецептов (рецепты от родителей)</w:t>
            </w:r>
          </w:p>
        </w:tc>
      </w:tr>
      <w:tr w:rsidR="005728BC" w:rsidRPr="00924135" w:rsidTr="007A5181">
        <w:trPr>
          <w:trHeight w:val="1041"/>
        </w:trPr>
        <w:tc>
          <w:tcPr>
            <w:tcW w:w="1018" w:type="dxa"/>
          </w:tcPr>
          <w:p w:rsidR="005728BC" w:rsidRPr="0029460A" w:rsidRDefault="005728BC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91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9117E7" w:rsidRDefault="009117E7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9117E7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 Познакомить детей с домашними животными и их местом жительства. Учить называть их. Воспитывать бережное отношение к животным, учить заботиться о них</w:t>
            </w:r>
          </w:p>
        </w:tc>
        <w:tc>
          <w:tcPr>
            <w:tcW w:w="3489" w:type="dxa"/>
          </w:tcPr>
          <w:p w:rsidR="009117E7" w:rsidRDefault="009117E7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E7" w:rsidRDefault="009117E7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Фото-выставка «Наш домашний любимец»</w:t>
            </w:r>
          </w:p>
          <w:p w:rsidR="009117E7" w:rsidRDefault="009117E7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E7" w:rsidRDefault="009117E7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E7" w:rsidRDefault="009117E7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E42C62" w:rsidRDefault="005728BC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1A5" w:rsidRPr="00924135" w:rsidTr="00247EF4">
        <w:trPr>
          <w:trHeight w:val="825"/>
        </w:trPr>
        <w:tc>
          <w:tcPr>
            <w:tcW w:w="1018" w:type="dxa"/>
            <w:tcBorders>
              <w:bottom w:val="single" w:sz="4" w:space="0" w:color="auto"/>
            </w:tcBorders>
          </w:tcPr>
          <w:p w:rsidR="00B971A5" w:rsidRPr="0029460A" w:rsidRDefault="00B971A5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E7" w:rsidRPr="0029460A" w:rsidRDefault="009117E7" w:rsidP="0091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любовь и бережное отношение к птицам; желание помогать им, подкармливать зимой; расширять знания о птицах, их   внешнем виде и повадках; развивать речь, умение звукоподражанье голосам птиц</w:t>
            </w:r>
          </w:p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Сделать кормушку</w:t>
            </w:r>
          </w:p>
          <w:p w:rsidR="009117E7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841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1A5" w:rsidRPr="00924135" w:rsidTr="00247EF4">
        <w:trPr>
          <w:trHeight w:val="1092"/>
        </w:trPr>
        <w:tc>
          <w:tcPr>
            <w:tcW w:w="1018" w:type="dxa"/>
            <w:tcBorders>
              <w:top w:val="single" w:sz="4" w:space="0" w:color="auto"/>
            </w:tcBorders>
          </w:tcPr>
          <w:p w:rsidR="00B971A5" w:rsidRPr="0029460A" w:rsidRDefault="00B971A5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971A5" w:rsidRPr="0029460A" w:rsidRDefault="00B971A5" w:rsidP="00E4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«мебель», назначением и предметами мебели. Учить узнавать и называть по внешнему виду мебель, части и детали разных предметов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«Мы помощники» (протереть мебель в групповой комнате)</w:t>
            </w: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9117E7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Поздняя осень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9117E7" w:rsidP="00E4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сезонными изменениями в природе, учить называть признаки осени. Расширять представления о растениях</w:t>
            </w:r>
            <w:r w:rsidR="006D1E8B"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животных в осенний период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6D1E8B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5901" w:type="dxa"/>
          </w:tcPr>
          <w:p w:rsidR="005728BC" w:rsidRPr="0029460A" w:rsidRDefault="005728BC" w:rsidP="006D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1E8B">
              <w:rPr>
                <w:rFonts w:ascii="Times New Roman" w:hAnsi="Times New Roman" w:cs="Times New Roman"/>
                <w:sz w:val="20"/>
                <w:szCs w:val="20"/>
              </w:rPr>
              <w:t>Познакомить с дикими животными, учить называть их</w:t>
            </w:r>
            <w:r w:rsidR="002D0C2E">
              <w:rPr>
                <w:rFonts w:ascii="Times New Roman" w:hAnsi="Times New Roman" w:cs="Times New Roman"/>
                <w:sz w:val="20"/>
                <w:szCs w:val="20"/>
              </w:rPr>
              <w:t>. Воспитывать любовь и бережное отошение к ним.</w:t>
            </w:r>
          </w:p>
        </w:tc>
        <w:tc>
          <w:tcPr>
            <w:tcW w:w="3489" w:type="dxa"/>
          </w:tcPr>
          <w:p w:rsidR="005728BC" w:rsidRPr="0029460A" w:rsidRDefault="002D0C2E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макета «в лесу»</w:t>
            </w:r>
          </w:p>
        </w:tc>
      </w:tr>
      <w:tr w:rsidR="005728BC" w:rsidRPr="00924135" w:rsidTr="00841E71">
        <w:trPr>
          <w:trHeight w:val="795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E71" w:rsidRPr="0029460A" w:rsidRDefault="00841E71" w:rsidP="0084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«Одежда и обувь»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71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</w:tcBorders>
          </w:tcPr>
          <w:p w:rsidR="00841E71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видами одежды, деталями одежды, обуви и головных уборов, провести связь одежды с временами года.</w:t>
            </w:r>
          </w:p>
          <w:p w:rsidR="00841E71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841E71" w:rsidRPr="0029460A" w:rsidRDefault="00841E71" w:rsidP="0084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«Кукла модница»( изготовление родителями  одежды для кукол)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E71" w:rsidRPr="00924135" w:rsidTr="00841E71">
        <w:trPr>
          <w:trHeight w:val="810"/>
        </w:trPr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41E71" w:rsidRPr="0029460A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41E71" w:rsidRPr="0029460A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«В гостях у Мойдодыра» (туалетные принадлежности)</w:t>
            </w:r>
          </w:p>
        </w:tc>
        <w:tc>
          <w:tcPr>
            <w:tcW w:w="5901" w:type="dxa"/>
            <w:tcBorders>
              <w:top w:val="single" w:sz="4" w:space="0" w:color="auto"/>
            </w:tcBorders>
          </w:tcPr>
          <w:p w:rsidR="00841E71" w:rsidRPr="0029460A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здорового образа жизни, расширить знания детей о предметах личной гигиены, о чистоте и аккуратности.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841E71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71" w:rsidRPr="0029460A" w:rsidRDefault="00841E71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«Я чистюля» ( выставка  туалетных принадлежностей )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84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«Красавица зима»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сезонных изменениях в природе, уточнить и закрепить представления о признаках зимы.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Коллаж «Деревья зимой»</w:t>
            </w:r>
          </w:p>
        </w:tc>
      </w:tr>
      <w:tr w:rsidR="005728BC" w:rsidRPr="00924135" w:rsidTr="008710A9">
        <w:trPr>
          <w:trHeight w:val="285"/>
        </w:trPr>
        <w:tc>
          <w:tcPr>
            <w:tcW w:w="1018" w:type="dxa"/>
            <w:tcBorders>
              <w:bottom w:val="single" w:sz="4" w:space="0" w:color="auto"/>
            </w:tcBorders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710A9" w:rsidRPr="0029460A" w:rsidRDefault="008710A9" w:rsidP="0087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ебель» Посуда</w:t>
            </w:r>
          </w:p>
        </w:tc>
        <w:tc>
          <w:tcPr>
            <w:tcW w:w="5901" w:type="dxa"/>
            <w:tcBorders>
              <w:bottom w:val="single" w:sz="4" w:space="0" w:color="auto"/>
            </w:tcBorders>
          </w:tcPr>
          <w:p w:rsidR="005728BC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предметами ближайшего окружения (мебель, посуда), с их назначением и особенностями использования.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5728BC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« Моя любимая кружка»</w:t>
            </w:r>
          </w:p>
        </w:tc>
      </w:tr>
      <w:tr w:rsidR="008710A9" w:rsidRPr="00924135" w:rsidTr="008710A9">
        <w:trPr>
          <w:trHeight w:val="855"/>
        </w:trPr>
        <w:tc>
          <w:tcPr>
            <w:tcW w:w="1018" w:type="dxa"/>
            <w:tcBorders>
              <w:top w:val="single" w:sz="4" w:space="0" w:color="auto"/>
            </w:tcBorders>
          </w:tcPr>
          <w:p w:rsidR="008710A9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710A9" w:rsidRPr="0029460A" w:rsidRDefault="008710A9" w:rsidP="0087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  <w:p w:rsidR="008710A9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A9" w:rsidRPr="0029460A" w:rsidRDefault="008710A9" w:rsidP="0087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A9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A9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auto"/>
            </w:tcBorders>
          </w:tcPr>
          <w:p w:rsidR="008710A9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детей с названием зимующих птиц, их строением. Учить называть птиц, их части тела. Обогащать словарный запас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8710A9" w:rsidRPr="0029460A" w:rsidRDefault="008710A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9C734A" w:rsidP="0087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01" w:type="dxa"/>
          </w:tcPr>
          <w:p w:rsidR="005728BC" w:rsidRPr="0029460A" w:rsidRDefault="005728BC" w:rsidP="0087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детей о празднике Новый год: познакомить с традициями, 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обычаями встречи новогоднего праздника, его атрибутикой, персонажами. Формировать представления о новом годе, как о добром веселом празднике.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«Зимние каникулы»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E42C62" w:rsidP="00E4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Создать обстановку бодрого и жизнерадостного настроения, организовать активный отдых детей, снизить психологическую и умственную нагрузку на детский организм, способствовать развитию познавательного интереса, любознательности и творческих способностей.</w:t>
            </w:r>
          </w:p>
        </w:tc>
        <w:tc>
          <w:tcPr>
            <w:tcW w:w="3489" w:type="dxa"/>
          </w:tcPr>
          <w:p w:rsidR="005728BC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зимних узоров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«Зимние развлечения и забавы»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характерных признаках зимы, об играх и забавах, проводимых в зимнее время года, расширять представления о способах проведения досуга.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 выставка.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«У кого какие шубки?»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детей «У кого какие шубки?» Развивать словарный запас детей. Воспитывать бережное отношение к животным.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мягких игрушек.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«Что, из чего, для чего?»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Учить различать материалы знакомых предметов, названия свойств материалов. Формировать умение сортировать предметы, обследовать их, делать несложные опыты.</w:t>
            </w:r>
          </w:p>
        </w:tc>
        <w:tc>
          <w:tcPr>
            <w:tcW w:w="3489" w:type="dxa"/>
          </w:tcPr>
          <w:p w:rsidR="005728BC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</w:t>
            </w:r>
            <w:r w:rsidR="00C140DF">
              <w:rPr>
                <w:rFonts w:ascii="Times New Roman" w:hAnsi="Times New Roman" w:cs="Times New Roman"/>
                <w:sz w:val="20"/>
                <w:szCs w:val="20"/>
              </w:rPr>
              <w:t>Тонет, не тонет»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«Комнатные растения, огород на окне»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строении, развитии растений, их связи с различными факторами окружающей среды.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Посадка лука.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здоров, закаляйся!»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закаливания, развивать стремление вести здоровый образ жизни, побуждать к применению закаливающих процедур, соблюдению гигиены, правильному питанию.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Фотовыставка.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«Папин праздник»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уважение к папам, желание быть им помощниками. Формировать чувство патриотизма.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Поздравительные открытки.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разных видах транспорта и их предназначении. Учить называть и различать транспортные средства.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игрушечных машин.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«О любимых мамах»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8 Марта, как праздником мам, девочек и всех женщин. Воспитывать любовь и уважение к мамам и бабушкам.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Утренник, посвященный 8 Марта.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детей с полезными продуктами питания; расширить знания детей об овощах и фруктах. Развивать речь, внимание,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память.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Дидактическая игра «Полезные и вредные продукты».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Неделя конструирования «Мой дом»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представления о доме, семье: расширять представления детей об окружающем мире, о доме, семье, близких, которые живут вместе. Формировать умение конструировать из строительного материала.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поделок «Дом, в котором я живу».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«Мир сказок»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различными сказками и их героями. Учить отличать добро от зла. Развивать чувство радости и открытия от соприкосновения со сказкой.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 сказочных книг.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«Теремок»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временем года «Весна», с явлениями природы, характерными для весны. Формировать интерес к явлениям природы.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весне.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Рисование солнышка.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«Семь цветов радуги»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Закрепить знания цветового спектра у детей: формировать умение находить предметы заданного цвета вокруг себя. Научить детей правильно определять цвета радуги и рисовать ее.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Рисование радуги.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«Что такое хорошо, и что такое плохо?»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Знакомить детей с различными поступками, учить оценивать эти поступки. Воспитывать положительные качества характера, полезные привычки (умываться, чистить зубы и т. д.)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Д/и «Что такое хорошо и что такое плохо?»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«Дикие животные весной»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дикими животными и их детенышами. Познакомить с изменениями их жизни с наступлением весны.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Разучивание стихов. Выставка животных «Зоопарк»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«Водичка-водичка» игры с водой и знакомство со свойствами воды</w:t>
            </w: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воды (прозрачная, чистая, окрашенная. теплая, холодная): развивать тактильные ощущения детей.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Игры-забавы с плавающими игрушками.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«Первые весенние цветы»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первыми весенними цветами, их строением, окраской: обратить внимание на аромат весенних цветов.</w:t>
            </w:r>
          </w:p>
        </w:tc>
        <w:tc>
          <w:tcPr>
            <w:tcW w:w="3489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стихотворения «Одуванчик», рисование одуванчика.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F">
              <w:rPr>
                <w:rFonts w:ascii="Times New Roman" w:hAnsi="Times New Roman" w:cs="Times New Roman"/>
                <w:sz w:val="20"/>
                <w:szCs w:val="20"/>
              </w:rPr>
              <w:t>выявление индивидуальных особенностей развития каждого ребёнка и определение при необходимости индивидуального маршрута образовательной для максимального раскрытия потенциала детской личности, а так же корректировки образовательного процесса в группе</w:t>
            </w:r>
          </w:p>
        </w:tc>
        <w:tc>
          <w:tcPr>
            <w:tcW w:w="3489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мониторингу</w:t>
            </w:r>
          </w:p>
        </w:tc>
      </w:tr>
      <w:tr w:rsidR="005728BC" w:rsidRPr="00924135" w:rsidTr="00247EF4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F">
              <w:rPr>
                <w:rFonts w:ascii="Times New Roman" w:hAnsi="Times New Roman" w:cs="Times New Roman"/>
                <w:sz w:val="20"/>
                <w:szCs w:val="20"/>
              </w:rPr>
              <w:t>выявление индивидуальных особенностей развития каждого ребёнка и определение при необходимости индивидуального маршрута образовательной для максимального раскрытия потенциала детской личности, а так же корректировки образовательного процесса в группе</w:t>
            </w:r>
          </w:p>
        </w:tc>
        <w:tc>
          <w:tcPr>
            <w:tcW w:w="3489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 справки</w:t>
            </w:r>
          </w:p>
        </w:tc>
      </w:tr>
    </w:tbl>
    <w:p w:rsidR="00B971A5" w:rsidRPr="00924135" w:rsidRDefault="00B971A5" w:rsidP="0073253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E62DA" w:rsidRPr="00C140DF" w:rsidRDefault="00B058A8" w:rsidP="00732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Индивидуальные маршруты развития детей</w:t>
      </w:r>
      <w:r w:rsidR="00C1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140DF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CE62DA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по педагогической диагностики </w:t>
      </w:r>
      <w:r w:rsidR="00C140DF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№2).</w:t>
      </w:r>
    </w:p>
    <w:p w:rsidR="00B058A8" w:rsidRPr="00924135" w:rsidRDefault="00B058A8" w:rsidP="00C14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11. Взаимодействие с семьями воспитанников (план на год)</w:t>
      </w:r>
    </w:p>
    <w:p w:rsidR="00C140DF" w:rsidRDefault="00B058A8" w:rsidP="00C14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40DF" w:rsidRPr="005D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 с родителями на год.</w:t>
      </w:r>
    </w:p>
    <w:p w:rsidR="00B058A8" w:rsidRPr="00C140DF" w:rsidRDefault="00B058A8" w:rsidP="00C14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0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«Для вас  родители!»(режим дня, сетка занятий.)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живешь?»</w:t>
            </w:r>
          </w:p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для  формирования банка данных  о семьях воспитанников  первой младшей группы.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 жилищно-бытовых условий воспитанников. (наблюдение, общение)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205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Консультация.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5B20">
              <w:rPr>
                <w:rFonts w:ascii="Times New Roman" w:hAnsi="Times New Roman" w:cs="Times New Roman"/>
                <w:sz w:val="20"/>
                <w:szCs w:val="20"/>
              </w:rPr>
              <w:t>Одеваем детей правильно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3" w:type="dxa"/>
            <w:vAlign w:val="center"/>
          </w:tcPr>
          <w:p w:rsidR="00B058A8" w:rsidRPr="0029460A" w:rsidRDefault="00205B20" w:rsidP="00205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одежда для прогулок ,одежда для группы.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205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Воспитатели, 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Октябрь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«Особенности развития детей третьего года жизни».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изменениями в развитии и поведении, происходящими у детей на третьем году жизни.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психолог.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Фотовыставка «Первые дни в саду».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родителям как дети проводят дни в садике, чем занимаются.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детского сада «Дары  осени».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Ноябрь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«Я сам». Консультация о привитии КГН и навыков самообслуживания.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кругозор родителей, дать необходимую информацию по интересующим вопросам 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«Дидактические игры в жизни ребенка»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Обгащение  родительских представлений о сенсорном  развитии детей младшего возраста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семейного альбома «Наша дружная семья» 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Выяснить, в какие развивающие игры играют дома и как. Привлечение родителей к совместному созданию с детьми фотоальбома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Декабрь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передвижка «Играем вместе» (подбор игр и игрушек).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родителей к осознанию  важности игры в жизни ребенка, познакомить с особенностями игры детей этой возрастной группы; дать родителям образцы семейных игр с ребенком; помочь понять ответственность взрослых за выбор детских игрушек.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«Новогодняя игрушка».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совместной работы родителей и детей в изготовлении новогодней 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Воспитатели, родители, дети.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карнавал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участия в утреннике.      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дети, музыкальный руководитель.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Январь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 со стихами «Зимняя прогулка в детском саду».     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«Какие сказки читать детям».</w:t>
            </w:r>
          </w:p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«Подари книгу».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 внимание родителей на возможности интеллектуального  развития ребенка в семье и детском саду на подбор художественной литературы.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Февраль</w:t>
      </w:r>
    </w:p>
    <w:tbl>
      <w:tblPr>
        <w:tblStyle w:val="a8"/>
        <w:tblW w:w="14567" w:type="dxa"/>
        <w:tblLook w:val="04A0"/>
      </w:tblPr>
      <w:tblGrid>
        <w:gridCol w:w="458"/>
        <w:gridCol w:w="3194"/>
        <w:gridCol w:w="7513"/>
        <w:gridCol w:w="3402"/>
      </w:tblGrid>
      <w:tr w:rsidR="00B058A8" w:rsidRPr="0029460A" w:rsidTr="00C140DF">
        <w:tc>
          <w:tcPr>
            <w:tcW w:w="458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4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4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 «Самый лучший папа мой!».</w:t>
            </w:r>
          </w:p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мам и детей к оформлению выставки–поздравления к Дню защитника Отечества. Воспитывать желание делать подарки, проявлять творчество.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4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««Особенности развития детей третьего года жизни». 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изменениями в развитии и поведении, происходящими у детей на третьем году жизни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4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Папка-передвижка «23 февраля - День защитника отечества»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пап с праздником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4" w:type="dxa"/>
          </w:tcPr>
          <w:p w:rsidR="00B058A8" w:rsidRPr="0029460A" w:rsidRDefault="00B058A8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Консультация: игры, развивающие движения кистей «Пальчиковая гимнастика».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 пальчиковыми играми. Расширить кругозор родителей, дать необходимую информацию о развитии мелкой моторики рук, пальцев у детей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Март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 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«Милая мамочка, мама моя»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дети, музыкальный руководитель.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 – передвижка «8 марта- мамин праздник»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мам с праздником!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Оформление семейных газеты «Мы – мамины помощники».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родителей  к оформлению выставки к 8 Марта. Воспитывать желание делать подарки, проявлять творчество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родители, дети.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Информация для родителей: «О нормативных основных правил детей и обязанностях родителей».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Апрель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 «Физическое развитие ребенка»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Приобщить родителей к активному участию в укреплении здоровья  детей.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Консультация: «Игра – в жизни детей»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Дать знания о важности игр и игрушек в жизни детей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дверей. Полная информация о работе группы раннего возраста в современных условиях 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деятельностью детского сада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Май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«Вечер вопросов и ответов» - итоги за год. 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Папка-передвижка «9мая – день победы»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с праздником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родителей к подготовке группы к летнему периоду работы, дать информацию о том как провести лето с ребенком.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8A8" w:rsidRPr="00924135" w:rsidRDefault="00B058A8" w:rsidP="00B05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Индивидуальные беседы каждую неделю: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По запросам  родителей.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О сезонных изменениях «Одежда детей в разные сезоны».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Каждую неделю знакомить с темой недели.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Приглашать родителей участвова</w:t>
      </w:r>
      <w:r w:rsidR="00924135" w:rsidRPr="00924135">
        <w:rPr>
          <w:rFonts w:ascii="Times New Roman" w:hAnsi="Times New Roman" w:cs="Times New Roman"/>
          <w:sz w:val="24"/>
          <w:szCs w:val="24"/>
        </w:rPr>
        <w:t>ть в конкурсах детского сада и районна.</w:t>
      </w:r>
    </w:p>
    <w:p w:rsidR="00B058A8" w:rsidRPr="00924135" w:rsidRDefault="00B058A8" w:rsidP="00B0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5" w:rsidRPr="00205B20" w:rsidRDefault="00640325" w:rsidP="00640325">
      <w:pPr>
        <w:spacing w:after="0" w:line="360" w:lineRule="auto"/>
        <w:rPr>
          <w:b/>
          <w:sz w:val="24"/>
          <w:szCs w:val="24"/>
        </w:rPr>
      </w:pPr>
      <w:r w:rsidRPr="0029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</w:t>
      </w:r>
      <w:r w:rsidRPr="00205B20">
        <w:t xml:space="preserve">. </w:t>
      </w:r>
      <w:r w:rsidRPr="00205B20">
        <w:rPr>
          <w:b/>
          <w:sz w:val="24"/>
          <w:szCs w:val="24"/>
        </w:rPr>
        <w:t>Перечень пособий, которые используются</w:t>
      </w:r>
    </w:p>
    <w:p w:rsidR="0076799D" w:rsidRPr="00924135" w:rsidRDefault="0076799D" w:rsidP="0076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899"/>
        <w:gridCol w:w="12912"/>
      </w:tblGrid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по ФГОС ДО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76799D" w:rsidRPr="0029460A" w:rsidTr="006C1939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Дыбина О.В. Ознакомление с предметным и социальным окружением. Младшая группа.- Мозаика – синтез. 2015.-80 с. 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у детей. Занятия с применением технологии ТРИЗ / авт.-сост. О. М. Подгорных.- Волгоград: Учитель, 2015.-123 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Бондаренко Т. М.Комплексные занятия во второй младшей группе детского сада. Практическое пособие для воспитателей и методистов ДОУ.-Воронеж: Издательство «Учитель», 2004 - 272 с.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 программа</w:t>
            </w:r>
          </w:p>
        </w:tc>
      </w:tr>
      <w:tr w:rsidR="0076799D" w:rsidRPr="0029460A" w:rsidTr="00C140DF">
        <w:trPr>
          <w:trHeight w:val="2336"/>
        </w:trPr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З.А.Ефанова.«Познание предметного мира»</w:t>
            </w:r>
            <w:r w:rsidR="00DF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комплексные занятия.(первая младшая группа) Издательство Волгоград:Учитель 2013- 87с.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Бондаренко Т. М.Комплексные занятия в первой младшей группе детского сада. Практическое пособие для воспитателей и методистов ДОУ.-Воронеж: Издательство «Учитель», 2004 - 272 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О.Э. Познавательное развитие детей раннего возраста Учебно-методическое пособие,-СПб. :»Издательство «Детство пресс», 2016.-245с.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Сенсорное развитие детей раннего и дошкольного возраста. Методическое пособие под ред.И.В.Петровой . Москва 2012-64 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Г.И.Винникова «Занятия с детьми 2-3 лет» Методические рекомендации Москва 2009 -128 с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Бондаренко Т. М.Комплексные занятия в младшей группе детского сада. Практическое пособие для воспитателей и методистов ДОУ.-Воронеж: Издательство «Учитель», 2004 - 272 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О. Э. Речевое развитие детей раннего возраста Учебно-методическое пособие,-СПб. :»Издательство «Детство пресс», 2016.-240с.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Лыкова И. 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- М,:Издательский дом «Цветной мир», 2014.- 152 с.. перераб. и доп.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творчество. Освоение содержания образовательной области по программе «Детство»; планирование, конспекты. Первая младшая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/ авт.-сост.Н. Н. Леонова.-Волгоград: Учитель, 2014.-169 с.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Литвинова О.Э конструирование с детьми раннего дошкольного возраста Учебно-методическое пособие,-СПб. :»Издательство «Детство пресс», 2016.-160с.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5B20" w:rsidRDefault="00205B20" w:rsidP="00D875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5B20" w:rsidRDefault="00205B20" w:rsidP="00D875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58B0" w:rsidRPr="007A5181" w:rsidRDefault="00D87509" w:rsidP="00D87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81">
        <w:rPr>
          <w:rFonts w:ascii="Times New Roman" w:hAnsi="Times New Roman" w:cs="Times New Roman"/>
          <w:b/>
          <w:sz w:val="24"/>
          <w:szCs w:val="24"/>
        </w:rPr>
        <w:t>Программа воспитания</w:t>
      </w:r>
    </w:p>
    <w:p w:rsidR="00D87509" w:rsidRPr="007A5181" w:rsidRDefault="00D87509" w:rsidP="00D87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7A5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181">
        <w:rPr>
          <w:rFonts w:ascii="Times New Roman" w:hAnsi="Times New Roman" w:cs="Times New Roman"/>
          <w:bCs/>
          <w:color w:val="000000"/>
          <w:sz w:val="24"/>
          <w:szCs w:val="24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</w:p>
    <w:p w:rsidR="00D87509" w:rsidRPr="007A5181" w:rsidRDefault="00D87509" w:rsidP="00D8750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5181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D87509" w:rsidRPr="007A5181" w:rsidRDefault="00D87509" w:rsidP="00D87509">
      <w:pPr>
        <w:pStyle w:val="a7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</w:t>
      </w:r>
    </w:p>
    <w:p w:rsidR="00D87509" w:rsidRPr="007A5181" w:rsidRDefault="00D87509" w:rsidP="00D87509">
      <w:pPr>
        <w:numPr>
          <w:ilvl w:val="0"/>
          <w:numId w:val="4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D87509" w:rsidRPr="007A5181" w:rsidRDefault="00D87509" w:rsidP="00D87509">
      <w:pPr>
        <w:pStyle w:val="a7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мира, </w:t>
      </w:r>
      <w:r w:rsidRPr="007A5181">
        <w:rPr>
          <w:rFonts w:ascii="Times New Roman" w:hAnsi="Times New Roman" w:cs="Times New Roman"/>
          <w:color w:val="000000"/>
          <w:sz w:val="24"/>
          <w:szCs w:val="24"/>
        </w:rPr>
        <w:br/>
        <w:t>в которой интегрировано ценностное, эмоционально окрашенное отношение к миру, людям, природе, деятельности человека</w:t>
      </w:r>
    </w:p>
    <w:p w:rsidR="00D87509" w:rsidRPr="007A5181" w:rsidRDefault="00D87509" w:rsidP="00D87509">
      <w:pPr>
        <w:pStyle w:val="a7"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здорового образа жизни, где безопасность жизнедеятельности лежит в основе всего.</w:t>
      </w:r>
    </w:p>
    <w:p w:rsidR="00D87509" w:rsidRPr="007A5181" w:rsidRDefault="00D87509" w:rsidP="00205B20">
      <w:pPr>
        <w:numPr>
          <w:ilvl w:val="0"/>
          <w:numId w:val="49"/>
        </w:numPr>
        <w:tabs>
          <w:tab w:val="left" w:pos="113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7A5181">
        <w:rPr>
          <w:rFonts w:ascii="Times New Roman" w:hAnsi="Times New Roman" w:cs="Times New Roman"/>
          <w:color w:val="000000"/>
          <w:sz w:val="24"/>
          <w:szCs w:val="24"/>
        </w:rPr>
        <w:br/>
        <w:t>и труда самих детей.</w:t>
      </w:r>
    </w:p>
    <w:p w:rsidR="00D87509" w:rsidRPr="007A5181" w:rsidRDefault="00D87509" w:rsidP="00D87509">
      <w:pPr>
        <w:pStyle w:val="a7"/>
        <w:numPr>
          <w:ilvl w:val="0"/>
          <w:numId w:val="49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D87509" w:rsidRPr="007A5181" w:rsidRDefault="00D87509" w:rsidP="000E5DAC">
      <w:pPr>
        <w:pStyle w:val="a7"/>
        <w:tabs>
          <w:tab w:val="left" w:pos="993"/>
        </w:tabs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81">
        <w:rPr>
          <w:rFonts w:ascii="Times New Roman" w:hAnsi="Times New Roman" w:cs="Times New Roman"/>
          <w:b/>
          <w:sz w:val="24"/>
          <w:szCs w:val="24"/>
        </w:rPr>
        <w:t>Особенности организации воспитательного процесса в группе</w:t>
      </w:r>
    </w:p>
    <w:p w:rsidR="00D87509" w:rsidRPr="007A5181" w:rsidRDefault="006D7C53" w:rsidP="000E5DAC">
      <w:pPr>
        <w:pStyle w:val="a7"/>
        <w:tabs>
          <w:tab w:val="left" w:pos="993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D87509" w:rsidRPr="007A5181">
        <w:rPr>
          <w:rFonts w:ascii="Times New Roman" w:hAnsi="Times New Roman" w:cs="Times New Roman"/>
          <w:sz w:val="24"/>
          <w:szCs w:val="24"/>
        </w:rPr>
        <w:t>младшую группу «</w:t>
      </w:r>
      <w:r w:rsidRPr="007A5181">
        <w:rPr>
          <w:rFonts w:ascii="Times New Roman" w:hAnsi="Times New Roman" w:cs="Times New Roman"/>
          <w:sz w:val="24"/>
          <w:szCs w:val="24"/>
        </w:rPr>
        <w:t>Белочка</w:t>
      </w:r>
      <w:r w:rsidR="00D87509" w:rsidRPr="007A5181">
        <w:rPr>
          <w:rFonts w:ascii="Times New Roman" w:hAnsi="Times New Roman" w:cs="Times New Roman"/>
          <w:sz w:val="24"/>
          <w:szCs w:val="24"/>
        </w:rPr>
        <w:t>» посещают дети</w:t>
      </w:r>
      <w:r w:rsidRPr="007A5181">
        <w:rPr>
          <w:rFonts w:ascii="Times New Roman" w:hAnsi="Times New Roman" w:cs="Times New Roman"/>
          <w:sz w:val="24"/>
          <w:szCs w:val="24"/>
        </w:rPr>
        <w:t xml:space="preserve"> 2-</w:t>
      </w:r>
      <w:r w:rsidR="00D87509" w:rsidRPr="007A5181">
        <w:rPr>
          <w:rFonts w:ascii="Times New Roman" w:hAnsi="Times New Roman" w:cs="Times New Roman"/>
          <w:sz w:val="24"/>
          <w:szCs w:val="24"/>
        </w:rPr>
        <w:t xml:space="preserve"> 3</w:t>
      </w:r>
      <w:r w:rsidR="00D4771A" w:rsidRPr="007A5181">
        <w:rPr>
          <w:rFonts w:ascii="Times New Roman" w:hAnsi="Times New Roman" w:cs="Times New Roman"/>
          <w:sz w:val="24"/>
          <w:szCs w:val="24"/>
        </w:rPr>
        <w:t>лет. Из них 7 девочек и 8</w:t>
      </w:r>
      <w:r w:rsidR="00D87509" w:rsidRPr="007A5181">
        <w:rPr>
          <w:rFonts w:ascii="Times New Roman" w:hAnsi="Times New Roman" w:cs="Times New Roman"/>
          <w:sz w:val="24"/>
          <w:szCs w:val="24"/>
        </w:rPr>
        <w:t xml:space="preserve"> мальчиков. Воспитательный процесс в группе ведется согласно календарному плану воспитательно-образовательной программы. </w:t>
      </w:r>
    </w:p>
    <w:p w:rsidR="00D87509" w:rsidRPr="007A5181" w:rsidRDefault="00D87509" w:rsidP="000E5DAC">
      <w:pPr>
        <w:pStyle w:val="a7"/>
        <w:tabs>
          <w:tab w:val="left" w:pos="993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РППС в групповом помещении соответствует нормам и стандартам. В группе 7 центров активности, каждый из которых предусматривает наличие пособий, игрушек, игр, соответствующих возрастным особенностям детей. Каждый центр выполняет функцию воспитательных потребностей детей: «центр Сюжетно-ролевой игры» способствует воспитанию трудовых, социально-коммуникативных качеств у младших дошкольников, безопасность в быту, взаимодействие со сверстниками, умение договориться о выполнении той или иной роли, уважать выбор партнера в игре; «центр Строительных игр» помогает воспитывать коллективные взаимоотношения в процессе конструктивной творческой деятельности; «центр </w:t>
      </w:r>
      <w:r w:rsidR="007A5181" w:rsidRPr="007A5181">
        <w:rPr>
          <w:rFonts w:ascii="Times New Roman" w:hAnsi="Times New Roman" w:cs="Times New Roman"/>
          <w:sz w:val="24"/>
          <w:szCs w:val="24"/>
        </w:rPr>
        <w:t>Искусства</w:t>
      </w:r>
      <w:r w:rsidRPr="007A5181">
        <w:rPr>
          <w:rFonts w:ascii="Times New Roman" w:hAnsi="Times New Roman" w:cs="Times New Roman"/>
          <w:sz w:val="24"/>
          <w:szCs w:val="24"/>
        </w:rPr>
        <w:t xml:space="preserve">», воспитывает интерес детей к эстетической стороне окружающей действительности, </w:t>
      </w:r>
      <w:r w:rsidR="007A5181">
        <w:rPr>
          <w:rFonts w:ascii="Times New Roman" w:hAnsi="Times New Roman" w:cs="Times New Roman"/>
          <w:sz w:val="24"/>
          <w:szCs w:val="24"/>
        </w:rPr>
        <w:t xml:space="preserve"> </w:t>
      </w:r>
      <w:r w:rsidRPr="007A5181">
        <w:rPr>
          <w:rFonts w:ascii="Times New Roman" w:hAnsi="Times New Roman" w:cs="Times New Roman"/>
          <w:sz w:val="24"/>
          <w:szCs w:val="24"/>
        </w:rPr>
        <w:t xml:space="preserve">удовлетворения потребностей детей в самовыражении; «центр Науки» воспитывает умение проявлять исследовательские действия в поисках результата, через долгосрочные наблюдения за объектами окружающего мира, а также уважение к природному, животному миру, бережного отношения к ним; «центр Грамоты и письма» воспитывает культуру речи, ценное отношение к родному языку, любовь к чтению, книге; в «центре Математических и настольно-манипулятивных игр» воспитывается усидчивость, умение соблюдать очередность ходов, играть по общим правилам, радоваться не только своей победе, но и победе друзей, воспринимать поражение в игре, как возможность добиваться лучших результатов; в «центре Уединения» происходит воспитание эмоциональной сферы дошкольников, умение адаптироваться к новым условиям без нервного напряжения и вероятности вознокновения конфликтных ситуаций. </w:t>
      </w:r>
    </w:p>
    <w:p w:rsidR="00D87509" w:rsidRPr="007A5181" w:rsidRDefault="00D87509" w:rsidP="00D87509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81">
        <w:rPr>
          <w:rFonts w:ascii="Times New Roman" w:hAnsi="Times New Roman" w:cs="Times New Roman"/>
          <w:b/>
          <w:sz w:val="24"/>
          <w:szCs w:val="24"/>
        </w:rPr>
        <w:t xml:space="preserve">Формы работы по направлениям </w:t>
      </w:r>
    </w:p>
    <w:p w:rsidR="00D87509" w:rsidRPr="007A5181" w:rsidRDefault="00D87509" w:rsidP="00D87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81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</w:t>
      </w:r>
      <w:r w:rsidRPr="007A51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всех видах деятельности</w:t>
      </w:r>
      <w:r w:rsidRPr="007A518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дошкольника, обозначенных во ФГОС ДО. В качестве средств реализации цели воспитания выступают основные виды деятельности и культурные практики:</w:t>
      </w:r>
    </w:p>
    <w:p w:rsidR="00D87509" w:rsidRPr="007A5181" w:rsidRDefault="00D87509" w:rsidP="00D87509">
      <w:pPr>
        <w:pStyle w:val="15"/>
        <w:numPr>
          <w:ilvl w:val="0"/>
          <w:numId w:val="50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5181">
        <w:rPr>
          <w:color w:val="000000"/>
          <w:sz w:val="24"/>
          <w:szCs w:val="24"/>
        </w:rPr>
        <w:t>предметно-целевая (прогулка, наблюдения за природой, окружающей жизнью,  трудовая деятельность, совместная игровая деятельность – сюжетно-ролевые игры, театрализованные игры, подвижные игры, игровые обучающие ситуации, предметно-игровая деятельность,  продуктивная, исследовательская, поисковая, проектная деятельность, коллекционирование,  экскурсии, утренний, вечерний сбор, режимные моменты, спортивная деятельность, непрерывная образовательная деятельность, общение, эврестические беседы, творческие конкурсы, выставки, деятельность с использованием ИКТ, планирование);</w:t>
      </w:r>
    </w:p>
    <w:p w:rsidR="00D87509" w:rsidRPr="007A5181" w:rsidRDefault="00D87509" w:rsidP="00D87509">
      <w:pPr>
        <w:pStyle w:val="15"/>
        <w:numPr>
          <w:ilvl w:val="0"/>
          <w:numId w:val="50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5181">
        <w:rPr>
          <w:color w:val="000000"/>
          <w:sz w:val="24"/>
          <w:szCs w:val="24"/>
        </w:rPr>
        <w:t>культурные практики (манипуляция с предметами, фантазирование, творческая деятельность, творческая деятельность, коллекционирование, экспериментирование, поисково-исследовательская деятельность, игры-драматизации, культурно-гигиенические навыки, сюжетно-ролевые бытовые ситуации, нравственно-патриотическое воспитание, кружки, музыкально-театральные и литературные гостиные,  создание мини-музеев, развлечения);</w:t>
      </w:r>
    </w:p>
    <w:p w:rsidR="00D87509" w:rsidRPr="007A5181" w:rsidRDefault="00D87509" w:rsidP="00D87509">
      <w:pPr>
        <w:pStyle w:val="15"/>
        <w:numPr>
          <w:ilvl w:val="0"/>
          <w:numId w:val="50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A5181">
        <w:rPr>
          <w:color w:val="000000"/>
          <w:sz w:val="24"/>
          <w:szCs w:val="24"/>
        </w:rPr>
        <w:lastRenderedPageBreak/>
        <w:t>свободная инициативная деятельность ребенка (самостоятельная сюжетно-ролевая игра, театрализованные игры, развивающие и логические игры, музыкальные игры, речевые игры, самостоятельная деятельность в книжном уголке, самостоятельная изобразительная, конструктивная деятельность по выбору детей, самостоятельные опыты, эксперименты, дидактические и настольные игры по выбору детей, рассматривание, инициативная деятельность, планирование, речетворчество,  ).</w:t>
      </w:r>
    </w:p>
    <w:p w:rsidR="00D87509" w:rsidRPr="007A5181" w:rsidRDefault="00D87509" w:rsidP="00D87509">
      <w:pPr>
        <w:pStyle w:val="a7"/>
        <w:numPr>
          <w:ilvl w:val="0"/>
          <w:numId w:val="50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8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87509" w:rsidRPr="008451FC" w:rsidRDefault="00D87509" w:rsidP="00D87509">
      <w:pPr>
        <w:pStyle w:val="15"/>
        <w:widowControl w:val="0"/>
        <w:numPr>
          <w:ilvl w:val="0"/>
          <w:numId w:val="50"/>
        </w:numPr>
        <w:spacing w:line="276" w:lineRule="auto"/>
        <w:jc w:val="center"/>
        <w:rPr>
          <w:i/>
          <w:sz w:val="24"/>
          <w:szCs w:val="24"/>
        </w:rPr>
      </w:pPr>
      <w:r w:rsidRPr="008451FC">
        <w:rPr>
          <w:i/>
          <w:color w:val="000000"/>
          <w:sz w:val="24"/>
          <w:szCs w:val="24"/>
        </w:rPr>
        <w:t>Целевые ориентиры воспитательной работы для детей младенческого и раннего возраста (до 3 лет)</w:t>
      </w:r>
    </w:p>
    <w:p w:rsidR="00F779D4" w:rsidRPr="007A5181" w:rsidRDefault="00F779D4" w:rsidP="00F779D4">
      <w:pPr>
        <w:pStyle w:val="a7"/>
        <w:numPr>
          <w:ilvl w:val="0"/>
          <w:numId w:val="50"/>
        </w:numPr>
        <w:tabs>
          <w:tab w:val="clear" w:pos="0"/>
          <w:tab w:val="num" w:pos="709"/>
        </w:tabs>
        <w:ind w:hanging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1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D87509" w:rsidRPr="008451FC" w:rsidRDefault="00D87509" w:rsidP="008451FC">
      <w:pPr>
        <w:pStyle w:val="15"/>
        <w:widowControl w:val="0"/>
        <w:numPr>
          <w:ilvl w:val="0"/>
          <w:numId w:val="50"/>
        </w:numPr>
        <w:tabs>
          <w:tab w:val="clear" w:pos="0"/>
          <w:tab w:val="num" w:pos="142"/>
        </w:tabs>
        <w:spacing w:line="276" w:lineRule="auto"/>
        <w:jc w:val="center"/>
        <w:rPr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34" w:tblpY="156"/>
        <w:tblW w:w="15427" w:type="dxa"/>
        <w:tblLayout w:type="fixed"/>
        <w:tblLook w:val="0000"/>
      </w:tblPr>
      <w:tblGrid>
        <w:gridCol w:w="34"/>
        <w:gridCol w:w="1492"/>
        <w:gridCol w:w="912"/>
        <w:gridCol w:w="222"/>
        <w:gridCol w:w="1763"/>
        <w:gridCol w:w="10991"/>
        <w:gridCol w:w="13"/>
      </w:tblGrid>
      <w:tr w:rsidR="008451FC" w:rsidRPr="007A5181" w:rsidTr="009921D6">
        <w:trPr>
          <w:gridBefore w:val="1"/>
          <w:wBefore w:w="34" w:type="dxa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FC" w:rsidRPr="007A5181" w:rsidRDefault="008451FC" w:rsidP="009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FC" w:rsidRPr="007A5181" w:rsidRDefault="008451FC" w:rsidP="009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FC" w:rsidRPr="007A5181" w:rsidRDefault="008451FC" w:rsidP="009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8451FC" w:rsidRPr="007A5181" w:rsidTr="009921D6">
        <w:trPr>
          <w:gridBefore w:val="1"/>
          <w:wBefore w:w="34" w:type="dxa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8451FC" w:rsidRPr="007A5181" w:rsidTr="00F779D4">
        <w:trPr>
          <w:gridAfter w:val="1"/>
          <w:wAfter w:w="13" w:type="dxa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F779D4" w:rsidRDefault="008451FC" w:rsidP="00992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1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Способный понять и принять, что такое «хорошо» 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«плохо».</w:t>
            </w:r>
          </w:p>
          <w:p w:rsidR="008451FC" w:rsidRPr="007A5181" w:rsidRDefault="008451FC" w:rsidP="0099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Испытывающий чувство удовольствия в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одобрения и чувство огорчения в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случае неодобрения 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 стороны взрослых.</w:t>
            </w:r>
          </w:p>
          <w:p w:rsidR="008451FC" w:rsidRPr="007A5181" w:rsidRDefault="008451FC" w:rsidP="0099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8451FC" w:rsidRPr="007A5181" w:rsidTr="00F779D4">
        <w:trPr>
          <w:gridBefore w:val="1"/>
          <w:wBefore w:w="34" w:type="dxa"/>
          <w:trHeight w:val="73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F779D4" w:rsidRDefault="008451FC" w:rsidP="00992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интерес к окружающему миру 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8451FC" w:rsidRPr="007A5181" w:rsidTr="00F779D4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F779D4" w:rsidRDefault="008451FC" w:rsidP="0099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и</w:t>
            </w: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1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т.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быть опрятным.</w:t>
            </w:r>
          </w:p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Проявляющий интерес к физической активности.</w:t>
            </w:r>
          </w:p>
          <w:p w:rsidR="008451FC" w:rsidRPr="007A5181" w:rsidRDefault="008451FC" w:rsidP="0099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элементарные правила безопасности 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быту, в ОО, на природе.</w:t>
            </w:r>
          </w:p>
        </w:tc>
      </w:tr>
      <w:tr w:rsidR="008451FC" w:rsidRPr="007A5181" w:rsidTr="00F779D4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F779D4" w:rsidRDefault="008451FC" w:rsidP="0099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Трудовое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1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элементарный порядок в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 обстановке.</w:t>
            </w:r>
          </w:p>
          <w:p w:rsidR="008451FC" w:rsidRPr="007A5181" w:rsidRDefault="008451FC" w:rsidP="009921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помогать взрослому в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 действиях.</w:t>
            </w:r>
          </w:p>
          <w:p w:rsidR="008451FC" w:rsidRPr="007A5181" w:rsidRDefault="008451FC" w:rsidP="0099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к самостоятельности в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самообслуживании, в быту, в игре, в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продуктивных видах деятельности.</w:t>
            </w:r>
          </w:p>
        </w:tc>
      </w:tr>
      <w:tr w:rsidR="008451FC" w:rsidRPr="007A5181" w:rsidTr="00F779D4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F779D4" w:rsidRDefault="008451FC" w:rsidP="0099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Этико-эстетическое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1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1FC" w:rsidRPr="007A5181" w:rsidRDefault="008451FC" w:rsidP="009921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отзывчивый к красоте.</w:t>
            </w:r>
            <w:r w:rsidR="00F779D4" w:rsidRPr="007A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Проявляющий интерес и желание заниматься продуктивными видами деятельности.</w:t>
            </w:r>
          </w:p>
          <w:p w:rsidR="008451FC" w:rsidRPr="007A5181" w:rsidRDefault="008451FC" w:rsidP="0099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509" w:rsidRPr="007A5181" w:rsidRDefault="00D87509" w:rsidP="00D87509">
      <w:pPr>
        <w:pStyle w:val="a7"/>
        <w:numPr>
          <w:ilvl w:val="0"/>
          <w:numId w:val="50"/>
        </w:num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B2" w:rsidRPr="007A5181" w:rsidRDefault="003466B2">
      <w:pPr>
        <w:rPr>
          <w:rFonts w:ascii="Times New Roman" w:hAnsi="Times New Roman" w:cs="Times New Roman"/>
          <w:sz w:val="24"/>
          <w:szCs w:val="24"/>
        </w:rPr>
      </w:pPr>
    </w:p>
    <w:p w:rsidR="003466B2" w:rsidRPr="007A5181" w:rsidRDefault="003466B2">
      <w:pPr>
        <w:rPr>
          <w:rFonts w:ascii="Times New Roman" w:hAnsi="Times New Roman" w:cs="Times New Roman"/>
          <w:sz w:val="24"/>
          <w:szCs w:val="24"/>
        </w:rPr>
      </w:pPr>
    </w:p>
    <w:p w:rsidR="003466B2" w:rsidRPr="007A5181" w:rsidRDefault="003466B2">
      <w:pPr>
        <w:rPr>
          <w:rFonts w:ascii="Times New Roman" w:hAnsi="Times New Roman" w:cs="Times New Roman"/>
          <w:sz w:val="20"/>
          <w:szCs w:val="20"/>
        </w:rPr>
      </w:pPr>
    </w:p>
    <w:p w:rsidR="00972882" w:rsidRPr="007A5181" w:rsidRDefault="00972882" w:rsidP="008451FC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7A5181">
        <w:rPr>
          <w:rFonts w:ascii="Times New Roman" w:hAnsi="Times New Roman" w:cs="Times New Roman"/>
          <w:b/>
        </w:rPr>
        <w:t>Календарный план</w:t>
      </w:r>
    </w:p>
    <w:p w:rsidR="00972882" w:rsidRPr="007A5181" w:rsidRDefault="00972882" w:rsidP="00972882">
      <w:pPr>
        <w:rPr>
          <w:rFonts w:ascii="Times New Roman" w:hAnsi="Times New Roman" w:cs="Times New Roman"/>
        </w:rPr>
      </w:pPr>
      <w:r w:rsidRPr="007A5181">
        <w:rPr>
          <w:rFonts w:ascii="Times New Roman" w:hAnsi="Times New Roman" w:cs="Times New Roman"/>
        </w:rPr>
        <w:t xml:space="preserve">    Разработан на основе   Календаря образовательных событий, приуроченных к государственным  и национальным праздникам РФ, памятны датам и событиям российской и региональной истории  и культуры  на 2022-2023 учебный год  (утвержденный министром образования Федорчук  С.В. от 12.08.2022г.), с учетом праздников, знаменательных дат  Искитимского района, р.п. Линево и традиций детского сада.</w:t>
      </w:r>
    </w:p>
    <w:p w:rsidR="00972882" w:rsidRPr="007A5181" w:rsidRDefault="00972882" w:rsidP="00972882">
      <w:pPr>
        <w:rPr>
          <w:rFonts w:ascii="Times New Roman" w:hAnsi="Times New Roman" w:cs="Times New Roman"/>
        </w:rPr>
      </w:pPr>
    </w:p>
    <w:p w:rsidR="008451FC" w:rsidRPr="007A5181" w:rsidRDefault="008451FC" w:rsidP="00972882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XSpec="center" w:tblpY="-1416"/>
        <w:tblW w:w="13507" w:type="dxa"/>
        <w:tblLook w:val="04A0"/>
      </w:tblPr>
      <w:tblGrid>
        <w:gridCol w:w="4503"/>
        <w:gridCol w:w="3545"/>
        <w:gridCol w:w="3827"/>
        <w:gridCol w:w="1632"/>
      </w:tblGrid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pPr>
              <w:ind w:left="1199" w:hanging="1199"/>
            </w:pPr>
            <w:r w:rsidRPr="001437C2">
              <w:lastRenderedPageBreak/>
              <w:t xml:space="preserve">Дата события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 xml:space="preserve">Событие 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Цель 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Ответственные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 w:val="restart"/>
          </w:tcPr>
          <w:p w:rsidR="008451FC" w:rsidRPr="001437C2" w:rsidRDefault="008451FC" w:rsidP="008451FC">
            <w:pPr>
              <w:tabs>
                <w:tab w:val="left" w:pos="675"/>
              </w:tabs>
              <w:ind w:left="1843" w:hanging="1702"/>
            </w:pPr>
            <w:r w:rsidRPr="001437C2">
              <w:t xml:space="preserve">Сентябрь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День здоровья – праздник.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Инструктор по физическому воспитанию,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Концерт посвященный  Дню дошкольного работника. Выставка детских работ «Портрет любимого воспитателя».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уважение к человеку труда и старшему поколению</w:t>
            </w:r>
          </w:p>
          <w:p w:rsidR="008451FC" w:rsidRPr="001437C2" w:rsidRDefault="008451FC" w:rsidP="008451FC"/>
        </w:tc>
        <w:tc>
          <w:tcPr>
            <w:tcW w:w="1632" w:type="dxa"/>
          </w:tcPr>
          <w:p w:rsidR="008451FC" w:rsidRPr="001437C2" w:rsidRDefault="008451FC" w:rsidP="008451FC">
            <w:r w:rsidRPr="001437C2">
              <w:t>Музыкальный руководитель,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«Краски  Осени».  Выставка  детских работ «Осенние фантазии».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Воспитывать способность чувствовать прекрасное в природе, стремление к отображению прекрасного </w:t>
            </w:r>
          </w:p>
          <w:p w:rsidR="008451FC" w:rsidRPr="001437C2" w:rsidRDefault="008451FC" w:rsidP="008451FC">
            <w:r w:rsidRPr="001437C2">
              <w:t xml:space="preserve">в продуктивных видах деятельности. Развивать  основы художественно-эстетического вкуса. 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Старший воспитатель,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 w:val="restart"/>
          </w:tcPr>
          <w:p w:rsidR="008451FC" w:rsidRPr="001437C2" w:rsidRDefault="008451FC" w:rsidP="008451FC">
            <w:r w:rsidRPr="001437C2">
              <w:t xml:space="preserve">Октябрь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Праздничный концерт  посвященный Дню  пожилых людей (изготовление подарков)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Воспитывать доброжелательное отношение к представителям пожилого возраста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Музыкальный руководитель,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День отца  в России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уважение к людям старшего поколения. Воспитывать ценностное отношение и любовь к своей семье, уважение к отцу.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Инструктор по физической культуре,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 w:val="restart"/>
          </w:tcPr>
          <w:p w:rsidR="008451FC" w:rsidRPr="001437C2" w:rsidRDefault="008451FC" w:rsidP="008451FC">
            <w:r w:rsidRPr="001437C2">
              <w:t>Ноябрь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День Государственного герба Российской Федерации.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Формировать знания о символах государства –Герб Российской Федерации 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 xml:space="preserve">День Матери, фото -выставка «Профессии наших </w:t>
            </w:r>
          </w:p>
          <w:p w:rsidR="008451FC" w:rsidRPr="001437C2" w:rsidRDefault="008451FC" w:rsidP="008451FC">
            <w:r w:rsidRPr="001437C2">
              <w:t>мам»,  концерт,  изготовление и вручение  подарков.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уважение к людям старшего поколения. Воспитывать ценностное отношение и любовь к своей семье, уважение к матери.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музыкальный руководитель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Синичкин день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Воспитывать чуткое и гуманное отношение  к объектам живой природы.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старший воспитатель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Акция - Покормите птиц (изготовление и развешивание кормушек для птиц на территории д\с).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бережное отношение к природе и окружающей среде.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r w:rsidRPr="001437C2">
              <w:t xml:space="preserve">Декабрь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Лыжня России, поселковые лыжные гонки.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Воспитывать стремление  осознанно выполнять правила здорового образа </w:t>
            </w:r>
            <w:r w:rsidRPr="001437C2">
              <w:lastRenderedPageBreak/>
              <w:t>жизни и поведения, безопасного для человека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lastRenderedPageBreak/>
              <w:t xml:space="preserve">Инструктор по физическому </w:t>
            </w:r>
            <w:r w:rsidRPr="001437C2">
              <w:lastRenderedPageBreak/>
              <w:t>воспитанию,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r w:rsidRPr="001437C2">
              <w:lastRenderedPageBreak/>
              <w:t>Январь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Тематическая неделя  - Народные праздники января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бережное отношение к праздникам и традициям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Музыкальный руководитель,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r w:rsidRPr="001437C2">
              <w:t xml:space="preserve">Февраль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День защитников отечества. Оформление стенда «Мой папа солдат».</w:t>
            </w:r>
          </w:p>
          <w:p w:rsidR="008451FC" w:rsidRPr="001437C2" w:rsidRDefault="008451FC" w:rsidP="008451FC"/>
        </w:tc>
        <w:tc>
          <w:tcPr>
            <w:tcW w:w="3827" w:type="dxa"/>
          </w:tcPr>
          <w:p w:rsidR="008451FC" w:rsidRPr="001437C2" w:rsidRDefault="008451FC" w:rsidP="008451FC">
            <w:r w:rsidRPr="001437C2">
              <w:t>Прививать любовь к Отечеству; формировать осознание себя гражданином России – продолжателем традиций предков, защитником Земли, на которой родился и вырос, осознание личной ответственности за Россию.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 </w:t>
            </w:r>
          </w:p>
          <w:p w:rsidR="008451FC" w:rsidRPr="001437C2" w:rsidRDefault="008451FC" w:rsidP="008451FC">
            <w:r w:rsidRPr="001437C2">
              <w:t>Инструктор по физическому воспитанию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r w:rsidRPr="001437C2">
              <w:t xml:space="preserve">Март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Неделя  детской книги (участие в театральных, вокальных, танцевальных  конкурсах различного уровня.)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бережное отношение к культурному наследию и традициям многонационального народа Российской Федерации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Музыкальный руководитель,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 w:val="restart"/>
          </w:tcPr>
          <w:p w:rsidR="008451FC" w:rsidRPr="001437C2" w:rsidRDefault="008451FC" w:rsidP="008451FC">
            <w:r w:rsidRPr="001437C2">
              <w:t xml:space="preserve">Апрель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Развлечение День рождение детского сада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Формирование бережного отношения к культурному наследию и традициям места, в котором ребенок образовывается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Музыкальный руководитель,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День Космонавтики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Формировать уважение к людям старшего поколения,  к человеку труда. </w:t>
            </w:r>
          </w:p>
          <w:p w:rsidR="008451FC" w:rsidRPr="001437C2" w:rsidRDefault="008451FC" w:rsidP="008451FC">
            <w:r w:rsidRPr="001437C2">
              <w:t>Формировать умение проявлять инициативу в получении новой информации и практического опыта.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Всемирный день Земли</w:t>
            </w:r>
          </w:p>
          <w:p w:rsidR="008451FC" w:rsidRPr="001437C2" w:rsidRDefault="008451FC" w:rsidP="008451FC">
            <w:r w:rsidRPr="001437C2">
              <w:t>Акции в детском саду: «Берегите воду», «Чистая березовая роща», «Берегите лес от пожара».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Формирование бережного отношения к природе и окружающей среде.</w:t>
            </w:r>
          </w:p>
          <w:p w:rsidR="008451FC" w:rsidRPr="001437C2" w:rsidRDefault="008451FC" w:rsidP="008451FC">
            <w:r w:rsidRPr="001437C2"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старший воспитатель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«Встречаем птиц» (развешивание скворечников).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Формирование бережного отношения к природе и окружающей среде.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 w:val="restart"/>
          </w:tcPr>
          <w:p w:rsidR="008451FC" w:rsidRPr="001437C2" w:rsidRDefault="008451FC" w:rsidP="008451FC">
            <w:r w:rsidRPr="001437C2">
              <w:lastRenderedPageBreak/>
              <w:t xml:space="preserve">Май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День Победы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Формирование у обучающихся чувства патриотизма, уважения к памяти защитников Отечества и подвигам Героев Отечества, уважения к памяти защитников Отечества и подвигам Героев Отечества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</w:t>
            </w:r>
          </w:p>
          <w:p w:rsidR="008451FC" w:rsidRPr="001437C2" w:rsidRDefault="008451FC" w:rsidP="008451FC">
            <w:r w:rsidRPr="001437C2">
              <w:t>Старшие воспитатели</w:t>
            </w:r>
          </w:p>
          <w:p w:rsidR="008451FC" w:rsidRPr="001437C2" w:rsidRDefault="008451FC" w:rsidP="008451FC">
            <w:r w:rsidRPr="001437C2">
              <w:t>Инструктор по физической культуре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«Зеленый десант» - озеленение территории детского сада высадка цветов и деревьев.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старший воспитатель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r w:rsidRPr="001437C2">
              <w:t xml:space="preserve">Июнь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День защиты детей.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Формировать умение выступать и  в роли организатора, </w:t>
            </w:r>
          </w:p>
          <w:p w:rsidR="008451FC" w:rsidRPr="001437C2" w:rsidRDefault="008451FC" w:rsidP="008451FC">
            <w:r w:rsidRPr="001437C2">
              <w:t>и в роли исполнителя в деловом, игровом, коммуникативном взаимодействии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Воспитатель, музыкальный руководитель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Развлечение День друзей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Развивать  начальные представления о нравственных ценностях в отношении общества, сверстников, взрослых. </w:t>
            </w:r>
          </w:p>
          <w:p w:rsidR="008451FC" w:rsidRPr="001437C2" w:rsidRDefault="008451FC" w:rsidP="008451FC">
            <w:r w:rsidRPr="001437C2">
              <w:t>Формировать умение  проявлять нравственные чувства, эмоционально-ценностное отношения к окружающим людям, предметному миру, к себе. Учить применять усвоенные правила, владеть нормами, конструктивными способами взаимодействия с взрослыми и сверстниками 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музыкальный руководитель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 w:val="restart"/>
          </w:tcPr>
          <w:p w:rsidR="008451FC" w:rsidRPr="001437C2" w:rsidRDefault="008451FC" w:rsidP="008451FC">
            <w:r w:rsidRPr="001437C2">
              <w:t xml:space="preserve">Июнь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День России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бережное отношения к культурному наследию и традициям многонационального народа Российской Федерации.</w:t>
            </w:r>
          </w:p>
          <w:p w:rsidR="008451FC" w:rsidRPr="001437C2" w:rsidRDefault="008451FC" w:rsidP="008451FC">
            <w:r w:rsidRPr="001437C2">
              <w:t xml:space="preserve">Воспитывать . Учить действовать в интересах обеспечения безопасности и благополучия России. 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</w:t>
            </w:r>
          </w:p>
          <w:p w:rsidR="008451FC" w:rsidRPr="001437C2" w:rsidRDefault="008451FC" w:rsidP="008451FC">
            <w:r w:rsidRPr="001437C2">
              <w:t>Музыкальный руководитель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 день поселка. Участие в поселковых конкурсах и мероприятиях.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Воспитывать эмоциональное и уважительное отношение к </w:t>
            </w:r>
          </w:p>
          <w:p w:rsidR="008451FC" w:rsidRPr="001437C2" w:rsidRDefault="008451FC" w:rsidP="008451FC">
            <w:r w:rsidRPr="001437C2">
              <w:t xml:space="preserve">праздникам </w:t>
            </w:r>
          </w:p>
          <w:p w:rsidR="008451FC" w:rsidRPr="001437C2" w:rsidRDefault="008451FC" w:rsidP="008451FC">
            <w:r w:rsidRPr="001437C2">
              <w:t>и важнейшим событиям в жизни места, в котором он живет.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инструктор по физической культуре, воспитатели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</w:tcPr>
          <w:p w:rsidR="008451FC" w:rsidRPr="001437C2" w:rsidRDefault="008451FC" w:rsidP="008451FC">
            <w:r w:rsidRPr="001437C2">
              <w:t xml:space="preserve">Июль 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День Нептуна – развлечение.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 xml:space="preserve">Формировать эмоциональное отношение к праздникам 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>Воспитатели, музыкальный руководитель, инструктор по физической культуре</w:t>
            </w:r>
          </w:p>
        </w:tc>
      </w:tr>
      <w:tr w:rsidR="008451FC" w:rsidRPr="001437C2" w:rsidTr="008451FC">
        <w:trPr>
          <w:trHeight w:val="1288"/>
        </w:trPr>
        <w:tc>
          <w:tcPr>
            <w:tcW w:w="4503" w:type="dxa"/>
            <w:vMerge w:val="restart"/>
          </w:tcPr>
          <w:p w:rsidR="008451FC" w:rsidRPr="001437C2" w:rsidRDefault="008451FC" w:rsidP="008451FC">
            <w:r w:rsidRPr="001437C2">
              <w:t>Август</w:t>
            </w:r>
          </w:p>
        </w:tc>
        <w:tc>
          <w:tcPr>
            <w:tcW w:w="3545" w:type="dxa"/>
          </w:tcPr>
          <w:p w:rsidR="008451FC" w:rsidRPr="001437C2" w:rsidRDefault="008451FC" w:rsidP="008451FC">
            <w:r w:rsidRPr="001437C2">
              <w:t>Занятие День Российского флага-беседы, просмотр фильмов и слайдов, чтение книг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знания о символах государства – Флаг  Российской Федерации .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 </w:t>
            </w:r>
          </w:p>
        </w:tc>
      </w:tr>
      <w:tr w:rsidR="008451FC" w:rsidRPr="001437C2" w:rsidTr="008451FC">
        <w:trPr>
          <w:trHeight w:val="413"/>
        </w:trPr>
        <w:tc>
          <w:tcPr>
            <w:tcW w:w="4503" w:type="dxa"/>
            <w:vMerge/>
          </w:tcPr>
          <w:p w:rsidR="008451FC" w:rsidRPr="001437C2" w:rsidRDefault="008451FC" w:rsidP="008451FC"/>
        </w:tc>
        <w:tc>
          <w:tcPr>
            <w:tcW w:w="3545" w:type="dxa"/>
          </w:tcPr>
          <w:p w:rsidR="008451FC" w:rsidRPr="001437C2" w:rsidRDefault="008451FC" w:rsidP="008451FC">
            <w:r w:rsidRPr="001437C2">
              <w:t>Праздник цветов.</w:t>
            </w:r>
          </w:p>
        </w:tc>
        <w:tc>
          <w:tcPr>
            <w:tcW w:w="3827" w:type="dxa"/>
          </w:tcPr>
          <w:p w:rsidR="008451FC" w:rsidRPr="001437C2" w:rsidRDefault="008451FC" w:rsidP="008451FC">
            <w:r w:rsidRPr="001437C2">
              <w:t>Формировать бережное отношение к природе и окружающему миру</w:t>
            </w:r>
          </w:p>
        </w:tc>
        <w:tc>
          <w:tcPr>
            <w:tcW w:w="1632" w:type="dxa"/>
          </w:tcPr>
          <w:p w:rsidR="008451FC" w:rsidRPr="001437C2" w:rsidRDefault="008451FC" w:rsidP="008451FC">
            <w:r w:rsidRPr="001437C2">
              <w:t xml:space="preserve">Воспитатели, музыкальный руководитель </w:t>
            </w:r>
          </w:p>
        </w:tc>
      </w:tr>
    </w:tbl>
    <w:p w:rsidR="00972882" w:rsidRDefault="00972882">
      <w:pPr>
        <w:rPr>
          <w:rFonts w:ascii="Times New Roman" w:hAnsi="Times New Roman" w:cs="Times New Roman"/>
          <w:sz w:val="28"/>
          <w:szCs w:val="28"/>
        </w:rPr>
      </w:pPr>
    </w:p>
    <w:p w:rsidR="00972882" w:rsidRDefault="00972882" w:rsidP="00D87509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72882" w:rsidRPr="001437C2" w:rsidRDefault="00972882" w:rsidP="00972882">
      <w:pPr>
        <w:tabs>
          <w:tab w:val="left" w:pos="993"/>
        </w:tabs>
        <w:ind w:left="709"/>
        <w:jc w:val="both"/>
        <w:rPr>
          <w:b/>
        </w:rPr>
      </w:pPr>
    </w:p>
    <w:p w:rsidR="00972882" w:rsidRPr="00E60F75" w:rsidRDefault="00972882">
      <w:pPr>
        <w:rPr>
          <w:rFonts w:ascii="Times New Roman" w:hAnsi="Times New Roman" w:cs="Times New Roman"/>
          <w:sz w:val="28"/>
          <w:szCs w:val="28"/>
        </w:rPr>
      </w:pPr>
    </w:p>
    <w:p w:rsidR="008D1CF7" w:rsidRPr="00E60F75" w:rsidRDefault="008D1CF7">
      <w:pPr>
        <w:rPr>
          <w:rFonts w:ascii="Times New Roman" w:hAnsi="Times New Roman" w:cs="Times New Roman"/>
          <w:sz w:val="28"/>
          <w:szCs w:val="28"/>
        </w:rPr>
      </w:pPr>
    </w:p>
    <w:p w:rsidR="008D1CF7" w:rsidRPr="00E60F75" w:rsidRDefault="008D1CF7">
      <w:pPr>
        <w:rPr>
          <w:rFonts w:ascii="Times New Roman" w:hAnsi="Times New Roman" w:cs="Times New Roman"/>
          <w:sz w:val="28"/>
          <w:szCs w:val="28"/>
        </w:rPr>
      </w:pPr>
    </w:p>
    <w:p w:rsidR="009400BB" w:rsidRPr="00E60F75" w:rsidRDefault="009400BB">
      <w:pPr>
        <w:rPr>
          <w:rFonts w:ascii="Times New Roman" w:hAnsi="Times New Roman" w:cs="Times New Roman"/>
          <w:sz w:val="28"/>
          <w:szCs w:val="28"/>
        </w:rPr>
      </w:pPr>
    </w:p>
    <w:sectPr w:rsidR="009400BB" w:rsidRPr="00E60F75" w:rsidSect="000971B4">
      <w:footerReference w:type="default" r:id="rId9"/>
      <w:pgSz w:w="16838" w:h="11906" w:orient="landscape"/>
      <w:pgMar w:top="851" w:right="2523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C1" w:rsidRDefault="00F30AC1" w:rsidP="00220BB2">
      <w:pPr>
        <w:spacing w:after="0" w:line="240" w:lineRule="auto"/>
      </w:pPr>
      <w:r>
        <w:separator/>
      </w:r>
    </w:p>
  </w:endnote>
  <w:endnote w:type="continuationSeparator" w:id="0">
    <w:p w:rsidR="00F30AC1" w:rsidRDefault="00F30AC1" w:rsidP="0022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51032"/>
      <w:docPartObj>
        <w:docPartGallery w:val="Page Numbers (Bottom of Page)"/>
        <w:docPartUnique/>
      </w:docPartObj>
    </w:sdtPr>
    <w:sdtContent>
      <w:p w:rsidR="007A5181" w:rsidRDefault="006E0CD6">
        <w:pPr>
          <w:pStyle w:val="a5"/>
          <w:jc w:val="right"/>
        </w:pPr>
        <w:fldSimple w:instr="PAGE   \* MERGEFORMAT">
          <w:r w:rsidR="000971B4">
            <w:rPr>
              <w:noProof/>
            </w:rPr>
            <w:t>39</w:t>
          </w:r>
        </w:fldSimple>
      </w:p>
    </w:sdtContent>
  </w:sdt>
  <w:p w:rsidR="007A5181" w:rsidRDefault="007A5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C1" w:rsidRDefault="00F30AC1" w:rsidP="00220BB2">
      <w:pPr>
        <w:spacing w:after="0" w:line="240" w:lineRule="auto"/>
      </w:pPr>
      <w:r>
        <w:separator/>
      </w:r>
    </w:p>
  </w:footnote>
  <w:footnote w:type="continuationSeparator" w:id="0">
    <w:p w:rsidR="00F30AC1" w:rsidRDefault="00F30AC1" w:rsidP="0022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3BA1559"/>
    <w:multiLevelType w:val="multilevel"/>
    <w:tmpl w:val="3FB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D0B60"/>
    <w:multiLevelType w:val="hybridMultilevel"/>
    <w:tmpl w:val="22F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7CA"/>
    <w:multiLevelType w:val="multilevel"/>
    <w:tmpl w:val="BEEE54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8E908F6"/>
    <w:multiLevelType w:val="multilevel"/>
    <w:tmpl w:val="F7DAF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4288D"/>
    <w:multiLevelType w:val="hybridMultilevel"/>
    <w:tmpl w:val="C77C9D72"/>
    <w:lvl w:ilvl="0" w:tplc="08EA59B2">
      <w:numFmt w:val="bullet"/>
      <w:lvlText w:val=""/>
      <w:lvlJc w:val="left"/>
      <w:pPr>
        <w:ind w:left="28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113541F5"/>
    <w:multiLevelType w:val="hybridMultilevel"/>
    <w:tmpl w:val="20B6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7215"/>
    <w:multiLevelType w:val="hybridMultilevel"/>
    <w:tmpl w:val="A63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724288"/>
    <w:multiLevelType w:val="hybridMultilevel"/>
    <w:tmpl w:val="15E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E54"/>
    <w:multiLevelType w:val="hybridMultilevel"/>
    <w:tmpl w:val="34A0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CD5"/>
    <w:multiLevelType w:val="hybridMultilevel"/>
    <w:tmpl w:val="21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7479"/>
    <w:multiLevelType w:val="hybridMultilevel"/>
    <w:tmpl w:val="1852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F55A5"/>
    <w:multiLevelType w:val="hybridMultilevel"/>
    <w:tmpl w:val="AD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02B8"/>
    <w:multiLevelType w:val="hybridMultilevel"/>
    <w:tmpl w:val="F40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0F90"/>
    <w:multiLevelType w:val="hybridMultilevel"/>
    <w:tmpl w:val="C98695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509A2"/>
    <w:multiLevelType w:val="hybridMultilevel"/>
    <w:tmpl w:val="87AAF97E"/>
    <w:lvl w:ilvl="0" w:tplc="08EA59B2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65D34"/>
    <w:multiLevelType w:val="hybridMultilevel"/>
    <w:tmpl w:val="9D6E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508E7"/>
    <w:multiLevelType w:val="hybridMultilevel"/>
    <w:tmpl w:val="824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2B3"/>
    <w:multiLevelType w:val="hybridMultilevel"/>
    <w:tmpl w:val="AD0E908E"/>
    <w:lvl w:ilvl="0" w:tplc="1124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834D3"/>
    <w:multiLevelType w:val="hybridMultilevel"/>
    <w:tmpl w:val="7EFAD4E6"/>
    <w:lvl w:ilvl="0" w:tplc="09E63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A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4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2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C4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00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3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4AA7DD1"/>
    <w:multiLevelType w:val="hybridMultilevel"/>
    <w:tmpl w:val="B816AD98"/>
    <w:lvl w:ilvl="0" w:tplc="D0723F6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13A9"/>
    <w:multiLevelType w:val="hybridMultilevel"/>
    <w:tmpl w:val="6A72FAC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AAD3B0">
      <w:start w:val="1"/>
      <w:numFmt w:val="russianLower"/>
      <w:lvlText w:val="%4)"/>
      <w:lvlJc w:val="left"/>
      <w:pPr>
        <w:ind w:left="3589" w:hanging="360"/>
      </w:pPr>
      <w:rPr>
        <w:rFonts w:cs="Times New Roman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6A5CF8"/>
    <w:multiLevelType w:val="hybridMultilevel"/>
    <w:tmpl w:val="C2F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0479"/>
    <w:multiLevelType w:val="hybridMultilevel"/>
    <w:tmpl w:val="7B28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7651D"/>
    <w:multiLevelType w:val="multilevel"/>
    <w:tmpl w:val="B9DCDA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A763BD2"/>
    <w:multiLevelType w:val="hybridMultilevel"/>
    <w:tmpl w:val="41FE3404"/>
    <w:lvl w:ilvl="0" w:tplc="E84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0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4A3CBE"/>
    <w:multiLevelType w:val="hybridMultilevel"/>
    <w:tmpl w:val="A4061F0A"/>
    <w:lvl w:ilvl="0" w:tplc="C200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7852"/>
    <w:multiLevelType w:val="hybridMultilevel"/>
    <w:tmpl w:val="585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74C23"/>
    <w:multiLevelType w:val="hybridMultilevel"/>
    <w:tmpl w:val="17A0DAE8"/>
    <w:lvl w:ilvl="0" w:tplc="93DCF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353781"/>
    <w:multiLevelType w:val="hybridMultilevel"/>
    <w:tmpl w:val="42226D8A"/>
    <w:lvl w:ilvl="0" w:tplc="0EB0D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350206"/>
    <w:multiLevelType w:val="hybridMultilevel"/>
    <w:tmpl w:val="A2AA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A49DE"/>
    <w:multiLevelType w:val="hybridMultilevel"/>
    <w:tmpl w:val="37A29FB6"/>
    <w:lvl w:ilvl="0" w:tplc="08EA59B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61A83D51"/>
    <w:multiLevelType w:val="multilevel"/>
    <w:tmpl w:val="55FE8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6">
    <w:nsid w:val="65827791"/>
    <w:multiLevelType w:val="multilevel"/>
    <w:tmpl w:val="AD6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E7C4A"/>
    <w:multiLevelType w:val="multilevel"/>
    <w:tmpl w:val="E17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C10C86"/>
    <w:multiLevelType w:val="hybridMultilevel"/>
    <w:tmpl w:val="564C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3246E"/>
    <w:multiLevelType w:val="hybridMultilevel"/>
    <w:tmpl w:val="760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2">
    <w:nsid w:val="6B432C49"/>
    <w:multiLevelType w:val="multilevel"/>
    <w:tmpl w:val="4658F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6C013572"/>
    <w:multiLevelType w:val="hybridMultilevel"/>
    <w:tmpl w:val="147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A11D66"/>
    <w:multiLevelType w:val="multilevel"/>
    <w:tmpl w:val="FC40D4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6">
    <w:nsid w:val="78C20E21"/>
    <w:multiLevelType w:val="hybridMultilevel"/>
    <w:tmpl w:val="30046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1878DC"/>
    <w:multiLevelType w:val="multilevel"/>
    <w:tmpl w:val="B7AE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F7E4995"/>
    <w:multiLevelType w:val="hybridMultilevel"/>
    <w:tmpl w:val="39780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5"/>
  </w:num>
  <w:num w:numId="5">
    <w:abstractNumId w:val="11"/>
  </w:num>
  <w:num w:numId="6">
    <w:abstractNumId w:val="42"/>
  </w:num>
  <w:num w:numId="7">
    <w:abstractNumId w:val="31"/>
  </w:num>
  <w:num w:numId="8">
    <w:abstractNumId w:val="5"/>
  </w:num>
  <w:num w:numId="9">
    <w:abstractNumId w:val="45"/>
  </w:num>
  <w:num w:numId="10">
    <w:abstractNumId w:val="41"/>
  </w:num>
  <w:num w:numId="11">
    <w:abstractNumId w:val="47"/>
  </w:num>
  <w:num w:numId="12">
    <w:abstractNumId w:val="34"/>
  </w:num>
  <w:num w:numId="13">
    <w:abstractNumId w:val="6"/>
  </w:num>
  <w:num w:numId="14">
    <w:abstractNumId w:val="18"/>
  </w:num>
  <w:num w:numId="15">
    <w:abstractNumId w:val="27"/>
  </w:num>
  <w:num w:numId="16">
    <w:abstractNumId w:val="4"/>
  </w:num>
  <w:num w:numId="17">
    <w:abstractNumId w:val="32"/>
  </w:num>
  <w:num w:numId="18">
    <w:abstractNumId w:val="14"/>
  </w:num>
  <w:num w:numId="19">
    <w:abstractNumId w:val="44"/>
  </w:num>
  <w:num w:numId="20">
    <w:abstractNumId w:val="36"/>
  </w:num>
  <w:num w:numId="21">
    <w:abstractNumId w:val="2"/>
  </w:num>
  <w:num w:numId="22">
    <w:abstractNumId w:val="37"/>
  </w:num>
  <w:num w:numId="23">
    <w:abstractNumId w:val="23"/>
  </w:num>
  <w:num w:numId="24">
    <w:abstractNumId w:val="29"/>
  </w:num>
  <w:num w:numId="25">
    <w:abstractNumId w:val="24"/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1"/>
  </w:num>
  <w:num w:numId="31">
    <w:abstractNumId w:val="19"/>
  </w:num>
  <w:num w:numId="32">
    <w:abstractNumId w:val="12"/>
  </w:num>
  <w:num w:numId="33">
    <w:abstractNumId w:val="30"/>
  </w:num>
  <w:num w:numId="34">
    <w:abstractNumId w:val="33"/>
  </w:num>
  <w:num w:numId="35">
    <w:abstractNumId w:val="16"/>
  </w:num>
  <w:num w:numId="36">
    <w:abstractNumId w:val="25"/>
  </w:num>
  <w:num w:numId="37">
    <w:abstractNumId w:val="10"/>
  </w:num>
  <w:num w:numId="38">
    <w:abstractNumId w:val="13"/>
  </w:num>
  <w:num w:numId="39">
    <w:abstractNumId w:val="48"/>
  </w:num>
  <w:num w:numId="40">
    <w:abstractNumId w:val="46"/>
  </w:num>
  <w:num w:numId="41">
    <w:abstractNumId w:val="26"/>
  </w:num>
  <w:num w:numId="42">
    <w:abstractNumId w:val="39"/>
  </w:num>
  <w:num w:numId="43">
    <w:abstractNumId w:val="7"/>
  </w:num>
  <w:num w:numId="44">
    <w:abstractNumId w:val="8"/>
  </w:num>
  <w:num w:numId="45">
    <w:abstractNumId w:val="20"/>
  </w:num>
  <w:num w:numId="46">
    <w:abstractNumId w:val="43"/>
  </w:num>
  <w:num w:numId="47">
    <w:abstractNumId w:val="3"/>
  </w:num>
  <w:num w:numId="48">
    <w:abstractNumId w:val="40"/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S39ZX6Vz6IsphE/6GzSRoRtUp4=" w:salt="eMgyobb3AwRVnSHdvhbqB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95"/>
    <w:rsid w:val="0004296B"/>
    <w:rsid w:val="00070F22"/>
    <w:rsid w:val="000730A9"/>
    <w:rsid w:val="00076443"/>
    <w:rsid w:val="000971B4"/>
    <w:rsid w:val="000D0595"/>
    <w:rsid w:val="000E5DAC"/>
    <w:rsid w:val="00102676"/>
    <w:rsid w:val="00133548"/>
    <w:rsid w:val="0014175F"/>
    <w:rsid w:val="001C5C4F"/>
    <w:rsid w:val="001E6DC2"/>
    <w:rsid w:val="00205B20"/>
    <w:rsid w:val="00220BB2"/>
    <w:rsid w:val="00247A9D"/>
    <w:rsid w:val="00247EF4"/>
    <w:rsid w:val="002768C5"/>
    <w:rsid w:val="0029460A"/>
    <w:rsid w:val="002D0C2E"/>
    <w:rsid w:val="002E1FBB"/>
    <w:rsid w:val="002E43DB"/>
    <w:rsid w:val="002F025D"/>
    <w:rsid w:val="003425BA"/>
    <w:rsid w:val="003466B2"/>
    <w:rsid w:val="003A4268"/>
    <w:rsid w:val="003A4CC0"/>
    <w:rsid w:val="003D4186"/>
    <w:rsid w:val="003D6FE6"/>
    <w:rsid w:val="00410453"/>
    <w:rsid w:val="00446926"/>
    <w:rsid w:val="00452207"/>
    <w:rsid w:val="00453B0F"/>
    <w:rsid w:val="004549E0"/>
    <w:rsid w:val="004907F0"/>
    <w:rsid w:val="004D1A16"/>
    <w:rsid w:val="00543576"/>
    <w:rsid w:val="00547CC9"/>
    <w:rsid w:val="00555E48"/>
    <w:rsid w:val="00570C78"/>
    <w:rsid w:val="005728BC"/>
    <w:rsid w:val="005A0925"/>
    <w:rsid w:val="005A464F"/>
    <w:rsid w:val="005B1251"/>
    <w:rsid w:val="005D16D3"/>
    <w:rsid w:val="00612A19"/>
    <w:rsid w:val="00640325"/>
    <w:rsid w:val="0064088A"/>
    <w:rsid w:val="0065202A"/>
    <w:rsid w:val="00657B07"/>
    <w:rsid w:val="00664CC1"/>
    <w:rsid w:val="006B0991"/>
    <w:rsid w:val="006C1939"/>
    <w:rsid w:val="006D1E8B"/>
    <w:rsid w:val="006D3A8D"/>
    <w:rsid w:val="006D7C53"/>
    <w:rsid w:val="006E0CD6"/>
    <w:rsid w:val="00726568"/>
    <w:rsid w:val="0073253D"/>
    <w:rsid w:val="00742756"/>
    <w:rsid w:val="00747FB1"/>
    <w:rsid w:val="00754CBB"/>
    <w:rsid w:val="00762539"/>
    <w:rsid w:val="0076799D"/>
    <w:rsid w:val="007A4D77"/>
    <w:rsid w:val="007A5181"/>
    <w:rsid w:val="007A5CE7"/>
    <w:rsid w:val="007D668E"/>
    <w:rsid w:val="007F0A2E"/>
    <w:rsid w:val="007F1CBA"/>
    <w:rsid w:val="007F3A9D"/>
    <w:rsid w:val="008209D2"/>
    <w:rsid w:val="00826F45"/>
    <w:rsid w:val="00841E71"/>
    <w:rsid w:val="008451FC"/>
    <w:rsid w:val="00846A8A"/>
    <w:rsid w:val="008710A9"/>
    <w:rsid w:val="00885D52"/>
    <w:rsid w:val="008D1CF7"/>
    <w:rsid w:val="00906B5C"/>
    <w:rsid w:val="009117E7"/>
    <w:rsid w:val="00921755"/>
    <w:rsid w:val="00924135"/>
    <w:rsid w:val="00930BF2"/>
    <w:rsid w:val="009400BB"/>
    <w:rsid w:val="0096501E"/>
    <w:rsid w:val="00966348"/>
    <w:rsid w:val="00972882"/>
    <w:rsid w:val="009921D6"/>
    <w:rsid w:val="009C734A"/>
    <w:rsid w:val="00A07FED"/>
    <w:rsid w:val="00A15FDB"/>
    <w:rsid w:val="00A22393"/>
    <w:rsid w:val="00A811C5"/>
    <w:rsid w:val="00AE4D63"/>
    <w:rsid w:val="00B058A8"/>
    <w:rsid w:val="00B13C80"/>
    <w:rsid w:val="00B166FC"/>
    <w:rsid w:val="00B34A32"/>
    <w:rsid w:val="00B56BF6"/>
    <w:rsid w:val="00B620F2"/>
    <w:rsid w:val="00B971A5"/>
    <w:rsid w:val="00BA5640"/>
    <w:rsid w:val="00BA7D69"/>
    <w:rsid w:val="00BC6C98"/>
    <w:rsid w:val="00BE5E55"/>
    <w:rsid w:val="00BF6570"/>
    <w:rsid w:val="00C140DF"/>
    <w:rsid w:val="00C20CB5"/>
    <w:rsid w:val="00C320E0"/>
    <w:rsid w:val="00C35DDC"/>
    <w:rsid w:val="00C5468F"/>
    <w:rsid w:val="00C63FB9"/>
    <w:rsid w:val="00CB5FA0"/>
    <w:rsid w:val="00CD081C"/>
    <w:rsid w:val="00CE62DA"/>
    <w:rsid w:val="00D067D4"/>
    <w:rsid w:val="00D10236"/>
    <w:rsid w:val="00D170EB"/>
    <w:rsid w:val="00D20876"/>
    <w:rsid w:val="00D31CE4"/>
    <w:rsid w:val="00D42213"/>
    <w:rsid w:val="00D4308D"/>
    <w:rsid w:val="00D4771A"/>
    <w:rsid w:val="00D65120"/>
    <w:rsid w:val="00D745D7"/>
    <w:rsid w:val="00D87509"/>
    <w:rsid w:val="00D96074"/>
    <w:rsid w:val="00DB0B74"/>
    <w:rsid w:val="00DF749B"/>
    <w:rsid w:val="00E02962"/>
    <w:rsid w:val="00E42C62"/>
    <w:rsid w:val="00E60F75"/>
    <w:rsid w:val="00E81DA7"/>
    <w:rsid w:val="00E8706C"/>
    <w:rsid w:val="00EA1872"/>
    <w:rsid w:val="00EB2B6C"/>
    <w:rsid w:val="00EC796D"/>
    <w:rsid w:val="00ED58B0"/>
    <w:rsid w:val="00ED63DD"/>
    <w:rsid w:val="00ED7F11"/>
    <w:rsid w:val="00EF2D94"/>
    <w:rsid w:val="00F30AC1"/>
    <w:rsid w:val="00F3461F"/>
    <w:rsid w:val="00F366BE"/>
    <w:rsid w:val="00F36C8A"/>
    <w:rsid w:val="00F62E27"/>
    <w:rsid w:val="00F66298"/>
    <w:rsid w:val="00F779D4"/>
    <w:rsid w:val="00F83A06"/>
    <w:rsid w:val="00FB5494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D"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133548"/>
  </w:style>
  <w:style w:type="table" w:customStyle="1" w:styleId="3">
    <w:name w:val="Сетка таблицы3"/>
    <w:basedOn w:val="a1"/>
    <w:next w:val="a8"/>
    <w:uiPriority w:val="59"/>
    <w:rsid w:val="003466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3425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59EF-F689-4F1C-8EB4-25A3D407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13037</Words>
  <Characters>74312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29</cp:revision>
  <dcterms:created xsi:type="dcterms:W3CDTF">2019-10-02T09:48:00Z</dcterms:created>
  <dcterms:modified xsi:type="dcterms:W3CDTF">2022-10-27T03:09:00Z</dcterms:modified>
</cp:coreProperties>
</file>