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DB" w:rsidRDefault="000971B4" w:rsidP="002E43DB">
      <w:pPr>
        <w:shd w:val="clear" w:color="auto" w:fill="FFFFFF"/>
        <w:spacing w:after="0"/>
        <w:ind w:right="851"/>
        <w:jc w:val="right"/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7"/>
          <w:position w:val="1"/>
          <w:sz w:val="24"/>
          <w:szCs w:val="24"/>
          <w:lang w:eastAsia="ru-RU"/>
        </w:rPr>
        <w:drawing>
          <wp:inline distT="0" distB="0" distL="0" distR="0">
            <wp:extent cx="9544050" cy="6451202"/>
            <wp:effectExtent l="19050" t="0" r="0" b="0"/>
            <wp:docPr id="1" name="Рисунок 1" descr="D:\Пользователь\Desktop\Белочка\Белочка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Белочка\Белочка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54" t="15133" r="15249" b="1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575" cy="645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81" w:rsidRDefault="007A5181" w:rsidP="002E43DB">
      <w:pPr>
        <w:shd w:val="clear" w:color="auto" w:fill="FFFFFF"/>
        <w:spacing w:after="0"/>
        <w:ind w:right="851"/>
        <w:jc w:val="right"/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</w:pPr>
    </w:p>
    <w:p w:rsidR="002E43DB" w:rsidRDefault="002E43DB" w:rsidP="002E43DB">
      <w:pPr>
        <w:shd w:val="clear" w:color="auto" w:fill="FFFFFF"/>
        <w:spacing w:after="0"/>
        <w:ind w:right="851"/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</w:pPr>
    </w:p>
    <w:p w:rsidR="002E43DB" w:rsidRDefault="002E43DB" w:rsidP="002E43DB">
      <w:pPr>
        <w:shd w:val="clear" w:color="auto" w:fill="FFFFFF"/>
        <w:spacing w:after="0"/>
        <w:ind w:right="851"/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eastAsia="ru-RU"/>
        </w:rPr>
      </w:pPr>
    </w:p>
    <w:p w:rsidR="00924135" w:rsidRDefault="00924135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программы, ее цель и задачи в соответствии с ФГОС ДО 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особенности детей данной возрастной группы: 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главная особенность возраста; 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развитие психических процессов (восприятие, память и внимание, мышление);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особенности эмоционального развития;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речь;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развитие культурно-гигиенических навыков;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физическое развитие;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кругозор;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деятельность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особенности детей данной возрастной группы 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содержательные направления работы с детьми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результаты образовательной работы (по образовательным 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областям)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работы с детьми на день (с указанием всех возможных форм работы с детьми в течение дня с привязкой к режиму дня)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работы на неделю (с привязкой к сетке занятий)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работы на год: комплексно-тематическое планирование (определение тем недель, содержания деятельности и возможных форм образовательного процесса для реализации данного содержания)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Комплексно-тематическое планирование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маршруты развития детей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семьями воспитанников (план на год)</w:t>
      </w:r>
    </w:p>
    <w:p w:rsidR="004549E0" w:rsidRPr="00924135" w:rsidRDefault="004549E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пособий, которые используются</w:t>
      </w:r>
    </w:p>
    <w:p w:rsidR="00D65120" w:rsidRPr="00924135" w:rsidRDefault="00D65120" w:rsidP="00454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="000D0595"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0325" w:rsidRPr="007F1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программы, ее цель и задачи в соответствии с ФГОС ДО</w:t>
      </w:r>
    </w:p>
    <w:p w:rsidR="00747FB1" w:rsidRDefault="00747FB1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1" w:rsidRDefault="00747FB1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1" w:rsidRDefault="00747FB1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1" w:rsidRDefault="00747FB1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1" w:rsidRDefault="00747FB1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1" w:rsidRDefault="00747FB1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1" w:rsidRDefault="00747FB1" w:rsidP="000D0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рабочей программы: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разных видов деятельности и реализация программы в формах, специфических для детей группы раннего возраста, прежде всего в форме, предметно-игровой деятельности, в форме творческой активности, обеспечивающих достижение планируемых результатов освоения ООП.</w:t>
      </w:r>
    </w:p>
    <w:p w:rsidR="000D0595" w:rsidRPr="00924135" w:rsidRDefault="000D0595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Задачи: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 условия для успешной адаптации ребенка  к ДОУ, укрепления физического и психического здоровья  воспитанников;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 познавательное, речевое, социально-коммуникативное, художественно-эстетическое, физическое развитие детей;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-организовать систему работы по воспитанию   у детей эмоциональной  отзывчивости, способность к сопереживанию;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-расширить игровой опыт воспитанников на основе использования инновационных технологий педагогического сопровождения детей.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с родителями по успешной адаптации детей к ДОУ.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имеет структуру, отражающую направления деятельности воспитателя и направления развития детей названной возрастной группы.     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детей дошкольного возраста осуществляет следующие виды деятельности: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Организует  мероприятия, направленные на укрепление здоровья ребенка и его физическое развитие.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 различные виды деятельности и общения детей. 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 занятия по основным общеобразовательным программам дошкольного образования. </w:t>
      </w:r>
    </w:p>
    <w:p w:rsidR="000D0595" w:rsidRPr="0092413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Взаимодействует  с родителями и сотрудниками образовательной организации. </w:t>
      </w:r>
    </w:p>
    <w:p w:rsidR="000D0595" w:rsidRDefault="000D059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 методическое обеспечение образовательного процесса.</w:t>
      </w:r>
    </w:p>
    <w:p w:rsidR="00EF2D94" w:rsidRDefault="00EF2D94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D94" w:rsidRPr="00924135" w:rsidRDefault="00EF2D94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120" w:rsidRPr="00924135" w:rsidRDefault="00640325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Возрастные особенности детей данной возрастной группы: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Главная особенность возраста.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развитие психических процессов является непроизвольным. Ребенок пока не способен усилием воли сосредоточить внимание на определенном объекте, поставить перед собой задачу запомнить определенную информацию и выполнить эту задачу. Происходит развитие самостоятельности во всех сферах жизни и деятельности ребенка: совершенствуются навыки самообслуживания, игры, организованной образовательной деятельности, простейшей трудовой деятельности. Потребность в самостоятельности при несформированности орудийных действий и культурно-гигиенических навыков приводит к кризису третьего года жизни «Я сам». Поэтому важно создать условия, в том числе безопасные, для проявления самостоятельности детей, обеспечивая им не директивную помощь и поддержку. 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Развитие психических процессов (восприятие, внимание, память, мышление, воображение). </w:t>
      </w: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76443" w:rsidRPr="00924135" w:rsidRDefault="00076443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5120"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Восприятие.</w:t>
      </w:r>
      <w:r w:rsidR="00D65120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Младенческий и ранний возраст –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сенситивный</w:t>
      </w:r>
      <w:r w:rsidR="00D65120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для становления процесса восприятия различных объектов окружающего мира посредством развития органов чувств (зрения, слуха, осязания, обоняния, вкусовых рецепторов) и формирования способов восприятия (визуального или зрительного, аудиального или слухового, тактильного, обонятельного и вкусового). Восприятие – не самостоятельный процесс, оно включено в решение предметно-практических задач. Ребенок воспринимает объекты окружающего мира целостно, не выделяет составные части и отдельные сенсорные свойства. Главными для него являются смысловые, существенные признаки предметов, которые он выделяет при восприятии. 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в этом возрасте непроизвольное, его устойчивость зависит от привлекательности объекта. На особо привлекательном объекте или действии ребенок способен сосредоточить внимание до 15–20 минут. Объем внимания мал: ребенок может удержать в поле своего внимания один объект. Память. Память является непроизвольной. Ребенок запоминает только то, что «запоминается само». Он не способен волевым усилием заставить себя за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что-либо. И в то же вре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он прекрасно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запоминает то, что ему понрави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лось, что он с интересом слушал или наблюдал. Мышление. Мышление у малышей носит наглядно-действенный характер, поэтому познание окружающего мира происходит в процессе реальных предметных манипуля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ций. Соответственно основным ти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 является предметно-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манипуляторная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 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Особенности эмоционального развития (эмоций и чувств).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раннего возраста проявляют удовольствие, радость и огорчение, страх, смущение, чувство привязанности, обиды. Эмоции проявляются ярко, они зачастую связаны с физическим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состоянием ребенка (ушибся – плачет, неуютно себя чувствует в новой обуви или одежде – ноет, гладит котенка, мягкую ткань, увидел красивую вещь – радуется). Ребенок не способен произвольно контролировать эмоции, здесь необходима помощь взрослого. Помогает переключение внимания ребенка на интересный для него объект.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Развитие речи.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понимания речи других людей (в том числе сверстников): ребенок понимает смысл слов, которые относятся к тому, что повседневно его окружает, что лично его касается, что связано с его переживаниями. То есть речь ситуативна, и в основном ее содержание напрямую зависит от ситуации, которая воспринимается ребенком.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активной речи: происходит интенсивное обогащение словаря детей названиями объектов окружающего мира, их свойств и действий (действий с ними). Словарный запас в три года составляет от 800 до 1000 слов. Развивающаяся речь влияет на развитие психики ребенка. Ребенок задает много вопросов, что отражает развитие познавательной потребности. Поэтому взрослые должны внимательно относиться к этим вопросам. Развитие речи происходит только в ситуации общения со взрослым. При этом ведущая речевая позиция взрослого сохраняется. 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Развитие культурно-гигиенических навыков.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формирование культурно-гигиенических навыков: ребенок приучен к горшку, к концу третьего года жизни нормой является умение пользоваться туалетом; учится самостоятельно мыть и вытирать руки, умывать лицо; умеет надевать основные предметы одежды (надевать майку, натягивать колготы, шорты, носочки).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Физическое развитие.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Двигательная активность станови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все более целенаправленной,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скоординированность движений, обогащается опыт двигательной деятельности. 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Кругозор.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третьего года у ребенка формируются разнообразные представления и понятия об окружающем его мире. Он узнает свойства и назначение многих предметов повседневного обихода; не только различает, но и называет цвет, форму, размер предметов; ориентируется в основных пространственных и временных соотношениях. У ребенка формируются начальные представления о количестве (много, мало, больше, меньше, один). 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Деятельность: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сенсорное развитие ведет к значительным изменениям в ориентировочно-познавательной деятельности. Развивается новый вид деятельности – наблюдение, оно играет при грамотном руководстве со стороны взрослого ведущую роль в познании ребенком окружающего мира. </w:t>
      </w:r>
    </w:p>
    <w:p w:rsidR="00D65120" w:rsidRPr="00924135" w:rsidRDefault="00D65120" w:rsidP="00747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Развитие видов детской деятельности: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деятельность (занятия с пирамидками, матрешками, мозаикой); наблюдения; рассматривание картинок, книг; элементы трудовой деятельности (самостоятельная еда, одевание, уборка игрушек); игры со строительным материалом; начала изобразительной деятельности (лепка и рисование); начала сюжетных игр (игра с куклой).</w:t>
      </w:r>
    </w:p>
    <w:p w:rsidR="000D0595" w:rsidRPr="00747FB1" w:rsidRDefault="00640325" w:rsidP="00747FB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Индивидуальные особенности детей данной возрастной группы</w:t>
      </w:r>
    </w:p>
    <w:tbl>
      <w:tblPr>
        <w:tblStyle w:val="13"/>
        <w:tblW w:w="0" w:type="auto"/>
        <w:tblLook w:val="04A0"/>
      </w:tblPr>
      <w:tblGrid>
        <w:gridCol w:w="1837"/>
        <w:gridCol w:w="537"/>
        <w:gridCol w:w="663"/>
        <w:gridCol w:w="506"/>
        <w:gridCol w:w="560"/>
        <w:gridCol w:w="472"/>
        <w:gridCol w:w="403"/>
        <w:gridCol w:w="1003"/>
        <w:gridCol w:w="1865"/>
        <w:gridCol w:w="1326"/>
        <w:gridCol w:w="2365"/>
        <w:gridCol w:w="1271"/>
        <w:gridCol w:w="1003"/>
      </w:tblGrid>
      <w:tr w:rsidR="00D067D4" w:rsidRPr="00924135" w:rsidTr="006C1939">
        <w:trPr>
          <w:trHeight w:val="400"/>
        </w:trPr>
        <w:tc>
          <w:tcPr>
            <w:tcW w:w="2073" w:type="dxa"/>
            <w:vMerge w:val="restart"/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Группа /</w:t>
            </w:r>
          </w:p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ЧБД</w:t>
            </w: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Группа здоровья </w:t>
            </w:r>
          </w:p>
        </w:tc>
        <w:tc>
          <w:tcPr>
            <w:tcW w:w="1047" w:type="dxa"/>
            <w:vMerge w:val="restart"/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Другое </w:t>
            </w:r>
          </w:p>
        </w:tc>
        <w:tc>
          <w:tcPr>
            <w:tcW w:w="8231" w:type="dxa"/>
            <w:gridSpan w:val="5"/>
            <w:tcBorders>
              <w:bottom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                            Диагноз</w:t>
            </w:r>
          </w:p>
        </w:tc>
      </w:tr>
      <w:tr w:rsidR="00D067D4" w:rsidRPr="00924135" w:rsidTr="00D067D4">
        <w:trPr>
          <w:trHeight w:val="240"/>
        </w:trPr>
        <w:tc>
          <w:tcPr>
            <w:tcW w:w="2073" w:type="dxa"/>
            <w:vMerge/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29460A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29460A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29460A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D067D4" w:rsidRPr="0029460A" w:rsidRDefault="00D067D4" w:rsidP="00D067D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29460A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</w:p>
        </w:tc>
        <w:tc>
          <w:tcPr>
            <w:tcW w:w="1047" w:type="dxa"/>
            <w:vMerge/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Туб</w:t>
            </w:r>
          </w:p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инфицирован.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Лор.</w:t>
            </w:r>
          </w:p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патология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Заболев. Опор.двиг.системы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Аллергия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Другое</w:t>
            </w:r>
          </w:p>
        </w:tc>
      </w:tr>
      <w:tr w:rsidR="00D067D4" w:rsidRPr="00924135" w:rsidTr="00D067D4">
        <w:tc>
          <w:tcPr>
            <w:tcW w:w="2073" w:type="dxa"/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2-3 года </w:t>
            </w:r>
          </w:p>
          <w:p w:rsidR="00D067D4" w:rsidRPr="0029460A" w:rsidRDefault="00E81DA7" w:rsidP="000D05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067D4" w:rsidRPr="0029460A">
              <w:rPr>
                <w:rFonts w:ascii="Times New Roman" w:hAnsi="Times New Roman" w:cs="Times New Roman"/>
                <w:szCs w:val="24"/>
              </w:rPr>
              <w:t>группа</w:t>
            </w:r>
          </w:p>
          <w:p w:rsidR="00D067D4" w:rsidRPr="0029460A" w:rsidRDefault="001E6DC2" w:rsidP="000D05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«Белочка</w:t>
            </w:r>
            <w:r w:rsidR="00D067D4" w:rsidRPr="0029460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067D4" w:rsidRPr="0029460A" w:rsidRDefault="00452207" w:rsidP="000D05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D067D4" w:rsidRPr="0029460A" w:rsidRDefault="00452207" w:rsidP="000D05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1</w:t>
            </w:r>
            <w:r w:rsidR="0045220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D067D4" w:rsidRPr="0029460A" w:rsidRDefault="00452207" w:rsidP="000D05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D067D4" w:rsidRPr="00452207" w:rsidRDefault="00452207" w:rsidP="00D067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7" w:type="dxa"/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D067D4" w:rsidRPr="0029460A" w:rsidRDefault="001E6DC2" w:rsidP="000D05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067D4" w:rsidRPr="0029460A" w:rsidRDefault="00D067D4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</w:tr>
    </w:tbl>
    <w:p w:rsidR="00747FB1" w:rsidRDefault="00747FB1" w:rsidP="000D05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60A" w:rsidRDefault="0029460A" w:rsidP="000D05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60A" w:rsidRPr="00924135" w:rsidRDefault="0029460A" w:rsidP="000D05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54"/>
        <w:tblW w:w="14850" w:type="dxa"/>
        <w:tblLook w:val="04A0"/>
      </w:tblPr>
      <w:tblGrid>
        <w:gridCol w:w="1660"/>
        <w:gridCol w:w="497"/>
        <w:gridCol w:w="576"/>
        <w:gridCol w:w="3471"/>
        <w:gridCol w:w="4961"/>
        <w:gridCol w:w="3685"/>
      </w:tblGrid>
      <w:tr w:rsidR="000D0595" w:rsidRPr="00924135" w:rsidTr="00885D52">
        <w:trPr>
          <w:trHeight w:val="315"/>
        </w:trPr>
        <w:tc>
          <w:tcPr>
            <w:tcW w:w="1660" w:type="dxa"/>
            <w:vMerge w:val="restart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Группа, возраст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пол</w:t>
            </w:r>
          </w:p>
        </w:tc>
        <w:tc>
          <w:tcPr>
            <w:tcW w:w="3471" w:type="dxa"/>
            <w:vMerge w:val="restart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Тип темперамента</w:t>
            </w:r>
          </w:p>
        </w:tc>
        <w:tc>
          <w:tcPr>
            <w:tcW w:w="4961" w:type="dxa"/>
            <w:vMerge w:val="restart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Социально-эмоциональная сфера</w:t>
            </w:r>
          </w:p>
        </w:tc>
        <w:tc>
          <w:tcPr>
            <w:tcW w:w="3685" w:type="dxa"/>
            <w:vMerge w:val="restart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Познавательная  сфера</w:t>
            </w:r>
          </w:p>
        </w:tc>
      </w:tr>
      <w:tr w:rsidR="000D0595" w:rsidRPr="00924135" w:rsidTr="00885D52">
        <w:trPr>
          <w:trHeight w:val="330"/>
        </w:trPr>
        <w:tc>
          <w:tcPr>
            <w:tcW w:w="1660" w:type="dxa"/>
            <w:vMerge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3471" w:type="dxa"/>
            <w:vMerge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61" w:type="dxa"/>
            <w:vMerge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85" w:type="dxa"/>
            <w:vMerge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0595" w:rsidRPr="00924135" w:rsidTr="00885D52">
        <w:tc>
          <w:tcPr>
            <w:tcW w:w="1660" w:type="dxa"/>
          </w:tcPr>
          <w:p w:rsidR="000D0595" w:rsidRPr="0029460A" w:rsidRDefault="001E6DC2" w:rsidP="000D05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«Белочка</w:t>
            </w:r>
            <w:r w:rsidR="00D067D4" w:rsidRPr="0029460A">
              <w:rPr>
                <w:rFonts w:ascii="Times New Roman" w:hAnsi="Times New Roman" w:cs="Times New Roman"/>
                <w:szCs w:val="24"/>
              </w:rPr>
              <w:t>»</w:t>
            </w:r>
          </w:p>
          <w:p w:rsidR="000D0595" w:rsidRPr="0029460A" w:rsidRDefault="007F0A2E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2</w:t>
            </w:r>
            <w:r w:rsidR="000D0595" w:rsidRPr="0029460A">
              <w:rPr>
                <w:rFonts w:ascii="Times New Roman" w:hAnsi="Times New Roman" w:cs="Times New Roman"/>
                <w:szCs w:val="24"/>
              </w:rPr>
              <w:t>-3 года</w:t>
            </w:r>
          </w:p>
        </w:tc>
        <w:tc>
          <w:tcPr>
            <w:tcW w:w="1073" w:type="dxa"/>
            <w:gridSpan w:val="2"/>
          </w:tcPr>
          <w:p w:rsidR="000D0595" w:rsidRPr="0029460A" w:rsidRDefault="006D7C53" w:rsidP="000D059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D067D4" w:rsidRPr="0029460A"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3471" w:type="dxa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Сангвинический - </w:t>
            </w:r>
            <w:r w:rsidR="007F0A2E" w:rsidRPr="0029460A">
              <w:rPr>
                <w:rFonts w:ascii="Times New Roman" w:hAnsi="Times New Roman" w:cs="Times New Roman"/>
                <w:szCs w:val="24"/>
              </w:rPr>
              <w:t>5</w:t>
            </w:r>
          </w:p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Холерический - </w:t>
            </w:r>
            <w:r w:rsidR="00452207">
              <w:rPr>
                <w:rFonts w:ascii="Times New Roman" w:hAnsi="Times New Roman" w:cs="Times New Roman"/>
                <w:szCs w:val="24"/>
              </w:rPr>
              <w:t>2</w:t>
            </w:r>
          </w:p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Флегматический- </w:t>
            </w:r>
            <w:r w:rsidR="007F0A2E" w:rsidRPr="0029460A">
              <w:rPr>
                <w:rFonts w:ascii="Times New Roman" w:hAnsi="Times New Roman" w:cs="Times New Roman"/>
                <w:szCs w:val="24"/>
              </w:rPr>
              <w:t>5</w:t>
            </w:r>
          </w:p>
          <w:p w:rsidR="000D0595" w:rsidRPr="0029460A" w:rsidRDefault="000D0595" w:rsidP="000D05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Меланхолический - </w:t>
            </w:r>
            <w:r w:rsidR="0045220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61" w:type="dxa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Агрессивность -</w:t>
            </w:r>
            <w:r w:rsidR="00A15FDB">
              <w:rPr>
                <w:rFonts w:ascii="Times New Roman" w:hAnsi="Times New Roman" w:cs="Times New Roman"/>
                <w:szCs w:val="24"/>
              </w:rPr>
              <w:t>1</w:t>
            </w:r>
          </w:p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Тревожность – </w:t>
            </w:r>
            <w:r w:rsidR="00A15FDB">
              <w:rPr>
                <w:rFonts w:ascii="Times New Roman" w:hAnsi="Times New Roman" w:cs="Times New Roman"/>
                <w:szCs w:val="24"/>
              </w:rPr>
              <w:t>5</w:t>
            </w:r>
            <w:r w:rsidRPr="0029460A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Застенчивость - </w:t>
            </w:r>
            <w:r w:rsidR="00A15FDB">
              <w:rPr>
                <w:rFonts w:ascii="Times New Roman" w:hAnsi="Times New Roman" w:cs="Times New Roman"/>
                <w:szCs w:val="24"/>
              </w:rPr>
              <w:t>1</w:t>
            </w:r>
          </w:p>
          <w:p w:rsidR="000D0595" w:rsidRPr="0029460A" w:rsidRDefault="007F1CBA" w:rsidP="000D059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Гипер</w:t>
            </w:r>
            <w:r w:rsidRPr="0029460A">
              <w:rPr>
                <w:rFonts w:ascii="Times New Roman" w:hAnsi="Times New Roman" w:cs="Times New Roman"/>
                <w:szCs w:val="24"/>
              </w:rPr>
              <w:t>активность</w:t>
            </w:r>
            <w:r w:rsidR="000D0595" w:rsidRPr="0029460A">
              <w:rPr>
                <w:rFonts w:ascii="Times New Roman" w:hAnsi="Times New Roman" w:cs="Times New Roman"/>
                <w:szCs w:val="24"/>
              </w:rPr>
              <w:t xml:space="preserve"> -</w:t>
            </w:r>
            <w:r w:rsidR="00A15F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85" w:type="dxa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соответствует норме развития</w:t>
            </w:r>
          </w:p>
        </w:tc>
      </w:tr>
    </w:tbl>
    <w:p w:rsidR="00747FB1" w:rsidRDefault="00747FB1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595" w:rsidRPr="0092413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семей:</w:t>
      </w:r>
    </w:p>
    <w:p w:rsidR="000D0595" w:rsidRPr="00924135" w:rsidRDefault="000D0595" w:rsidP="000D0595">
      <w:pPr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Ind w:w="-34" w:type="dxa"/>
        <w:tblLook w:val="04A0"/>
      </w:tblPr>
      <w:tblGrid>
        <w:gridCol w:w="3145"/>
        <w:gridCol w:w="2598"/>
        <w:gridCol w:w="3226"/>
        <w:gridCol w:w="14"/>
        <w:gridCol w:w="4862"/>
      </w:tblGrid>
      <w:tr w:rsidR="000D0595" w:rsidRPr="00924135" w:rsidTr="00076443">
        <w:tc>
          <w:tcPr>
            <w:tcW w:w="3306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9460A">
              <w:rPr>
                <w:rFonts w:ascii="Times New Roman" w:hAnsi="Times New Roman" w:cs="Times New Roman"/>
                <w:b/>
                <w:szCs w:val="24"/>
              </w:rPr>
              <w:t>Статус семьи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8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9460A">
              <w:rPr>
                <w:rFonts w:ascii="Times New Roman" w:hAnsi="Times New Roman" w:cs="Times New Roman"/>
                <w:b/>
                <w:szCs w:val="24"/>
              </w:rPr>
              <w:t>Жилищные условия</w:t>
            </w:r>
          </w:p>
        </w:tc>
        <w:tc>
          <w:tcPr>
            <w:tcW w:w="5314" w:type="dxa"/>
            <w:gridSpan w:val="2"/>
            <w:tcBorders>
              <w:lef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595" w:rsidRPr="00924135" w:rsidTr="00076443">
        <w:tc>
          <w:tcPr>
            <w:tcW w:w="3306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Полная</w:t>
            </w:r>
            <w:r w:rsidR="007F0A2E" w:rsidRPr="0029460A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0D0595" w:rsidRPr="0029460A" w:rsidRDefault="002E43DB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 w:rsidR="00B56BF6" w:rsidRPr="0029460A">
              <w:rPr>
                <w:rFonts w:ascii="Times New Roman" w:hAnsi="Times New Roman" w:cs="Times New Roman"/>
                <w:szCs w:val="24"/>
              </w:rPr>
              <w:t>1</w:t>
            </w:r>
            <w:r w:rsidR="00A15F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8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Квартира в собственности</w:t>
            </w:r>
          </w:p>
        </w:tc>
        <w:tc>
          <w:tcPr>
            <w:tcW w:w="5314" w:type="dxa"/>
            <w:gridSpan w:val="2"/>
            <w:tcBorders>
              <w:left w:val="single" w:sz="4" w:space="0" w:color="auto"/>
            </w:tcBorders>
          </w:tcPr>
          <w:p w:rsidR="000D0595" w:rsidRPr="0029460A" w:rsidRDefault="00B56BF6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      11</w:t>
            </w:r>
          </w:p>
        </w:tc>
      </w:tr>
      <w:tr w:rsidR="000D0595" w:rsidRPr="00924135" w:rsidTr="00076443">
        <w:tc>
          <w:tcPr>
            <w:tcW w:w="3306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Неполная</w:t>
            </w:r>
            <w:r w:rsidR="007F0A2E" w:rsidRPr="0029460A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0D0595" w:rsidRPr="0029460A" w:rsidRDefault="002E43DB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 w:rsidR="00A15F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8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Съемное жилье</w:t>
            </w:r>
          </w:p>
        </w:tc>
        <w:tc>
          <w:tcPr>
            <w:tcW w:w="5314" w:type="dxa"/>
            <w:gridSpan w:val="2"/>
            <w:tcBorders>
              <w:left w:val="single" w:sz="4" w:space="0" w:color="auto"/>
            </w:tcBorders>
          </w:tcPr>
          <w:p w:rsidR="000D0595" w:rsidRPr="0029460A" w:rsidRDefault="007F0A2E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       </w:t>
            </w:r>
            <w:r w:rsidR="0045220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D0595" w:rsidRPr="00924135" w:rsidTr="00076443">
        <w:tc>
          <w:tcPr>
            <w:tcW w:w="3306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Опекуны </w:t>
            </w:r>
            <w:r w:rsidR="007F0A2E" w:rsidRPr="0029460A">
              <w:rPr>
                <w:rFonts w:ascii="Times New Roman" w:hAnsi="Times New Roman" w:cs="Times New Roman"/>
                <w:szCs w:val="24"/>
              </w:rPr>
              <w:t xml:space="preserve">            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0D0595" w:rsidRPr="0029460A" w:rsidRDefault="007F0A2E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 0</w:t>
            </w:r>
          </w:p>
        </w:tc>
        <w:tc>
          <w:tcPr>
            <w:tcW w:w="3388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4" w:type="dxa"/>
            <w:gridSpan w:val="2"/>
            <w:tcBorders>
              <w:lef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595" w:rsidRPr="00924135" w:rsidTr="00076443">
        <w:tc>
          <w:tcPr>
            <w:tcW w:w="3306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Матери одиночки </w:t>
            </w:r>
            <w:r w:rsidR="007F0A2E" w:rsidRPr="0029460A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0D0595" w:rsidRPr="0029460A" w:rsidRDefault="004D1A16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="007F0A2E" w:rsidRPr="002946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8" w:type="dxa"/>
            <w:tcBorders>
              <w:righ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4" w:type="dxa"/>
            <w:gridSpan w:val="2"/>
            <w:tcBorders>
              <w:left w:val="single" w:sz="4" w:space="0" w:color="auto"/>
            </w:tcBorders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595" w:rsidRPr="00924135" w:rsidTr="0007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0"/>
        </w:trPr>
        <w:tc>
          <w:tcPr>
            <w:tcW w:w="3306" w:type="dxa"/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lastRenderedPageBreak/>
              <w:t>Семья с 1 ребенком</w:t>
            </w:r>
          </w:p>
        </w:tc>
        <w:tc>
          <w:tcPr>
            <w:tcW w:w="2812" w:type="dxa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2E43DB" w:rsidRPr="0029460A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A15FDB">
              <w:rPr>
                <w:rFonts w:ascii="Times New Roman" w:hAnsi="Times New Roman" w:cs="Times New Roman"/>
                <w:szCs w:val="24"/>
              </w:rPr>
              <w:t xml:space="preserve">  4</w:t>
            </w:r>
          </w:p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3" w:type="dxa"/>
            <w:gridSpan w:val="2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</w:p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9" w:type="dxa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</w:p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595" w:rsidRPr="00924135" w:rsidTr="0007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0"/>
        </w:trPr>
        <w:tc>
          <w:tcPr>
            <w:tcW w:w="3306" w:type="dxa"/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Семья с 2 детьми</w:t>
            </w:r>
          </w:p>
        </w:tc>
        <w:tc>
          <w:tcPr>
            <w:tcW w:w="2812" w:type="dxa"/>
          </w:tcPr>
          <w:p w:rsidR="000D0595" w:rsidRPr="0029460A" w:rsidRDefault="002E43DB" w:rsidP="000D0595">
            <w:pPr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</w:t>
            </w:r>
          </w:p>
          <w:p w:rsidR="000D0595" w:rsidRPr="0029460A" w:rsidRDefault="00B56BF6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  </w:t>
            </w:r>
            <w:r w:rsidR="00A15FD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403" w:type="dxa"/>
            <w:gridSpan w:val="2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</w:p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9" w:type="dxa"/>
          </w:tcPr>
          <w:p w:rsidR="000D0595" w:rsidRPr="0029460A" w:rsidRDefault="000D0595" w:rsidP="000D0595">
            <w:pPr>
              <w:rPr>
                <w:rFonts w:ascii="Times New Roman" w:hAnsi="Times New Roman" w:cs="Times New Roman"/>
                <w:szCs w:val="24"/>
              </w:rPr>
            </w:pPr>
          </w:p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595" w:rsidRPr="00924135" w:rsidTr="0007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3306" w:type="dxa"/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9460A">
              <w:rPr>
                <w:rFonts w:ascii="Times New Roman" w:hAnsi="Times New Roman" w:cs="Times New Roman"/>
                <w:bCs/>
                <w:szCs w:val="24"/>
              </w:rPr>
              <w:t>Многодетные</w:t>
            </w:r>
          </w:p>
        </w:tc>
        <w:tc>
          <w:tcPr>
            <w:tcW w:w="2812" w:type="dxa"/>
          </w:tcPr>
          <w:p w:rsidR="000D0595" w:rsidRPr="0029460A" w:rsidRDefault="004D1A16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 w:rsidR="00B56BF6" w:rsidRPr="0029460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5FD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9" w:type="dxa"/>
          </w:tcPr>
          <w:p w:rsidR="000D0595" w:rsidRPr="0029460A" w:rsidRDefault="000D0595" w:rsidP="000D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56BF6" w:rsidRPr="00924135" w:rsidRDefault="00B56BF6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Основные содержательные направления работы с детьми</w:t>
      </w:r>
    </w:p>
    <w:p w:rsidR="00B56BF6" w:rsidRPr="00924135" w:rsidRDefault="00B56BF6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работы по реализации образовательной области «Познавательное развитие» для детей третьего года жизни</w:t>
      </w:r>
    </w:p>
    <w:p w:rsidR="00076443" w:rsidRPr="00924135" w:rsidRDefault="0007644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целостную картину мира детей на основе развития познавательных интересов и способностей (сенсорных, интеллектуально-познавательных и интеллектуально-творческих), любознательности и познавательной мотивации, формирования социокультурного опыта (познавательного, творческого, исследовательского).</w:t>
      </w:r>
    </w:p>
    <w:p w:rsidR="00076443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076443"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познавательног</w:t>
      </w: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развития в соответствии с ФГОС ДО</w:t>
      </w:r>
    </w:p>
    <w:p w:rsidR="005B1251" w:rsidRPr="00924135" w:rsidRDefault="0007644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B1251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познавательные действия детей (внимание, память, аналитико-синтетические, знаково-символические, творческие способности и др.), способствовать становлению сознания.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5B1251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воображение и творческую активность детей. 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5B1251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интересы детей, любознательность и познавательную мотивацию. 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5B1251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свойствах и отношениях объектов окружающего мира (форме, цвете, размере, материале, звучании, ритме, те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мпе, количестве, числе, части. </w:t>
      </w:r>
    </w:p>
    <w:p w:rsidR="005B1251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Развивать представления о мире и его единстве. 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5B1251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основы гражданской идентичности – первичные представления о малой родине и Отечестве, представлений о социокультурных ценностях народа, отечественных традициях и праздниках, пространстве и времени, движении и покое, причинах и следствиях и др.). 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076443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себе, других людях, первичные представления о планете Земля как общем доме людей, об особенностях ее природы, многообразии стран и народов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443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76443"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аправления психолого-педагогической работы</w:t>
      </w:r>
    </w:p>
    <w:p w:rsidR="00076443" w:rsidRPr="00924135" w:rsidRDefault="00076443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первичных представлений </w:t>
      </w:r>
    </w:p>
    <w:p w:rsidR="005B1251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 о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основных свойствах предметов (форма, цвет, величина, масса, расположение в пространстве и др.</w:t>
      </w:r>
      <w:r w:rsidR="00D43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5B1251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предметах контрастных и одинаковых групп</w:t>
      </w:r>
      <w:r w:rsidR="00D43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5B1251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предметов: «много» и «один»</w:t>
      </w:r>
      <w:r w:rsidR="00D43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076443" w:rsidRPr="00924135" w:rsidRDefault="005B1251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6443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активного формирования способов восприятия (визуального или зрительного, аудиального или слухового, тактильного, обонятельного и вкусового)</w:t>
      </w:r>
      <w:r w:rsidR="00D43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443" w:rsidRPr="00924135" w:rsidRDefault="00076443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познавательно- исследовательской активности и познавательных способностей</w:t>
      </w:r>
    </w:p>
    <w:p w:rsidR="0007644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Создания условий </w:t>
      </w:r>
      <w:r w:rsidR="00076443"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приобретения опыта </w:t>
      </w:r>
    </w:p>
    <w:p w:rsidR="00076443" w:rsidRPr="00924135" w:rsidRDefault="0007644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5B1251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обследовательских действий по определению цвета, величины, формы предмета</w:t>
      </w:r>
      <w:r w:rsidR="00D43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6443" w:rsidRPr="00924135" w:rsidRDefault="0007644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446926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 признаков сходства и различия между предметами, имеющими одинаковое название; определения предметов по величине (большие и маленькие); различения их по форме (шар, куб и т. д.)</w:t>
      </w:r>
      <w:r w:rsidR="00D43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6443" w:rsidRPr="00924135" w:rsidRDefault="0007644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446926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называния свойств предметов</w:t>
      </w:r>
      <w:r w:rsidR="00D43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443" w:rsidRPr="00924135" w:rsidRDefault="0007644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446926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экспериментирования: с песком, водой </w:t>
      </w:r>
      <w:r w:rsidR="00D43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6443" w:rsidRPr="00924135" w:rsidRDefault="0007644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926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ориентирования в групповой комнате, в ближайшем окружени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6BF6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325" w:rsidRPr="00924135" w:rsidRDefault="00640325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Основные содержательные направления работы с детьми</w:t>
      </w:r>
    </w:p>
    <w:p w:rsidR="0073253D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примере образовательной области «Познавательное развитие»</w:t>
      </w:r>
    </w:p>
    <w:p w:rsidR="00446926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Приоритетные задачи образовательной работы с детьми третьего года жизни:  </w:t>
      </w: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укреплять здоровье ребенка, закаливать его, повышать работоспособность нервной системы;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к соблюдению опрятности и чистоты, вызывать и поддерживать у ребенка приятные чувства от чистоты своего тела и окружающего пространства;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основных видов движений (ходьба, бег, бросок, ловля, прыжки);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дальнейшему сенсорному развитию ребенка, освоению сенсорных характеристик предметов ближайшего окружения (цвет, величина, форма и др.) в предметной, конструктивной и других видах деятельности;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дальнейшего развития предметной деятельности и ребенка в ее условиях: продолжать знакомить его с предметами ближайшего окружения, их свойствами, назначением и действиями с ними; развивать умения отбирать и группировать п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редметы по их свойствам;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-вызы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и поддерживать положительный эмоциональный отклик на предложение выполнить элементарные действия по самообслуживанию (одевание, раздевание, уборка игрушек);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ин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 к трудовым действиям, п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оощрять желание выполнять их са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мостоятельно;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появлению у ребенка предпосылок позиции субъекта деятельности (инициативное целеполагание, целенаправленные при элементарном контроле действия, достижение результата);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связи малыша с окружающим миром, развивать интерес к доступным его пониманию явлениям в по вседневной жизни и в специально организованной деятельности, способствовать отображению их в игре, изобразительной, музыкальной и другой деятельности;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запас понимаемых слов и обогащать активный словарь; содействовать развитию грамматического строя речи; звуковой культуры речи; элементов связной речи;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личности ребенка: самостоятельности в разных видах деятельности; самоуважения, чувства собственного достоинства через оценку успехов в деятельности и общении; коммуникативности, элементарной инициативности, способности управлять своим поведением на основе усвоения определенных правил;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446926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ребенка к доброжелательным отношениям со взрослыми и сверстниками;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73253D" w:rsidRPr="00924135" w:rsidRDefault="00446926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б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ережное отношение ко всему живо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(животным, растениям) и к миру вещей.</w:t>
      </w:r>
    </w:p>
    <w:p w:rsidR="00446926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задачи образовательной работы по познавательному развитию  с учетом особенностей возраста: </w:t>
      </w:r>
    </w:p>
    <w:p w:rsidR="00446926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Возрастные особенности.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сенсорного ознакомления с предметами становятся более точными и дифференцированными. Продолжает расти острота зрения и способность к цветоразличению, улучшается ориентация в пространстве. Дети третьего года жизни способны: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предметы по определенному признаку и даже по нескольким признакам;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запоминать и выполнять инструкцию, которая содержит 3–4 последовательных действия;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308D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положение объекта в пространстве и понимать значение пространственных предлогов (на, под, около и др.);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73253D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принцип уравновешивания (баланса): как построить башню из кубиков, чтобы она не упала, как уравновесить чаши весов и др.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развития.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 включают три направления: «Ребенок и мир людей»; «Ребенок и мир природы»; «Развитие сенсорики».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Направление «Ребенок и мир людей».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Воспитатель организует образовательный процесс по формированию у детей представлений о себе и других людях: нравственные (я – добрый(ая), смелый(ая), трудолюбивый(ая)); социальные (я – сын (дочь), брат (сестра), внук (внучка), друг (подруга)); эстетические (я – красивый(ая), стройный(ая), пластичный(ая)); полоролевые (я – мальчик (девочка)) и др.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Воспитатель развивает у детей познавательные действия: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связь содержания и формы (между информацией в диалоге и интонацией);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доброжелательность отношений в процессе взаимодействия людей, их включения в обсуждение и договор;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содержания книги или картинки.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 создает условия для овладения детьми правилами взаимодействия со сверстниками; развития способности понимать смысл сообщения по жестам и мимике при незнании языка.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Направление «Ребенок и мир природы».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Педагог создает условия для развития понимания детьми различий между живыми и неживыми природными объектами, осторожного и бережного отношения к ним.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Воспитатель организует образовательный процесс по формированию у детей опыта: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объектами живой и неживой природы;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познания сенсорных свойств объектов неживой природы (воды, песка, камней), освоение этих свойств (например, текучесть воды, отсутствие у нее формы, цвета, запаха, способность менять цвет при растворении в ней краски, вкус при растворении в ней сахара, соли и т. п.);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ручного обследования сенсорных свойств с соблюдением требований безопасности;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действий по уходу за растениями и животными в уголке природы.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Воспитатель развивает у детей умение строить простейшие причинно-следственные связи на основе приобретенного опыта.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Педагог организует разные виды детской деятельности: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игровую деятельность: дидактические игры с камушками, шишками, желудями;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игры-воображения с двигательной активностью «Цветок радуется солнышку», «Идет дождь»;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деятельность по уходу за растениями, птицами, рыбками и животными;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ростом и изменениями в жизни комнатных растений, дикорастущих растений на участке, поведения насекомых, птиц и животных ближайшего окружения;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произведений художественной литературы, мультфильмов, видеороликов о природе;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исследовательскую деятельность: «Тонет – плавает», «Лепится – рассыпается», «Цветная вода».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Направление «Сенсорное развитие».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213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Воспитатель организует предметную, продуктивную и конструктивную деятельность, в которой ребенок учится: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основные формы (круг, овал, треугольник, квадрат, прямоугольник); 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более шести цветов (красный, оранжевый, желтый, синий, фиолетовый, зеленый, белый, черный); 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применять четыре основные цвета, величину (большой, маленький);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группировать однородные предметы по величине, форме, цвету; 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42213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выбирать две разновидности предметов из четырех возможных;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73253D" w:rsidRPr="00924135" w:rsidRDefault="00D42213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однородные предметы по величине и форме;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соотносить предметы по цвету (в синюю коробку ребенок собирает синие кубики);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чередовать предметы по величине, или форме, или цвету, а затем по двум свойствам одновременно (нанизывание бусин, колец и т. п.);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действовать в элементарной продуктивной деятельности (игре с мозаикой, рисование).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Воспитатель развивает у детей умение строить простейшие причинно-следственные связи на основе приобретенного опыта. 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Педагог организует следующие виды детской деятельности: 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деятельность и игры с составными и динамическими игрушками;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 с материалами и веществами (песок, вода, тесто и пр.);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со взрослым и совместные игры со сверстниками под руководством взрослого;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простыми предметами-орудиями (совок, лопатка и пр.). 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Психолого-педагогические условия развития.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удовлетворить потребность ребенка в любви и признании, педагоги используют: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к ребенку по име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ни;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прямой открытый взгляд;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чередование мимических выражений: доброжелательное, спокойное выражение лица в обычном режиме общения; приветливое – при приближении к ребенку; задумчивое, выражение недоумения – в случае его «неправильного» поведения;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чередование обращений от уменьшительно-ласкательного до нейтрально-делового – в зависимости от того, какую позицию ребенка педагог хочет подчеркнуть, актуализировать в данный момент общения,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мягких жестов – открытых, поддерживающих, поглаживающих. 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Чтобы удовлетворить потребность ребенка в общении, педагоги: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используют приглашающие, открытые жесты, позы, вариации голоса;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свободное пространство между собой и ребенком;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реагируют поворотом головы, туловища в сторону ребенка при его приближении;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ситуации общения (чтение книг, обращение к ребенку с вопросами, просьбами).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Чтобы удовлетворить потребность ребенка в физическом развитии и здоровье, педагоги: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используют побуждающие слова, действия;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разумно используют слова, действия-ограничители;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условия для движений, двигательной активности в разных помещениях;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чередуют состояния покоя и активности, используют физические разминки, игровые двигательные сюжеты;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предметы, материалы с эффектом новизны для ребенка. 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Чтобы удовлетворить познавательные потребности ребенка, педагоги: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 модели, техники выполнения действий с предметами с использованием деловой спокойной интонации;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 эмоциональные паузы – для создание интриги – при предъявлении чего-либо интересного для ребенка,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спокойные беседы по интересующей ребенка теме,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эмоционально-насыщенный контакт – сопереживают, сорадуются по поводу предмета интереса ребенка. 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Чтобы удовлетворить эмоционально-нравственные потребности ребенка, педагоги: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ситуации для проявления ребенком своих умений (ситуаций успеха),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открытые, побуждающие слова, действия, жесты, интонацию;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«кризисы компетенций» (затруднительные, проблемные ситуации, чтобы ребенок смог проявить знания, умения, владение способами действий, коммуникациями);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места «личного присутствия» ребенка (например, наличие свободной полки, коробки в тематическом уголке, чтобы ребенок мог разместить там свои игрушки, принесенные из дома, фотоальбом, рисунки, поделки и др.);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73253D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изменяют позицию ребенка (игрок – ведущий, пользователь – помощник, наблюдатель – активный исполнитель).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Чтобы удовлетворить потребность ребенка в непрерывности, педагоги осуществляют: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тесное взаимодействие с семьями для выработки единой позиции в воспитании ребенка;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просвещение родителей. 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Способы поддержки детской инициативы.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третьего года жизни приоритетной сферой проявления детской инициативы являются: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исследовательская деятельность с предметами, материалами, веществами;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34A32" w:rsidRPr="00924135" w:rsidRDefault="00B34A32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собственного сенсорного опыта восприятия окружающего мира.</w:t>
      </w:r>
    </w:p>
    <w:p w:rsidR="00B34A32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поддержки детской инициативы включают три блока деятельности педагогов: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развивающей предметно-пространственной среды;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позиция воспитателя;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процесса. </w:t>
      </w:r>
    </w:p>
    <w:p w:rsidR="00EF2D94" w:rsidRDefault="00EF2D9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D94" w:rsidRDefault="00EF2D9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D94" w:rsidRPr="00924135" w:rsidRDefault="00EF2D9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74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РППС.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среда содержит шесть основных центров детской активности. </w:t>
      </w:r>
    </w:p>
    <w:p w:rsidR="00BE5E55" w:rsidRPr="007F1CBA" w:rsidRDefault="0014175F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 w:rsidR="006B0991"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1CBA" w:rsidRPr="007F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Грамоты и письма</w:t>
      </w:r>
    </w:p>
    <w:p w:rsidR="006B0991" w:rsidRPr="00924135" w:rsidRDefault="006B0991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</w:t>
      </w:r>
    </w:p>
    <w:p w:rsidR="006B0991" w:rsidRPr="00924135" w:rsidRDefault="006B0991" w:rsidP="00747FB1">
      <w:pPr>
        <w:pStyle w:val="a7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книги, рекомендованные для чтения детям этого возраста:</w:t>
      </w:r>
    </w:p>
    <w:p w:rsidR="006B0991" w:rsidRPr="00924135" w:rsidRDefault="006B0991" w:rsidP="00747FB1">
      <w:pPr>
        <w:pStyle w:val="a7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произведения фольклора,</w:t>
      </w:r>
    </w:p>
    <w:p w:rsidR="006B0991" w:rsidRPr="00924135" w:rsidRDefault="006B0991" w:rsidP="00747FB1">
      <w:pPr>
        <w:pStyle w:val="a7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сказки русские народные</w:t>
      </w:r>
    </w:p>
    <w:p w:rsidR="006B0991" w:rsidRPr="00924135" w:rsidRDefault="006B0991" w:rsidP="00747FB1">
      <w:pPr>
        <w:pStyle w:val="a7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произведения современных авторов (рассказы, сказки, стихи).</w:t>
      </w:r>
    </w:p>
    <w:p w:rsidR="006B0991" w:rsidRPr="00924135" w:rsidRDefault="006B0991" w:rsidP="00747FB1">
      <w:pPr>
        <w:pStyle w:val="a7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книги, любимые детьми этой группы</w:t>
      </w:r>
    </w:p>
    <w:p w:rsidR="006B0991" w:rsidRPr="00924135" w:rsidRDefault="006B0991" w:rsidP="00747FB1">
      <w:pPr>
        <w:pStyle w:val="a7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сезонная литература.</w:t>
      </w:r>
    </w:p>
    <w:p w:rsidR="0014175F" w:rsidRPr="00924135" w:rsidRDefault="0014175F" w:rsidP="00747F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135">
        <w:rPr>
          <w:rFonts w:ascii="Times New Roman" w:hAnsi="Times New Roman" w:cs="Times New Roman"/>
          <w:b/>
          <w:sz w:val="24"/>
          <w:szCs w:val="24"/>
        </w:rPr>
        <w:t>Центр Науки</w:t>
      </w:r>
    </w:p>
    <w:p w:rsidR="0014175F" w:rsidRPr="00924135" w:rsidRDefault="0014175F" w:rsidP="00747FB1">
      <w:pPr>
        <w:pStyle w:val="a7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 xml:space="preserve">Материалы для изучения природы </w:t>
      </w:r>
    </w:p>
    <w:p w:rsidR="0014175F" w:rsidRPr="00924135" w:rsidRDefault="0014175F" w:rsidP="00747FB1">
      <w:pPr>
        <w:pStyle w:val="a7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 xml:space="preserve">Материалы для детского экспериментирования </w:t>
      </w:r>
    </w:p>
    <w:p w:rsidR="00FB5494" w:rsidRPr="00924135" w:rsidRDefault="0014175F" w:rsidP="00747FB1">
      <w:pPr>
        <w:pStyle w:val="a7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Сенсорные материалы, в т.</w:t>
      </w:r>
      <w:r w:rsidR="00FB5494" w:rsidRPr="00924135">
        <w:rPr>
          <w:rFonts w:ascii="Times New Roman" w:hAnsi="Times New Roman" w:cs="Times New Roman"/>
          <w:sz w:val="24"/>
          <w:szCs w:val="24"/>
        </w:rPr>
        <w:t xml:space="preserve"> ч. столик с песком или водой </w:t>
      </w:r>
    </w:p>
    <w:p w:rsidR="0014175F" w:rsidRPr="00924135" w:rsidRDefault="0014175F" w:rsidP="00747FB1">
      <w:pPr>
        <w:pStyle w:val="a7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Оборудование для кулинарных активностей</w:t>
      </w:r>
    </w:p>
    <w:p w:rsidR="0014175F" w:rsidRDefault="0014175F" w:rsidP="00747F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135">
        <w:rPr>
          <w:rFonts w:ascii="Times New Roman" w:hAnsi="Times New Roman" w:cs="Times New Roman"/>
          <w:b/>
          <w:sz w:val="24"/>
          <w:szCs w:val="24"/>
        </w:rPr>
        <w:t>Центр Искусств</w:t>
      </w:r>
    </w:p>
    <w:p w:rsidR="007F1CBA" w:rsidRP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1CBA">
        <w:rPr>
          <w:rFonts w:ascii="Times New Roman" w:hAnsi="Times New Roman" w:cs="Times New Roman"/>
          <w:sz w:val="24"/>
          <w:szCs w:val="24"/>
        </w:rPr>
        <w:t xml:space="preserve">осковые мелки, </w:t>
      </w:r>
    </w:p>
    <w:p w:rsidR="007F1CBA" w:rsidRP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CBA">
        <w:rPr>
          <w:rFonts w:ascii="Times New Roman" w:hAnsi="Times New Roman" w:cs="Times New Roman"/>
          <w:sz w:val="24"/>
          <w:szCs w:val="24"/>
        </w:rPr>
        <w:t xml:space="preserve">гелевые ручки, </w:t>
      </w:r>
    </w:p>
    <w:p w:rsidR="007F1CBA" w:rsidRP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CBA">
        <w:rPr>
          <w:rFonts w:ascii="Times New Roman" w:hAnsi="Times New Roman" w:cs="Times New Roman"/>
          <w:sz w:val="24"/>
          <w:szCs w:val="24"/>
        </w:rPr>
        <w:t xml:space="preserve">маркеры, </w:t>
      </w:r>
    </w:p>
    <w:p w:rsidR="007F1CBA" w:rsidRP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CBA">
        <w:rPr>
          <w:rFonts w:ascii="Times New Roman" w:hAnsi="Times New Roman" w:cs="Times New Roman"/>
          <w:sz w:val="24"/>
          <w:szCs w:val="24"/>
        </w:rPr>
        <w:t>угольные, простые и цветные карандаши,</w:t>
      </w:r>
    </w:p>
    <w:p w:rsidR="007F1CBA" w:rsidRP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CBA">
        <w:rPr>
          <w:rFonts w:ascii="Times New Roman" w:hAnsi="Times New Roman" w:cs="Times New Roman"/>
          <w:sz w:val="24"/>
          <w:szCs w:val="24"/>
        </w:rPr>
        <w:t>фломастеры, ластики,</w:t>
      </w:r>
    </w:p>
    <w:p w:rsidR="007F1CBA" w:rsidRP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CBA">
        <w:rPr>
          <w:rFonts w:ascii="Times New Roman" w:hAnsi="Times New Roman" w:cs="Times New Roman"/>
          <w:sz w:val="24"/>
          <w:szCs w:val="24"/>
        </w:rPr>
        <w:t xml:space="preserve">точилки, </w:t>
      </w:r>
    </w:p>
    <w:p w:rsidR="007F1CBA" w:rsidRP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CBA">
        <w:rPr>
          <w:rFonts w:ascii="Times New Roman" w:hAnsi="Times New Roman" w:cs="Times New Roman"/>
          <w:sz w:val="24"/>
          <w:szCs w:val="24"/>
        </w:rPr>
        <w:t xml:space="preserve">акварельные краски, </w:t>
      </w:r>
    </w:p>
    <w:p w:rsidR="007F1CBA" w:rsidRP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CBA">
        <w:rPr>
          <w:rFonts w:ascii="Times New Roman" w:hAnsi="Times New Roman" w:cs="Times New Roman"/>
          <w:sz w:val="24"/>
          <w:szCs w:val="24"/>
        </w:rPr>
        <w:lastRenderedPageBreak/>
        <w:t>кисти разных размеров и жесткости,</w:t>
      </w:r>
    </w:p>
    <w:p w:rsidR="007F1CBA" w:rsidRP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CBA">
        <w:rPr>
          <w:rFonts w:ascii="Times New Roman" w:hAnsi="Times New Roman" w:cs="Times New Roman"/>
          <w:sz w:val="24"/>
          <w:szCs w:val="24"/>
        </w:rPr>
        <w:t>банки для воды,</w:t>
      </w:r>
    </w:p>
    <w:p w:rsidR="007F1CBA" w:rsidRDefault="007F1CBA" w:rsidP="007F1CBA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CBA">
        <w:rPr>
          <w:rFonts w:ascii="Times New Roman" w:hAnsi="Times New Roman" w:cs="Times New Roman"/>
          <w:sz w:val="24"/>
          <w:szCs w:val="24"/>
        </w:rPr>
        <w:t>подставки под кисти.</w:t>
      </w:r>
    </w:p>
    <w:p w:rsidR="00543576" w:rsidRDefault="00543576" w:rsidP="00543576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</w:t>
      </w:r>
      <w:r w:rsidRPr="0054357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ин</w:t>
      </w:r>
    </w:p>
    <w:p w:rsidR="00543576" w:rsidRPr="007F1CBA" w:rsidRDefault="00543576" w:rsidP="00543576">
      <w:pPr>
        <w:pStyle w:val="a7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43576">
        <w:rPr>
          <w:rFonts w:ascii="Times New Roman" w:hAnsi="Times New Roman" w:cs="Times New Roman"/>
          <w:sz w:val="24"/>
          <w:szCs w:val="24"/>
        </w:rPr>
        <w:t>льбомы  для  раскрашивания.</w:t>
      </w:r>
    </w:p>
    <w:p w:rsidR="0014175F" w:rsidRDefault="0014175F" w:rsidP="00747F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135">
        <w:rPr>
          <w:rFonts w:ascii="Times New Roman" w:hAnsi="Times New Roman" w:cs="Times New Roman"/>
          <w:b/>
          <w:sz w:val="24"/>
          <w:szCs w:val="24"/>
        </w:rPr>
        <w:t>Центр Математики и</w:t>
      </w:r>
      <w:r w:rsidRPr="00924135">
        <w:rPr>
          <w:rFonts w:ascii="Times New Roman" w:hAnsi="Times New Roman" w:cs="Times New Roman"/>
          <w:sz w:val="24"/>
          <w:szCs w:val="24"/>
        </w:rPr>
        <w:t xml:space="preserve"> </w:t>
      </w:r>
      <w:r w:rsidRPr="00924135">
        <w:rPr>
          <w:rFonts w:ascii="Times New Roman" w:hAnsi="Times New Roman" w:cs="Times New Roman"/>
          <w:b/>
          <w:sz w:val="24"/>
          <w:szCs w:val="24"/>
        </w:rPr>
        <w:t>манипулятивных игр</w:t>
      </w:r>
    </w:p>
    <w:p w:rsidR="00543576" w:rsidRPr="00543576" w:rsidRDefault="00543576" w:rsidP="00543576">
      <w:pPr>
        <w:pStyle w:val="a7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Шнуровка и пуговицы</w:t>
      </w:r>
    </w:p>
    <w:p w:rsidR="00FB5494" w:rsidRPr="00924135" w:rsidRDefault="00FB5494" w:rsidP="00543576">
      <w:pPr>
        <w:pStyle w:val="a7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 xml:space="preserve">Манипулятивные материалы </w:t>
      </w:r>
    </w:p>
    <w:p w:rsidR="00FB5494" w:rsidRDefault="00FB5494" w:rsidP="00543576">
      <w:pPr>
        <w:pStyle w:val="a7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 xml:space="preserve">Пазлы </w:t>
      </w:r>
    </w:p>
    <w:p w:rsidR="00543576" w:rsidRPr="00924135" w:rsidRDefault="00543576" w:rsidP="00543576">
      <w:pPr>
        <w:pStyle w:val="a7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.Мозаика</w:t>
      </w:r>
    </w:p>
    <w:p w:rsidR="0014175F" w:rsidRPr="00924135" w:rsidRDefault="0014175F" w:rsidP="00543576">
      <w:pPr>
        <w:pStyle w:val="a7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Настольные игры</w:t>
      </w:r>
    </w:p>
    <w:p w:rsidR="0014175F" w:rsidRDefault="0014175F" w:rsidP="00747F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135">
        <w:rPr>
          <w:rFonts w:ascii="Times New Roman" w:hAnsi="Times New Roman" w:cs="Times New Roman"/>
          <w:b/>
          <w:sz w:val="24"/>
          <w:szCs w:val="24"/>
        </w:rPr>
        <w:t>Центр Строительства</w:t>
      </w:r>
    </w:p>
    <w:p w:rsidR="00543576" w:rsidRPr="00543576" w:rsidRDefault="00543576" w:rsidP="00543576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Мягкие (поролоновое) крупные модули</w:t>
      </w:r>
    </w:p>
    <w:p w:rsidR="00543576" w:rsidRPr="00543576" w:rsidRDefault="00543576" w:rsidP="00543576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Фигурки для обыгрывания построек: наборы фигурок диких и домашних животных и их детенышей, птиц (для построек «Зоопарк», «Птичий двор»), людей и т.д.</w:t>
      </w:r>
    </w:p>
    <w:p w:rsidR="00543576" w:rsidRPr="00543576" w:rsidRDefault="00543576" w:rsidP="00543576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Схемы-образцы построек различной сложности</w:t>
      </w:r>
    </w:p>
    <w:p w:rsidR="00543576" w:rsidRPr="00543576" w:rsidRDefault="00543576" w:rsidP="00543576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Крупные объемные геометрические формы</w:t>
      </w:r>
    </w:p>
    <w:p w:rsidR="00543576" w:rsidRPr="00543576" w:rsidRDefault="00543576" w:rsidP="00543576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Строительный материал из коробок разной величины</w:t>
      </w:r>
    </w:p>
    <w:p w:rsidR="00543576" w:rsidRPr="00543576" w:rsidRDefault="00543576" w:rsidP="00543576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Напольный конструктор (крупный строительный материал из дерева), к нему для обыгрывания крупные транспортные игрушки (со шнуром с наконечником): автомобили грузовые, легковые (деревянные пластмассовые. Заводные, инерционные, простые), паровозы, самолеты, пароходы, лодки и т.д.</w:t>
      </w:r>
    </w:p>
    <w:p w:rsidR="00543576" w:rsidRPr="00543576" w:rsidRDefault="00543576" w:rsidP="00543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576" w:rsidRPr="00543576" w:rsidRDefault="00543576" w:rsidP="00543576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lastRenderedPageBreak/>
        <w:t>Настольный конструктор (мелкий строительный материал из дерева), к нему для обыгрывания мелкие транспортные игрушки, сюжетные фигурки</w:t>
      </w:r>
    </w:p>
    <w:p w:rsidR="00543576" w:rsidRPr="00543576" w:rsidRDefault="00543576" w:rsidP="00543576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Конструкторы разного размера</w:t>
      </w:r>
    </w:p>
    <w:p w:rsidR="00543576" w:rsidRPr="00543576" w:rsidRDefault="00543576" w:rsidP="00543576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3576">
        <w:rPr>
          <w:rFonts w:ascii="Times New Roman" w:hAnsi="Times New Roman" w:cs="Times New Roman"/>
          <w:sz w:val="24"/>
          <w:szCs w:val="24"/>
        </w:rPr>
        <w:t>Машины, светофор</w:t>
      </w:r>
    </w:p>
    <w:p w:rsidR="0014175F" w:rsidRPr="00924135" w:rsidRDefault="0014175F" w:rsidP="00747F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135">
        <w:rPr>
          <w:rFonts w:ascii="Times New Roman" w:hAnsi="Times New Roman" w:cs="Times New Roman"/>
          <w:b/>
          <w:sz w:val="24"/>
          <w:szCs w:val="24"/>
        </w:rPr>
        <w:t>Центр Сюжетно-ролевой игры</w:t>
      </w:r>
    </w:p>
    <w:p w:rsidR="00EA1872" w:rsidRDefault="00EA1872" w:rsidP="00EA187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Маски, шапочки, рисунки-эмблемы, на ободочках</w:t>
      </w:r>
    </w:p>
    <w:p w:rsidR="00EA1872" w:rsidRDefault="00EA1872" w:rsidP="00EA187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Разные виды театра: настольный, на ширме, на фланелеграфе, тростевой, теневой, магнитный, бибабо, «живая рука», пальчиковый, ложковый, перчаточный</w:t>
      </w:r>
    </w:p>
    <w:p w:rsidR="00EA1872" w:rsidRDefault="00EA1872" w:rsidP="00EA187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Одежда для ряжения (для одевания на себя) – узорчатые цветные воротники, различные юбки, платья, фартучки, ленточки, кофточки, косынки и т.д.</w:t>
      </w:r>
    </w:p>
    <w:p w:rsidR="00EA1872" w:rsidRDefault="00EA1872" w:rsidP="00EA187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«Парикмахерская» (для игровых действий с куклами): трюмо с зеркалом (из картона, фанеры, линолеума), игрушечные наборы для парикмахерских (зеркало, расчески, щетки, ножницы, накидки)</w:t>
      </w:r>
    </w:p>
    <w:p w:rsidR="00EA1872" w:rsidRDefault="00EA1872" w:rsidP="00EA187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Кухня (для игровых действий с куклами): кухонный стол, стулья, кран, плита, шкаф для посуды, холодильник, набор кухонной посуды (маленькая кастрюлька, ковшик), набор овощей и фруктов (из папье-маше)</w:t>
      </w:r>
    </w:p>
    <w:p w:rsidR="00EA1872" w:rsidRDefault="00EA1872" w:rsidP="00EA187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Комната (для игровых действий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куклами): стол, стулья</w:t>
      </w: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, мягкая мебель; атрибутика для создания интерьера: полный сервиз столовой и чайной посуды, соразмерной величине кукол, пластмассовые вазочки, телефон, часы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фотоальбомы и т.п.; куклы мягко набивные и пластмассовые, с подвижными частями тела – мальчик, девочка; куклы, имитирующие ребенка-младенца (голыши); куклы-животные из пушистых тканей, коляски для кукол.</w:t>
      </w:r>
    </w:p>
    <w:p w:rsidR="00EA1872" w:rsidRDefault="00EA1872" w:rsidP="00EA187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Игрушки, изображающие предметы труда и быта (телефон, сумочки, корзинки и т.д.)</w:t>
      </w:r>
    </w:p>
    <w:p w:rsidR="00EA1872" w:rsidRPr="00924135" w:rsidRDefault="00EA1872" w:rsidP="00EA187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872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Игрушки транспортные (тележки, машины разных размеров и назначения)</w:t>
      </w:r>
    </w:p>
    <w:p w:rsidR="00BE5E55" w:rsidRDefault="00EA1872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уединения</w:t>
      </w:r>
    </w:p>
    <w:p w:rsidR="00EA1872" w:rsidRPr="00EA1872" w:rsidRDefault="00EA1872" w:rsidP="00EA1872">
      <w:pPr>
        <w:pStyle w:val="a7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1872">
        <w:rPr>
          <w:rFonts w:ascii="Times New Roman" w:hAnsi="Times New Roman" w:cs="Times New Roman"/>
          <w:sz w:val="24"/>
          <w:szCs w:val="24"/>
        </w:rPr>
        <w:t xml:space="preserve">мягкий  мебельный уголок, </w:t>
      </w:r>
    </w:p>
    <w:p w:rsidR="00EA1872" w:rsidRPr="00EA1872" w:rsidRDefault="00EA1872" w:rsidP="00EA1872">
      <w:pPr>
        <w:pStyle w:val="a7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1872">
        <w:rPr>
          <w:rFonts w:ascii="Times New Roman" w:hAnsi="Times New Roman" w:cs="Times New Roman"/>
          <w:sz w:val="24"/>
          <w:szCs w:val="24"/>
        </w:rPr>
        <w:t xml:space="preserve">семейный альбом, </w:t>
      </w:r>
    </w:p>
    <w:p w:rsidR="00EA1872" w:rsidRPr="00EA1872" w:rsidRDefault="00EA1872" w:rsidP="00EA1872">
      <w:pPr>
        <w:pStyle w:val="a7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1872">
        <w:rPr>
          <w:rFonts w:ascii="Times New Roman" w:hAnsi="Times New Roman" w:cs="Times New Roman"/>
          <w:sz w:val="24"/>
          <w:szCs w:val="24"/>
        </w:rPr>
        <w:lastRenderedPageBreak/>
        <w:t xml:space="preserve">телефон, </w:t>
      </w:r>
    </w:p>
    <w:p w:rsidR="00EA1872" w:rsidRPr="00EA1872" w:rsidRDefault="00EA1872" w:rsidP="00EA1872">
      <w:pPr>
        <w:pStyle w:val="a7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1872">
        <w:rPr>
          <w:rFonts w:ascii="Times New Roman" w:hAnsi="Times New Roman" w:cs="Times New Roman"/>
          <w:sz w:val="24"/>
          <w:szCs w:val="24"/>
        </w:rPr>
        <w:t>игры на примирения</w:t>
      </w:r>
    </w:p>
    <w:p w:rsidR="00BE5E55" w:rsidRDefault="00BE5E55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B74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4.2. Позиция воспитателя.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B74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Воспитатель при организации жизни детей в детском саду предоставляет им возможности для самостоятельного накопления чувственного опыта и его осмысления. Чтобы создать ситуации для познания детьми свойств различных предметов и отношений между ними, педагог: 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и выделяет в режиме дня время для безопасной самостоятельной познавательно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 и экспериментирования;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использование детьми собственных действий в познании различных количественных групп для накопления чувственного опыта предметно-количественного содержания. </w:t>
      </w:r>
    </w:p>
    <w:p w:rsidR="00DB0B74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Педагог так организует процесс познания, чтобы ребенок сохранил чувство комфортности и уверенности в собственных силах, развивал познавательный интерес: 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старается подчеркнуть успех каждого ребенка в познании окружающего мира;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детям возможность продемонстрировать свою компетентность, имеющиеся знания, приобретенные умения;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и конструктивно оценивает результаты деятельности ребенка;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 успех, хвалит каждого ребенка дифференцированно, достижение успеха определяет по динамике развития ребенка только относительно него самого днем, неделей, месяцем ранее;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подчеркивает приложенные ребенком усилия для достижения результата;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детям решить возникшую проблему, оказывает поддержку только тогда, когда они просят. </w:t>
      </w:r>
    </w:p>
    <w:p w:rsidR="00DB0B74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Деятельность воспитателя направлена на формирование у детей средств и способов приобретения знаний в ходе специально организованной самостоятельной деятельности. </w:t>
      </w:r>
    </w:p>
    <w:p w:rsidR="00DB0B74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Организация образовательного процесса.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B74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18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формы организации образовательного процесса – занятия, совместные развивающие игры, наблюдения;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1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сочетаем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организации детей на занятиях (фронтальную, групповую, и</w:t>
      </w:r>
      <w:r w:rsidR="00EA1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ндивидуальную работу), подбираем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 уровневые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сложности задания;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73253D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1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разнообразную познавательную деятельности путем подбора интересных объектов, использования игровых возможностей, накопления впечатлений.</w:t>
      </w:r>
    </w:p>
    <w:p w:rsidR="00640325" w:rsidRPr="00CE62DA" w:rsidRDefault="00640325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Планируемые результаты образовательной работы (по образовательным областям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0B74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Социально-коммуникативное развитие: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эмоциональная и коммуникативная открытость к внешнему миру; формируется установка на доверие к миру; совершенствуется умение эмоционально реагировать на то, что происходит вокруг; укрепляется уверенность в своих силах;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охотно вступает в контакт со взрослыми, проявляет заинтересованность в общении и совместной деятельности с ними, активно подражает их поведению; формируются первичные представления о других людях;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формируется надежная привязанность к близкому взрослому;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DB0B74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овладевает ситуативно-деловым общением и навыками элементарного сотрудничества со взрослым; стремится к общению со взрослыми; при общении с близкими и посторонними проявляет разную реакцию; отвечает действием и словом на речевую инструкцию и побуждение взрослого; поддерживает элементарный диалог; складывается познавательное общение со взрослым, когда ребенок активно строит картину мира, а взрослый становится источником новой информации;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058A8" w:rsidRPr="00924135" w:rsidRDefault="00DB0B74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ориентируется в быту; помогает выполнять простую работу по дому, демонстрируя функциональные действия; знает назначение бытовых предметов, умеет пользоваться ими; владеет простейшими навыками самообслуживания; моет и вытирает руки; самостоятельно пьет и ест любую пищу; самостоятельно раздевается, умеет одеться с небольшой помощью взрослого; проявляет опрятность и контролирует свои физиологические потребности в течение дня;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проявляет активный интерес к сверстникам, наблюдает за их действиями, подражает им;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чаще ребенок переходит от индивидуальных «игр рядом» к совместным играм с другими детьми, в которых проявляет элементы ролевого поведения; 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ребенок стремится проявлять самостоятельность, независимость, инициативность в бытовом и игровом поведении; испытывает гордость за самостоятельно выполненные действия;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73253D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первичные представления о себе; происходит идентификация со своим именем и полом.</w:t>
      </w:r>
    </w:p>
    <w:p w:rsidR="00B058A8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Познавательное развитие: </w:t>
      </w: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любознательность и интерес к окружающим предметам, игрушкам, активно действует с ними, исследует их, манипулирует с ними;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формируется предметная деятельность, он знает функциональное назначение многих игровых и бытовых предметов, их местонахождение, принадлежность, умеет использовать их по назначению в зависимости от ситуации (использует специфические, культурно фиксированные способы действий); владеет необходимыми способами использования предметов для решения практических задач в предметной игре, рисовании, а также в быту и несложных жизненных ситуациях; переносит усвоенный способ действия на новые предметы; воспроизводит несколько предметно-игровых действий; использует предметы-заместители; может сам занять себя игрой;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практической деятельности различает (в том числе выделяет по словесной просьбе взрослого) предметы, имеющие определенные свойства (цвет, форму, величину), различает фактуру (мягкий, твердый), соотносит детали (часть) и целое, их взаиморасположение; разбирает и собирает последовательно пирамидку, матрешку, кубики-вкладыши; подбирает по образцу основные геометрические фигуры в разнообразном материале;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73253D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конструктивная деятельность: ребенок конструирует из строительного материала по подражанию (строит дорожку, башню, забор из кубиков); складывает разрезную картинку. </w:t>
      </w:r>
    </w:p>
    <w:p w:rsidR="00B058A8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B058A8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сформировано наглядно-действенное мышление: проблемные ситуации, которые возникают в жизни ребенка, он решает посредством реального действия с предметами; использует разные средства для достижения цели и способен предвосхитить результат, основываясь на своем опыте; появляются предпосылки наглядно-образного мышления; 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73253D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познавательная потребность; интересы ребенка связаны с миром природы (животными, растениями и др.) и техники (машины, самолеты и др.); особый интерес ребенок проявляет к людям, их действиям, разговорам; любознателен; возникают вопросы, которые отражают стремление установить свойства предметов и явлений и связи между ними («Почему», «Откуда», «Зачем», «Кто это?», «Что это?», «Как это?» и др.)</w:t>
      </w:r>
    </w:p>
    <w:p w:rsidR="00B058A8" w:rsidRPr="00924135" w:rsidRDefault="0073253D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Речевое развитие: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сформированы фонематическая, лексическая, грамматическая, синтаксическая, семантическая стороны речи, а также фразовая и диалогическая формы речи;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номинативная и обобщающая функции речи; ребенок понимает обращенную к нему речь взрослых; знает названия окружающих предметов, игрушек; выполняет разные речевые инструкции; ребенок понимает рассказы взрослых о событиях и явлениях (с опорой на наглядную ситуацию и собственный эмоциональный опыт участия в аналогичных ситуациях);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становится не только основным средством общения со взрослыми и сверстниками в разных ситуациях, но и важнейшим средством познания окружающего мира;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владеет активной формой речи, включенной в общение; легко повторяет новые слова, словосочетания, предложения и усваивает их; в активный словарь ребенка входят все части речи (кроме причастий и деепричастий); словарь интенсивно обогащается и к концу третьего года ребенок владеет фразовой речью;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сопровождает речью предметные и предметно-игровые действия; может поделиться информацией, пожаловаться на неудобство, действия сверстника; с ним можно обсуждать не только события, происходящие «здесь и сейчас», но и события прошлого, а также будущего; отвечая на вопросы взрослого, ребенок может рассказать об увиденном с помощью нескольких коротких предложений, передать содержание прослушанных сказки или рассказа (по рисунку и без него); может воспроизвести содержание речи взрослого, непосредственно к нему не обращенной; обычно легко воспроизводит услышанные стихи и песенки;  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73253D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53D"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отражается большой спектр эмоций; развивается способность выражать словами свои чувства, мысли, впечатления.</w:t>
      </w:r>
    </w:p>
    <w:p w:rsidR="00B058A8" w:rsidRPr="00924135" w:rsidRDefault="00B058A8" w:rsidP="00747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</w:t>
      </w:r>
      <w:r w:rsidR="00640325" w:rsidRPr="00924135">
        <w:rPr>
          <w:rFonts w:ascii="Times New Roman" w:hAnsi="Times New Roman" w:cs="Times New Roman"/>
          <w:sz w:val="24"/>
          <w:szCs w:val="24"/>
        </w:rPr>
        <w:t xml:space="preserve"> </w:t>
      </w:r>
      <w:r w:rsidR="00640325"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работы с детьми на день (с указанием всех возможных форм работы с детьми в течение дня с привязкой к режиму дня)</w:t>
      </w:r>
    </w:p>
    <w:p w:rsidR="0073253D" w:rsidRPr="00E8706C" w:rsidRDefault="0073253D" w:rsidP="00E8706C">
      <w:pPr>
        <w:jc w:val="center"/>
        <w:rPr>
          <w:b/>
        </w:rPr>
      </w:pPr>
      <w:r w:rsidRPr="00E8706C">
        <w:rPr>
          <w:b/>
        </w:rPr>
        <w:t>Режим дня на летний период первая младшая группа</w:t>
      </w:r>
    </w:p>
    <w:p w:rsidR="0073253D" w:rsidRPr="00924135" w:rsidRDefault="0073253D" w:rsidP="0073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3363"/>
        <w:gridCol w:w="1559"/>
      </w:tblGrid>
      <w:tr w:rsidR="0073253D" w:rsidRPr="00924135" w:rsidTr="00247A9D">
        <w:trPr>
          <w:trHeight w:val="525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kern w:val="28"/>
                <w:szCs w:val="24"/>
                <w:lang w:eastAsia="ru-RU"/>
              </w:rPr>
              <w:t>Время</w:t>
            </w:r>
          </w:p>
        </w:tc>
      </w:tr>
      <w:tr w:rsidR="0073253D" w:rsidRPr="00924135" w:rsidTr="00247A9D">
        <w:trPr>
          <w:trHeight w:val="428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Приём детей на улице, игры, зарядка.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7.00-8.00</w:t>
            </w:r>
          </w:p>
        </w:tc>
      </w:tr>
      <w:tr w:rsidR="0073253D" w:rsidRPr="00924135" w:rsidTr="00247A9D">
        <w:trPr>
          <w:trHeight w:val="428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8.05-8.20</w:t>
            </w:r>
          </w:p>
        </w:tc>
      </w:tr>
      <w:tr w:rsidR="0073253D" w:rsidRPr="00924135" w:rsidTr="00247A9D">
        <w:trPr>
          <w:trHeight w:val="1354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Совместная деятельность на свежем воздухе:</w:t>
            </w:r>
          </w:p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 xml:space="preserve"> физкультура, изодеятельность, музыка; наблюдения в природе;  подвижные игры; труд, игры с песком и водой.</w:t>
            </w:r>
          </w:p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Закаливание: воздушные и солнечные ванны.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9.00 -11.00</w:t>
            </w:r>
          </w:p>
        </w:tc>
      </w:tr>
      <w:tr w:rsidR="0073253D" w:rsidRPr="00924135" w:rsidTr="00247A9D">
        <w:trPr>
          <w:trHeight w:val="820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 xml:space="preserve">Возвращение с прогулки гигиенические процедуры. Водное закаливание: обливание ног, обширное умывание. Подготовка к обеду.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11.00-11.25</w:t>
            </w:r>
          </w:p>
        </w:tc>
      </w:tr>
      <w:tr w:rsidR="0073253D" w:rsidRPr="00924135" w:rsidTr="00247A9D">
        <w:trPr>
          <w:trHeight w:val="428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11.25-11.50</w:t>
            </w:r>
          </w:p>
        </w:tc>
      </w:tr>
      <w:tr w:rsidR="0073253D" w:rsidRPr="00924135" w:rsidTr="00247A9D">
        <w:trPr>
          <w:trHeight w:val="428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11.50-14.50</w:t>
            </w:r>
          </w:p>
        </w:tc>
      </w:tr>
      <w:tr w:rsidR="0073253D" w:rsidRPr="00924135" w:rsidTr="00247A9D">
        <w:trPr>
          <w:trHeight w:val="428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Постепенный подъём, воздушные ванны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14.50- 15.05</w:t>
            </w:r>
          </w:p>
        </w:tc>
      </w:tr>
      <w:tr w:rsidR="0073253D" w:rsidRPr="00924135" w:rsidTr="00247A9D">
        <w:trPr>
          <w:trHeight w:val="428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15.05-15.20</w:t>
            </w:r>
          </w:p>
        </w:tc>
      </w:tr>
      <w:tr w:rsidR="0073253D" w:rsidRPr="00924135" w:rsidTr="00247A9D">
        <w:trPr>
          <w:trHeight w:val="1030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Подготовка к прогулке, прогулка. Развлечения для детей на свежем воздухе: театрализованные, спортивные; экскурсии.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15.30-16.40</w:t>
            </w:r>
          </w:p>
        </w:tc>
      </w:tr>
      <w:tr w:rsidR="0073253D" w:rsidRPr="00924135" w:rsidTr="00247A9D">
        <w:trPr>
          <w:trHeight w:val="549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Возвращение с прогулки, гигиенические процедуры.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16.40-17.10</w:t>
            </w:r>
          </w:p>
        </w:tc>
      </w:tr>
      <w:tr w:rsidR="0073253D" w:rsidRPr="00924135" w:rsidTr="00247A9D">
        <w:trPr>
          <w:trHeight w:val="428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17.10-17.30</w:t>
            </w:r>
          </w:p>
        </w:tc>
      </w:tr>
      <w:tr w:rsidR="0073253D" w:rsidRPr="00924135" w:rsidTr="00247A9D">
        <w:trPr>
          <w:trHeight w:val="428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17.30-18.30</w:t>
            </w:r>
          </w:p>
        </w:tc>
      </w:tr>
      <w:tr w:rsidR="0073253D" w:rsidRPr="00924135" w:rsidTr="00247A9D">
        <w:trPr>
          <w:trHeight w:val="428"/>
        </w:trPr>
        <w:tc>
          <w:tcPr>
            <w:tcW w:w="1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Уход детей домой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szCs w:val="24"/>
                <w:lang w:eastAsia="ru-RU"/>
              </w:rPr>
              <w:t>18.30-19.00</w:t>
            </w:r>
          </w:p>
        </w:tc>
      </w:tr>
    </w:tbl>
    <w:p w:rsidR="0073253D" w:rsidRPr="00924135" w:rsidRDefault="0073253D" w:rsidP="00732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29460A" w:rsidRDefault="0029460A" w:rsidP="007325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</w:pPr>
    </w:p>
    <w:p w:rsidR="0073253D" w:rsidRPr="00924135" w:rsidRDefault="0073253D" w:rsidP="007325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  <w:t>Режим дня на холодный период года первая младшая группа</w:t>
      </w:r>
    </w:p>
    <w:p w:rsidR="0073253D" w:rsidRPr="00924135" w:rsidRDefault="0073253D" w:rsidP="007325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lastRenderedPageBreak/>
        <w:t xml:space="preserve">   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2654"/>
        <w:gridCol w:w="2268"/>
      </w:tblGrid>
      <w:tr w:rsidR="0073253D" w:rsidRPr="0029460A" w:rsidTr="00247A9D">
        <w:trPr>
          <w:trHeight w:val="431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Время</w:t>
            </w:r>
          </w:p>
        </w:tc>
      </w:tr>
      <w:tr w:rsidR="0073253D" w:rsidRPr="0029460A" w:rsidTr="00247A9D">
        <w:trPr>
          <w:trHeight w:val="757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Утренний приём, осмотр детей, игры, общение,  утренняя гимнастика.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7.00 – 7.50</w:t>
            </w:r>
          </w:p>
          <w:p w:rsidR="0073253D" w:rsidRPr="0029460A" w:rsidRDefault="0073253D" w:rsidP="00454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</w:tr>
      <w:tr w:rsidR="0073253D" w:rsidRPr="0029460A" w:rsidTr="00247A9D">
        <w:trPr>
          <w:trHeight w:val="428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Завтрак.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8.05 – 8.30</w:t>
            </w:r>
          </w:p>
        </w:tc>
      </w:tr>
      <w:tr w:rsidR="0073253D" w:rsidRPr="0029460A" w:rsidTr="00247A9D">
        <w:trPr>
          <w:trHeight w:val="428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Самостоятельные игры.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8.30 – 8.50</w:t>
            </w:r>
          </w:p>
        </w:tc>
      </w:tr>
      <w:tr w:rsidR="0073253D" w:rsidRPr="0029460A" w:rsidTr="00247A9D">
        <w:trPr>
          <w:trHeight w:val="757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деятельность, развивающие подгрупповые</w:t>
            </w:r>
          </w:p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lang w:eastAsia="ru-RU"/>
              </w:rPr>
              <w:t>образовательные ситуации на игровой основе (НОД)</w:t>
            </w: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9.00 – 9.35</w:t>
            </w:r>
          </w:p>
          <w:p w:rsidR="0073253D" w:rsidRPr="0029460A" w:rsidRDefault="0073253D" w:rsidP="00454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</w:tr>
      <w:tr w:rsidR="0073253D" w:rsidRPr="0029460A" w:rsidTr="00247A9D">
        <w:trPr>
          <w:trHeight w:val="428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322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Подготовка к прогулке, прогулка.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9.35 – 11.00</w:t>
            </w:r>
          </w:p>
        </w:tc>
      </w:tr>
      <w:tr w:rsidR="0073253D" w:rsidRPr="0029460A" w:rsidTr="00247A9D">
        <w:trPr>
          <w:trHeight w:val="517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Возвращение с прогулки, гигиенические процедуры, подготовка к обеду.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11.00 - 11.20</w:t>
            </w:r>
          </w:p>
        </w:tc>
      </w:tr>
      <w:tr w:rsidR="0073253D" w:rsidRPr="0029460A" w:rsidTr="00247A9D">
        <w:trPr>
          <w:trHeight w:val="428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Обед.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11.30 - 11.50</w:t>
            </w:r>
          </w:p>
        </w:tc>
      </w:tr>
      <w:tr w:rsidR="0073253D" w:rsidRPr="0029460A" w:rsidTr="00247A9D">
        <w:trPr>
          <w:trHeight w:val="428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Подготовка ко сну, сон.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11.50 -14.40</w:t>
            </w:r>
          </w:p>
        </w:tc>
      </w:tr>
      <w:tr w:rsidR="0073253D" w:rsidRPr="0029460A" w:rsidTr="00247A9D">
        <w:trPr>
          <w:trHeight w:val="757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Постепенный подъём, воздушные ванны и водные процедуры.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14.40 -15.00</w:t>
            </w:r>
          </w:p>
        </w:tc>
      </w:tr>
      <w:tr w:rsidR="0073253D" w:rsidRPr="0029460A" w:rsidTr="00247A9D">
        <w:trPr>
          <w:trHeight w:val="421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Полдник.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15.05 – 15.20</w:t>
            </w:r>
          </w:p>
        </w:tc>
      </w:tr>
      <w:tr w:rsidR="0073253D" w:rsidRPr="0029460A" w:rsidTr="00247A9D">
        <w:trPr>
          <w:trHeight w:val="734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Игры, досуги общение, совместная деятельность по интересам.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15.20 – 15.50</w:t>
            </w:r>
          </w:p>
          <w:p w:rsidR="0073253D" w:rsidRPr="0029460A" w:rsidRDefault="0073253D" w:rsidP="00454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</w:tr>
      <w:tr w:rsidR="0073253D" w:rsidRPr="0029460A" w:rsidTr="00247A9D">
        <w:trPr>
          <w:trHeight w:val="428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Подготовка к прогулке, прогулка.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15.50 -16.50</w:t>
            </w:r>
          </w:p>
        </w:tc>
      </w:tr>
      <w:tr w:rsidR="0073253D" w:rsidRPr="0029460A" w:rsidTr="00247A9D">
        <w:trPr>
          <w:trHeight w:val="435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Возвращение с прогулки, подготовка к ужину, ужин.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16.50 -17.10</w:t>
            </w:r>
          </w:p>
        </w:tc>
      </w:tr>
      <w:tr w:rsidR="0073253D" w:rsidRPr="0029460A" w:rsidTr="00247A9D">
        <w:trPr>
          <w:trHeight w:val="428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Самостоятельная деятельность, игры.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17.30 -18.30</w:t>
            </w:r>
          </w:p>
        </w:tc>
      </w:tr>
      <w:tr w:rsidR="0073253D" w:rsidRPr="0029460A" w:rsidTr="00247A9D">
        <w:trPr>
          <w:trHeight w:val="428"/>
        </w:trPr>
        <w:tc>
          <w:tcPr>
            <w:tcW w:w="1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Уход детей домой.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3D" w:rsidRPr="0029460A" w:rsidRDefault="0073253D" w:rsidP="004549E0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18.30 -19.00</w:t>
            </w:r>
          </w:p>
        </w:tc>
      </w:tr>
    </w:tbl>
    <w:p w:rsidR="00DF749B" w:rsidRDefault="00DF749B" w:rsidP="006C193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9B" w:rsidRDefault="00DF749B" w:rsidP="006C193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D94" w:rsidRDefault="00EF2D94" w:rsidP="006C193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D94" w:rsidRDefault="00EF2D94" w:rsidP="006C193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D94" w:rsidRDefault="00EF2D94" w:rsidP="006C193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39" w:rsidRPr="00924135" w:rsidRDefault="006C1939" w:rsidP="006C193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  непрерывной образовательной деятельности</w:t>
      </w:r>
    </w:p>
    <w:tbl>
      <w:tblPr>
        <w:tblStyle w:val="13"/>
        <w:tblW w:w="14709" w:type="dxa"/>
        <w:tblLayout w:type="fixed"/>
        <w:tblLook w:val="04A0"/>
      </w:tblPr>
      <w:tblGrid>
        <w:gridCol w:w="675"/>
        <w:gridCol w:w="6946"/>
        <w:gridCol w:w="7088"/>
      </w:tblGrid>
      <w:tr w:rsidR="006C1939" w:rsidRPr="00924135" w:rsidTr="006C1939">
        <w:trPr>
          <w:trHeight w:val="645"/>
        </w:trPr>
        <w:tc>
          <w:tcPr>
            <w:tcW w:w="675" w:type="dxa"/>
            <w:vMerge w:val="restart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6" w:type="dxa"/>
            <w:vMerge w:val="restart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A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Количество образовательных ситуаций в неделю</w:t>
            </w:r>
          </w:p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39" w:rsidRPr="00924135" w:rsidTr="006C1939">
        <w:trPr>
          <w:trHeight w:val="795"/>
        </w:trPr>
        <w:tc>
          <w:tcPr>
            <w:tcW w:w="675" w:type="dxa"/>
            <w:vMerge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939" w:rsidRPr="0029460A" w:rsidRDefault="006C1939" w:rsidP="006C1939">
            <w:pPr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 xml:space="preserve">                                                                  1-я младшая группа</w:t>
            </w:r>
          </w:p>
          <w:p w:rsidR="006C1939" w:rsidRPr="0029460A" w:rsidRDefault="006C1939" w:rsidP="006C1939">
            <w:pPr>
              <w:rPr>
                <w:rFonts w:ascii="Times New Roman" w:hAnsi="Times New Roman" w:cs="Times New Roman"/>
              </w:rPr>
            </w:pPr>
          </w:p>
        </w:tc>
      </w:tr>
      <w:tr w:rsidR="006C1939" w:rsidRPr="00924135" w:rsidTr="006C1939">
        <w:trPr>
          <w:trHeight w:val="276"/>
        </w:trPr>
        <w:tc>
          <w:tcPr>
            <w:tcW w:w="675" w:type="dxa"/>
            <w:vMerge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6C1939" w:rsidRPr="0029460A" w:rsidRDefault="006C1939" w:rsidP="006C1939">
            <w:pPr>
              <w:rPr>
                <w:rFonts w:ascii="Times New Roman" w:hAnsi="Times New Roman" w:cs="Times New Roman"/>
              </w:rPr>
            </w:pP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A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29460A">
              <w:rPr>
                <w:rFonts w:ascii="Times New Roman" w:hAnsi="Times New Roman" w:cs="Times New Roman"/>
              </w:rPr>
              <w:t>(в зале, на прогулке)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2</w:t>
            </w: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A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1</w:t>
            </w: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A">
              <w:rPr>
                <w:rFonts w:ascii="Times New Roman" w:hAnsi="Times New Roman" w:cs="Times New Roman"/>
                <w:b/>
              </w:rPr>
              <w:t>Социально-коммуникативное развитие, познавательное развитие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Исследование объектов живой и неживой природы, экспериментирование; познание предметного и социального мира, освоение безопасного поведения.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1</w:t>
            </w: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Математика и сенсорное развитие.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1</w:t>
            </w: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Pr="0029460A">
              <w:rPr>
                <w:rFonts w:ascii="Times New Roman" w:hAnsi="Times New Roman" w:cs="Times New Roman"/>
              </w:rPr>
              <w:t xml:space="preserve"> (рисование, лепка, аппликация и конструирование).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2</w:t>
            </w: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музыкальная деятельность.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2</w:t>
            </w: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 xml:space="preserve">                                                                                       1</w:t>
            </w:r>
          </w:p>
        </w:tc>
      </w:tr>
      <w:tr w:rsidR="006C1939" w:rsidRPr="00924135" w:rsidTr="006C1939">
        <w:trPr>
          <w:trHeight w:val="475"/>
        </w:trPr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A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29460A">
              <w:rPr>
                <w:rFonts w:ascii="Times New Roman" w:hAnsi="Times New Roman" w:cs="Times New Roman"/>
              </w:rPr>
              <w:t xml:space="preserve"> (Бассейн)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Pr="0029460A">
              <w:rPr>
                <w:rFonts w:ascii="Times New Roman" w:hAnsi="Times New Roman" w:cs="Times New Roman"/>
              </w:rPr>
              <w:t>:</w:t>
            </w:r>
          </w:p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</w:rPr>
              <w:t>Кружок «Горенка», «Волшебная бумага», театральный (один по выбору детей)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39" w:rsidRPr="00924135" w:rsidTr="006C1939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  <w:r w:rsidRPr="0029460A">
              <w:rPr>
                <w:rFonts w:ascii="Times New Roman" w:hAnsi="Times New Roman" w:cs="Times New Roman"/>
                <w:b/>
              </w:rPr>
              <w:t>Социально-коммуникативное развитие, познавательное развитие</w:t>
            </w:r>
            <w:r w:rsidRPr="0029460A">
              <w:rPr>
                <w:rFonts w:ascii="Times New Roman" w:hAnsi="Times New Roman" w:cs="Times New Roman"/>
              </w:rPr>
              <w:t xml:space="preserve"> Краеведение</w:t>
            </w:r>
          </w:p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39" w:rsidRPr="00924135" w:rsidTr="006C1939">
        <w:tc>
          <w:tcPr>
            <w:tcW w:w="675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A">
              <w:rPr>
                <w:rFonts w:ascii="Times New Roman" w:hAnsi="Times New Roman" w:cs="Times New Roman"/>
                <w:b/>
              </w:rPr>
              <w:t>Всего в неделю:</w:t>
            </w:r>
          </w:p>
        </w:tc>
        <w:tc>
          <w:tcPr>
            <w:tcW w:w="7088" w:type="dxa"/>
          </w:tcPr>
          <w:p w:rsidR="006C1939" w:rsidRPr="0029460A" w:rsidRDefault="006C1939" w:rsidP="006C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A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747FB1" w:rsidRDefault="00747FB1" w:rsidP="006C19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939" w:rsidRPr="00924135" w:rsidRDefault="006C1939" w:rsidP="006C19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Система образовательной работы с  детьми </w:t>
      </w:r>
      <w:r w:rsidR="00A15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младшей  группы  «Белочка</w:t>
      </w: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13"/>
        <w:tblW w:w="0" w:type="auto"/>
        <w:tblLook w:val="04A0"/>
      </w:tblPr>
      <w:tblGrid>
        <w:gridCol w:w="925"/>
        <w:gridCol w:w="2841"/>
        <w:gridCol w:w="10045"/>
      </w:tblGrid>
      <w:tr w:rsidR="006C1939" w:rsidRPr="00747FB1" w:rsidTr="006C1939">
        <w:tc>
          <w:tcPr>
            <w:tcW w:w="15245" w:type="dxa"/>
            <w:gridSpan w:val="3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Непрерывная  образовательная деятельность</w:t>
            </w:r>
          </w:p>
        </w:tc>
      </w:tr>
      <w:tr w:rsidR="006C1939" w:rsidRPr="00747FB1" w:rsidTr="006C1939">
        <w:tc>
          <w:tcPr>
            <w:tcW w:w="993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52" w:type="dxa"/>
            <w:gridSpan w:val="2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Всего в неделю:</w:t>
            </w:r>
          </w:p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10 видов НОД. - недельная  образовательная нагрузка , продолжительность  10 мин. перерыв между НОД -10 мин (в соответствии с СанПиНом)</w:t>
            </w:r>
          </w:p>
        </w:tc>
      </w:tr>
      <w:tr w:rsidR="006C1939" w:rsidRPr="00747FB1" w:rsidTr="006C1939">
        <w:trPr>
          <w:cantSplit/>
          <w:trHeight w:val="753"/>
        </w:trPr>
        <w:tc>
          <w:tcPr>
            <w:tcW w:w="993" w:type="dxa"/>
            <w:vMerge w:val="restart"/>
            <w:textDirection w:val="btLr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Игровая </w:t>
            </w:r>
          </w:p>
        </w:tc>
        <w:tc>
          <w:tcPr>
            <w:tcW w:w="112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Пальчиковые  игры- ежедневно. Игровые  и проблемные ситуации – ежедневно. Ролевые игры – 2 раза в неделю. Дидактические игры – ежедневно. Театрализованные игры – 2 раза в неделю. Строительные игры -  1 раз в неделю. Игры на развитие мелкой моторики – ежедневно.</w:t>
            </w:r>
          </w:p>
        </w:tc>
      </w:tr>
      <w:tr w:rsidR="006C1939" w:rsidRPr="00747FB1" w:rsidTr="006C1939">
        <w:tc>
          <w:tcPr>
            <w:tcW w:w="993" w:type="dxa"/>
            <w:vMerge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Коммуникативная</w:t>
            </w:r>
          </w:p>
        </w:tc>
        <w:tc>
          <w:tcPr>
            <w:tcW w:w="112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Словесные игры и упражнения – ежедневно.  Общение на свободные темы в играх  и режимных моментах- ежедневно. Составление рассказов по картине – 1 раз в неделю. Рассказывание по прочитанным произведениям -1 раз в неделю. Разучивание стихов – 1 раз в неделю. Речевые упражнения с движениями – ежедневно.</w:t>
            </w:r>
          </w:p>
        </w:tc>
      </w:tr>
      <w:tr w:rsidR="006C1939" w:rsidRPr="00747FB1" w:rsidTr="006C1939">
        <w:tc>
          <w:tcPr>
            <w:tcW w:w="993" w:type="dxa"/>
            <w:vMerge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Восприятие художественной литературы и фольклора.</w:t>
            </w:r>
          </w:p>
        </w:tc>
        <w:tc>
          <w:tcPr>
            <w:tcW w:w="112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Знакомство с фольклором, чтение литературных произведений  - ежедневно.</w:t>
            </w:r>
          </w:p>
        </w:tc>
      </w:tr>
      <w:tr w:rsidR="006C1939" w:rsidRPr="00747FB1" w:rsidTr="006C1939">
        <w:tc>
          <w:tcPr>
            <w:tcW w:w="993" w:type="dxa"/>
            <w:vMerge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Познавательно-исследовательская</w:t>
            </w:r>
          </w:p>
        </w:tc>
        <w:tc>
          <w:tcPr>
            <w:tcW w:w="112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Наблюдение в природе  - ежедневно. Опыты с водой, песком, снегом – 2-3 раза в неделю. Дидактические игры – ежедневно.</w:t>
            </w:r>
          </w:p>
        </w:tc>
      </w:tr>
      <w:tr w:rsidR="006C1939" w:rsidRPr="00747FB1" w:rsidTr="006C1939">
        <w:tc>
          <w:tcPr>
            <w:tcW w:w="993" w:type="dxa"/>
            <w:vMerge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Двигательная</w:t>
            </w:r>
          </w:p>
        </w:tc>
        <w:tc>
          <w:tcPr>
            <w:tcW w:w="11276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Разные виды гимнастик, подвижные игры, игры малой и средней подвижности, подвижные игры- ежедневно. Элементы закаливания (босохождение, «дорожка здоровья») – ежедневно.</w:t>
            </w:r>
          </w:p>
        </w:tc>
      </w:tr>
      <w:tr w:rsidR="006C1939" w:rsidRPr="00747FB1" w:rsidTr="006C1939">
        <w:trPr>
          <w:trHeight w:val="590"/>
        </w:trPr>
        <w:tc>
          <w:tcPr>
            <w:tcW w:w="993" w:type="dxa"/>
            <w:vMerge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Изобразительная 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Художественное творчество – 3 раза в неделю.</w:t>
            </w:r>
          </w:p>
        </w:tc>
      </w:tr>
      <w:tr w:rsidR="006C1939" w:rsidRPr="00747FB1" w:rsidTr="006C1939">
        <w:trPr>
          <w:trHeight w:val="615"/>
        </w:trPr>
        <w:tc>
          <w:tcPr>
            <w:tcW w:w="993" w:type="dxa"/>
            <w:vMerge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Музыкальная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 Хороводные игры - ежедневно.  Слушание музыки  (фольклорные,  классические,  современные произведения) – 2 раза в неделю.  Музыкально-дидактические игры – 2 раза в неделю. Игры со звучащими игрушками -2 раза в неделю.    Пение - 2 раза в неделю.  </w:t>
            </w:r>
          </w:p>
        </w:tc>
      </w:tr>
      <w:tr w:rsidR="006C1939" w:rsidRPr="00747FB1" w:rsidTr="006C1939">
        <w:trPr>
          <w:trHeight w:val="675"/>
        </w:trPr>
        <w:tc>
          <w:tcPr>
            <w:tcW w:w="993" w:type="dxa"/>
            <w:vMerge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Трудовая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 xml:space="preserve">Самообслуживание (умывание, соблюдение опрятности в одежде) – ежедневно. Элементарные трудовые поручения – ежедневно. Знакомство с трудом взрослых - 2 раза в неделю.  </w:t>
            </w:r>
          </w:p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1939" w:rsidRPr="00747FB1" w:rsidTr="006C1939">
        <w:trPr>
          <w:trHeight w:val="690"/>
        </w:trPr>
        <w:tc>
          <w:tcPr>
            <w:tcW w:w="993" w:type="dxa"/>
            <w:vMerge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Конструирование</w:t>
            </w: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9460A">
              <w:rPr>
                <w:rFonts w:ascii="Times New Roman" w:hAnsi="Times New Roman" w:cs="Times New Roman"/>
                <w:szCs w:val="24"/>
              </w:rPr>
              <w:t>Конструирование - 1 раз в неделю.</w:t>
            </w:r>
          </w:p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F2D94" w:rsidRPr="00747FB1" w:rsidRDefault="00EF2D94" w:rsidP="006C1939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058A8" w:rsidRPr="00924135" w:rsidRDefault="00B058A8" w:rsidP="00732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</w:t>
      </w:r>
      <w:r w:rsidR="00C320E0" w:rsidRPr="00924135">
        <w:rPr>
          <w:rFonts w:ascii="Times New Roman" w:hAnsi="Times New Roman" w:cs="Times New Roman"/>
          <w:sz w:val="24"/>
          <w:szCs w:val="24"/>
        </w:rPr>
        <w:t xml:space="preserve"> </w:t>
      </w:r>
      <w:r w:rsidR="00C320E0"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работы на неделю (с привязкой к сетке занятий)</w:t>
      </w:r>
    </w:p>
    <w:p w:rsidR="00B058A8" w:rsidRPr="00924135" w:rsidRDefault="00B058A8" w:rsidP="00732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0"/>
        <w:tblW w:w="0" w:type="auto"/>
        <w:tblLook w:val="04A0"/>
      </w:tblPr>
      <w:tblGrid>
        <w:gridCol w:w="1668"/>
        <w:gridCol w:w="2409"/>
        <w:gridCol w:w="2410"/>
        <w:gridCol w:w="2268"/>
        <w:gridCol w:w="2410"/>
        <w:gridCol w:w="2646"/>
      </w:tblGrid>
      <w:tr w:rsidR="00EF2D94" w:rsidRPr="00924135" w:rsidTr="007A5181">
        <w:trPr>
          <w:trHeight w:val="448"/>
        </w:trPr>
        <w:tc>
          <w:tcPr>
            <w:tcW w:w="1668" w:type="dxa"/>
          </w:tcPr>
          <w:p w:rsidR="0073253D" w:rsidRPr="0029460A" w:rsidRDefault="0073253D" w:rsidP="004549E0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4"/>
              </w:rPr>
            </w:pPr>
            <w:r w:rsidRPr="0029460A">
              <w:rPr>
                <w:rFonts w:eastAsia="Times New Roman"/>
                <w:b/>
                <w:sz w:val="22"/>
                <w:szCs w:val="24"/>
              </w:rPr>
              <w:t>Группа</w:t>
            </w:r>
          </w:p>
        </w:tc>
        <w:tc>
          <w:tcPr>
            <w:tcW w:w="2409" w:type="dxa"/>
          </w:tcPr>
          <w:p w:rsidR="0073253D" w:rsidRPr="0029460A" w:rsidRDefault="0073253D" w:rsidP="004549E0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4"/>
              </w:rPr>
            </w:pPr>
            <w:r w:rsidRPr="0029460A">
              <w:rPr>
                <w:b/>
                <w:sz w:val="22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73253D" w:rsidRPr="0029460A" w:rsidRDefault="0073253D" w:rsidP="004549E0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4"/>
              </w:rPr>
            </w:pPr>
            <w:r w:rsidRPr="0029460A">
              <w:rPr>
                <w:b/>
                <w:sz w:val="22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73253D" w:rsidRPr="0029460A" w:rsidRDefault="0073253D" w:rsidP="004549E0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4"/>
              </w:rPr>
            </w:pPr>
            <w:r w:rsidRPr="0029460A">
              <w:rPr>
                <w:b/>
                <w:sz w:val="22"/>
                <w:szCs w:val="24"/>
              </w:rPr>
              <w:t>Среда</w:t>
            </w:r>
          </w:p>
        </w:tc>
        <w:tc>
          <w:tcPr>
            <w:tcW w:w="2410" w:type="dxa"/>
          </w:tcPr>
          <w:p w:rsidR="0073253D" w:rsidRPr="0029460A" w:rsidRDefault="0073253D" w:rsidP="004549E0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4"/>
              </w:rPr>
            </w:pPr>
            <w:r w:rsidRPr="0029460A">
              <w:rPr>
                <w:b/>
                <w:sz w:val="22"/>
                <w:szCs w:val="24"/>
              </w:rPr>
              <w:t>Четверг</w:t>
            </w:r>
          </w:p>
        </w:tc>
        <w:tc>
          <w:tcPr>
            <w:tcW w:w="2646" w:type="dxa"/>
          </w:tcPr>
          <w:p w:rsidR="0073253D" w:rsidRPr="0029460A" w:rsidRDefault="0073253D" w:rsidP="004549E0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4"/>
              </w:rPr>
            </w:pPr>
            <w:r w:rsidRPr="0029460A">
              <w:rPr>
                <w:b/>
                <w:sz w:val="22"/>
                <w:szCs w:val="24"/>
              </w:rPr>
              <w:t>Пятница</w:t>
            </w:r>
          </w:p>
        </w:tc>
      </w:tr>
      <w:tr w:rsidR="00EF2D94" w:rsidRPr="00924135" w:rsidTr="007A5181">
        <w:trPr>
          <w:trHeight w:val="1652"/>
        </w:trPr>
        <w:tc>
          <w:tcPr>
            <w:tcW w:w="1668" w:type="dxa"/>
          </w:tcPr>
          <w:p w:rsidR="00B058A8" w:rsidRPr="0029460A" w:rsidRDefault="00B058A8" w:rsidP="004549E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4"/>
              </w:rPr>
            </w:pPr>
            <w:r w:rsidRPr="0029460A">
              <w:rPr>
                <w:rFonts w:eastAsia="Times New Roman"/>
                <w:b/>
                <w:sz w:val="22"/>
                <w:szCs w:val="24"/>
              </w:rPr>
              <w:lastRenderedPageBreak/>
              <w:t xml:space="preserve">           </w:t>
            </w:r>
          </w:p>
          <w:p w:rsidR="0073253D" w:rsidRPr="00BC6C98" w:rsidRDefault="00EF2D94" w:rsidP="004549E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BC6C98">
              <w:rPr>
                <w:rFonts w:eastAsia="Times New Roman"/>
                <w:b/>
                <w:color w:val="auto"/>
                <w:sz w:val="22"/>
                <w:szCs w:val="24"/>
              </w:rPr>
              <w:t>«БЕЛОЧКА</w:t>
            </w:r>
            <w:r w:rsidR="0073253D" w:rsidRPr="00BC6C98">
              <w:rPr>
                <w:rFonts w:eastAsia="Times New Roman"/>
                <w:b/>
                <w:color w:val="auto"/>
                <w:sz w:val="22"/>
                <w:szCs w:val="24"/>
              </w:rPr>
              <w:t>»</w:t>
            </w:r>
          </w:p>
          <w:p w:rsidR="0073253D" w:rsidRPr="0029460A" w:rsidRDefault="00B058A8" w:rsidP="004549E0">
            <w:pPr>
              <w:spacing w:line="360" w:lineRule="auto"/>
              <w:jc w:val="both"/>
              <w:rPr>
                <w:rFonts w:eastAsia="Times New Roman"/>
                <w:b/>
                <w:sz w:val="22"/>
                <w:szCs w:val="24"/>
              </w:rPr>
            </w:pPr>
            <w:r w:rsidRPr="00BC6C98">
              <w:rPr>
                <w:rFonts w:eastAsia="Times New Roman"/>
                <w:b/>
                <w:color w:val="auto"/>
                <w:sz w:val="22"/>
                <w:szCs w:val="24"/>
              </w:rPr>
              <w:t xml:space="preserve">         (2</w:t>
            </w:r>
            <w:r w:rsidR="0073253D" w:rsidRPr="00BC6C98">
              <w:rPr>
                <w:rFonts w:eastAsia="Times New Roman"/>
                <w:b/>
                <w:color w:val="auto"/>
                <w:sz w:val="22"/>
                <w:szCs w:val="24"/>
              </w:rPr>
              <w:t>-3 года)</w:t>
            </w:r>
          </w:p>
        </w:tc>
        <w:tc>
          <w:tcPr>
            <w:tcW w:w="2409" w:type="dxa"/>
          </w:tcPr>
          <w:p w:rsidR="0076799D" w:rsidRPr="0029460A" w:rsidRDefault="0073253D" w:rsidP="00EF2D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29460A">
              <w:rPr>
                <w:rFonts w:eastAsia="Times New Roman"/>
                <w:sz w:val="22"/>
                <w:szCs w:val="24"/>
              </w:rPr>
              <w:t xml:space="preserve"> </w:t>
            </w:r>
            <w:r w:rsidRPr="0029460A">
              <w:rPr>
                <w:sz w:val="22"/>
                <w:szCs w:val="24"/>
              </w:rPr>
              <w:t xml:space="preserve">9.00 </w:t>
            </w:r>
            <w:r w:rsidR="00EF2D94" w:rsidRPr="0029460A">
              <w:rPr>
                <w:sz w:val="22"/>
                <w:szCs w:val="24"/>
              </w:rPr>
              <w:t xml:space="preserve">20 познавательное развитие (социальный мир и мир природы -  </w:t>
            </w:r>
          </w:p>
          <w:p w:rsidR="0076799D" w:rsidRPr="0029460A" w:rsidRDefault="0076799D" w:rsidP="007679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29460A">
              <w:rPr>
                <w:sz w:val="22"/>
                <w:szCs w:val="24"/>
              </w:rPr>
              <w:t>15.00 Физическое развитие</w:t>
            </w:r>
          </w:p>
          <w:p w:rsidR="0073253D" w:rsidRPr="0029460A" w:rsidRDefault="0073253D" w:rsidP="004549E0">
            <w:pPr>
              <w:rPr>
                <w:sz w:val="22"/>
                <w:szCs w:val="24"/>
              </w:rPr>
            </w:pPr>
          </w:p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 w:val="22"/>
                <w:szCs w:val="24"/>
              </w:rPr>
            </w:pPr>
          </w:p>
        </w:tc>
        <w:tc>
          <w:tcPr>
            <w:tcW w:w="2410" w:type="dxa"/>
          </w:tcPr>
          <w:p w:rsidR="0073253D" w:rsidRPr="0029460A" w:rsidRDefault="0073253D" w:rsidP="004549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29460A">
              <w:rPr>
                <w:sz w:val="22"/>
                <w:szCs w:val="24"/>
              </w:rPr>
              <w:t xml:space="preserve"> 9.00 речевое развитие</w:t>
            </w:r>
            <w:r w:rsidR="00EF2D94">
              <w:rPr>
                <w:sz w:val="22"/>
                <w:szCs w:val="24"/>
              </w:rPr>
              <w:t xml:space="preserve"> (Чтение художественной литературы)</w:t>
            </w:r>
          </w:p>
          <w:p w:rsidR="0076799D" w:rsidRPr="0029460A" w:rsidRDefault="00EF2D94" w:rsidP="0076799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9.25</w:t>
            </w:r>
            <w:r w:rsidR="0076799D" w:rsidRPr="0029460A">
              <w:rPr>
                <w:sz w:val="22"/>
                <w:szCs w:val="24"/>
              </w:rPr>
              <w:t xml:space="preserve"> художественно-эстетическое развитие</w:t>
            </w:r>
            <w:r>
              <w:rPr>
                <w:sz w:val="22"/>
                <w:szCs w:val="24"/>
              </w:rPr>
              <w:t xml:space="preserve"> (рисование)</w:t>
            </w:r>
          </w:p>
          <w:p w:rsidR="0073253D" w:rsidRPr="007A5181" w:rsidRDefault="00EF2D94" w:rsidP="004549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15.3</w:t>
            </w:r>
            <w:r w:rsidRPr="0029460A">
              <w:rPr>
                <w:sz w:val="22"/>
                <w:szCs w:val="24"/>
              </w:rPr>
              <w:t>0 Мир музыки</w:t>
            </w:r>
          </w:p>
        </w:tc>
        <w:tc>
          <w:tcPr>
            <w:tcW w:w="2268" w:type="dxa"/>
          </w:tcPr>
          <w:p w:rsidR="00EF2D94" w:rsidRPr="0029460A" w:rsidRDefault="0073253D" w:rsidP="00EF2D94">
            <w:pPr>
              <w:rPr>
                <w:rFonts w:eastAsia="Times New Roman"/>
                <w:sz w:val="22"/>
                <w:szCs w:val="24"/>
              </w:rPr>
            </w:pPr>
            <w:r w:rsidRPr="0029460A">
              <w:rPr>
                <w:sz w:val="22"/>
                <w:szCs w:val="24"/>
              </w:rPr>
              <w:t xml:space="preserve"> </w:t>
            </w:r>
            <w:r w:rsidR="0076799D" w:rsidRPr="0029460A">
              <w:rPr>
                <w:sz w:val="22"/>
                <w:szCs w:val="24"/>
              </w:rPr>
              <w:t>9.20 познавательное развитие</w:t>
            </w:r>
            <w:r w:rsidR="00EF2D94" w:rsidRPr="0029460A">
              <w:rPr>
                <w:rFonts w:eastAsia="Times New Roman"/>
                <w:sz w:val="22"/>
                <w:szCs w:val="24"/>
              </w:rPr>
              <w:t>(предметный мир и сенсорное развитие)</w:t>
            </w:r>
          </w:p>
          <w:p w:rsidR="00EF2D94" w:rsidRPr="0029460A" w:rsidRDefault="0076799D" w:rsidP="004549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29460A">
              <w:rPr>
                <w:sz w:val="22"/>
                <w:szCs w:val="24"/>
              </w:rPr>
              <w:t xml:space="preserve"> </w:t>
            </w:r>
          </w:p>
          <w:p w:rsidR="00EF2D94" w:rsidRPr="0029460A" w:rsidRDefault="00EF2D94" w:rsidP="00EF2D94">
            <w:pPr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 xml:space="preserve"> 9.20 </w:t>
            </w:r>
            <w:r w:rsidRPr="0029460A">
              <w:rPr>
                <w:rFonts w:eastAsia="Times New Roman"/>
                <w:sz w:val="22"/>
                <w:szCs w:val="24"/>
              </w:rPr>
              <w:t>физическое развитие</w:t>
            </w:r>
          </w:p>
          <w:p w:rsidR="0073253D" w:rsidRPr="0029460A" w:rsidRDefault="0073253D" w:rsidP="00EF2D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410" w:type="dxa"/>
          </w:tcPr>
          <w:p w:rsidR="00EF2D94" w:rsidRPr="0029460A" w:rsidRDefault="0073253D" w:rsidP="00EF2D94">
            <w:pPr>
              <w:rPr>
                <w:sz w:val="22"/>
                <w:szCs w:val="24"/>
              </w:rPr>
            </w:pPr>
            <w:r w:rsidRPr="0029460A">
              <w:rPr>
                <w:rFonts w:eastAsia="Times New Roman"/>
                <w:sz w:val="22"/>
                <w:szCs w:val="24"/>
              </w:rPr>
              <w:t xml:space="preserve"> </w:t>
            </w:r>
            <w:r w:rsidR="00EF2D94">
              <w:rPr>
                <w:rFonts w:eastAsia="Times New Roman"/>
                <w:sz w:val="22"/>
                <w:szCs w:val="24"/>
              </w:rPr>
              <w:t xml:space="preserve">9.00 </w:t>
            </w:r>
            <w:r w:rsidR="00EF2D94" w:rsidRPr="0029460A">
              <w:rPr>
                <w:sz w:val="22"/>
                <w:szCs w:val="24"/>
              </w:rPr>
              <w:t>художественно-эстетическое развитие(лепка, аппликация, конструирование - чередуются)</w:t>
            </w:r>
          </w:p>
          <w:p w:rsidR="00EF2D94" w:rsidRDefault="00EF2D94" w:rsidP="0076799D">
            <w:pPr>
              <w:rPr>
                <w:rFonts w:eastAsia="Times New Roman"/>
                <w:sz w:val="22"/>
                <w:szCs w:val="24"/>
              </w:rPr>
            </w:pPr>
          </w:p>
          <w:p w:rsidR="0073253D" w:rsidRPr="007A5181" w:rsidRDefault="00EF2D94" w:rsidP="0076799D">
            <w:pPr>
              <w:rPr>
                <w:rFonts w:eastAsia="Times New Roman"/>
                <w:sz w:val="22"/>
                <w:szCs w:val="24"/>
              </w:rPr>
            </w:pPr>
            <w:r w:rsidRPr="0029460A">
              <w:rPr>
                <w:rFonts w:eastAsia="Times New Roman"/>
                <w:sz w:val="22"/>
                <w:szCs w:val="24"/>
              </w:rPr>
              <w:t xml:space="preserve"> </w:t>
            </w:r>
            <w:r w:rsidR="0076799D" w:rsidRPr="0029460A">
              <w:rPr>
                <w:rFonts w:eastAsia="Times New Roman"/>
                <w:sz w:val="22"/>
                <w:szCs w:val="24"/>
              </w:rPr>
              <w:t>9.20.</w:t>
            </w:r>
            <w:r w:rsidR="0076799D" w:rsidRPr="0029460A">
              <w:rPr>
                <w:sz w:val="22"/>
                <w:szCs w:val="24"/>
              </w:rPr>
              <w:t xml:space="preserve"> </w:t>
            </w:r>
            <w:r w:rsidR="0076799D" w:rsidRPr="0029460A">
              <w:rPr>
                <w:rFonts w:eastAsia="Times New Roman"/>
                <w:sz w:val="22"/>
                <w:szCs w:val="24"/>
              </w:rPr>
              <w:t>речевое развити</w:t>
            </w:r>
          </w:p>
        </w:tc>
        <w:tc>
          <w:tcPr>
            <w:tcW w:w="2646" w:type="dxa"/>
          </w:tcPr>
          <w:p w:rsidR="00BC6C98" w:rsidRDefault="0073253D" w:rsidP="007679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  <w:r w:rsidRPr="0029460A">
              <w:rPr>
                <w:rFonts w:eastAsia="Times New Roman"/>
                <w:sz w:val="22"/>
                <w:szCs w:val="24"/>
              </w:rPr>
              <w:t xml:space="preserve"> </w:t>
            </w:r>
            <w:r w:rsidR="00BC6C98">
              <w:rPr>
                <w:rFonts w:eastAsia="Times New Roman"/>
                <w:sz w:val="22"/>
                <w:szCs w:val="24"/>
              </w:rPr>
              <w:t xml:space="preserve">9.30 </w:t>
            </w:r>
            <w:r w:rsidR="00BC6C98" w:rsidRPr="0029460A">
              <w:rPr>
                <w:rFonts w:eastAsia="Times New Roman"/>
                <w:sz w:val="22"/>
                <w:szCs w:val="24"/>
              </w:rPr>
              <w:t>физическое развитие</w:t>
            </w:r>
            <w:r w:rsidR="00BC6C98">
              <w:rPr>
                <w:rFonts w:eastAsia="Times New Roman"/>
                <w:sz w:val="22"/>
                <w:szCs w:val="24"/>
              </w:rPr>
              <w:t xml:space="preserve"> (Бассейн)</w:t>
            </w:r>
          </w:p>
          <w:p w:rsidR="00BC6C98" w:rsidRDefault="00BC6C98" w:rsidP="007679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</w:p>
          <w:p w:rsidR="0076799D" w:rsidRPr="0029460A" w:rsidRDefault="0076799D" w:rsidP="007679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  <w:r w:rsidRPr="0029460A">
              <w:rPr>
                <w:sz w:val="22"/>
                <w:szCs w:val="24"/>
              </w:rPr>
              <w:t>15.</w:t>
            </w:r>
            <w:r w:rsidR="00BC6C98">
              <w:rPr>
                <w:sz w:val="22"/>
                <w:szCs w:val="24"/>
              </w:rPr>
              <w:t>30</w:t>
            </w:r>
            <w:r w:rsidRPr="0029460A">
              <w:rPr>
                <w:sz w:val="22"/>
                <w:szCs w:val="24"/>
              </w:rPr>
              <w:t xml:space="preserve"> Мир музыки</w:t>
            </w:r>
          </w:p>
          <w:p w:rsidR="0073253D" w:rsidRPr="0029460A" w:rsidRDefault="0073253D" w:rsidP="0076799D">
            <w:pPr>
              <w:rPr>
                <w:rFonts w:eastAsia="Times New Roman"/>
                <w:sz w:val="22"/>
                <w:szCs w:val="24"/>
              </w:rPr>
            </w:pPr>
          </w:p>
        </w:tc>
      </w:tr>
    </w:tbl>
    <w:p w:rsidR="00664CC1" w:rsidRDefault="00664CC1" w:rsidP="006C19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939" w:rsidRPr="00924135" w:rsidRDefault="00747FB1" w:rsidP="006C19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</w:t>
      </w:r>
      <w:r w:rsidRPr="00747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ограмма ка</w:t>
      </w:r>
      <w:r w:rsidRPr="00747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ендарного п</w:t>
      </w:r>
      <w:r w:rsidRPr="00747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анирования</w:t>
      </w: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2857"/>
        <w:gridCol w:w="2838"/>
        <w:gridCol w:w="2759"/>
        <w:gridCol w:w="3121"/>
        <w:gridCol w:w="2486"/>
      </w:tblGrid>
      <w:tr w:rsidR="006C1939" w:rsidRPr="0029460A" w:rsidTr="006C1939">
        <w:tc>
          <w:tcPr>
            <w:tcW w:w="1273" w:type="dxa"/>
          </w:tcPr>
          <w:p w:rsidR="006C1939" w:rsidRPr="0029460A" w:rsidRDefault="006C1939" w:rsidP="006C19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</w:tcPr>
          <w:p w:rsidR="006C1939" w:rsidRPr="0029460A" w:rsidRDefault="0029460A" w:rsidP="006C1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838" w:type="dxa"/>
          </w:tcPr>
          <w:p w:rsidR="006C1939" w:rsidRPr="0029460A" w:rsidRDefault="0029460A" w:rsidP="006C1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759" w:type="dxa"/>
          </w:tcPr>
          <w:p w:rsidR="006C1939" w:rsidRPr="0029460A" w:rsidRDefault="0029460A" w:rsidP="006C1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121" w:type="dxa"/>
          </w:tcPr>
          <w:p w:rsidR="006C1939" w:rsidRPr="0029460A" w:rsidRDefault="0029460A" w:rsidP="006C1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486" w:type="dxa"/>
          </w:tcPr>
          <w:p w:rsidR="006C1939" w:rsidRPr="0029460A" w:rsidRDefault="0029460A" w:rsidP="006C1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</w:tr>
      <w:tr w:rsidR="006C1939" w:rsidRPr="0029460A" w:rsidTr="006C1939">
        <w:trPr>
          <w:cantSplit/>
          <w:trHeight w:val="1134"/>
        </w:trPr>
        <w:tc>
          <w:tcPr>
            <w:tcW w:w="1273" w:type="dxa"/>
            <w:textDirection w:val="btLr"/>
          </w:tcPr>
          <w:p w:rsidR="006C1939" w:rsidRPr="0029460A" w:rsidRDefault="006C1939" w:rsidP="006C1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2857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1.Труд-поручение в природном уголке.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Разговор-беседа(сооб темы недели.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Рассматривание альбомов (по темам).4. Д\игра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Психогимнастика, пальчиковая гимнастика.</w:t>
            </w:r>
          </w:p>
        </w:tc>
        <w:tc>
          <w:tcPr>
            <w:tcW w:w="2838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Строительные игры.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ЗКР. Логоритмика (индивид.р.)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Д\игры сенсорные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в книжном уголке.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Музыкальные игры </w:t>
            </w:r>
          </w:p>
        </w:tc>
        <w:tc>
          <w:tcPr>
            <w:tcW w:w="2759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ОБЖ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Развивающие игры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КГН эпизодически.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Музыкально-ритмические движения. 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Коммуникативные игры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Психогимнастика, пальчиковая гимнастика.</w:t>
            </w:r>
          </w:p>
        </w:tc>
        <w:tc>
          <w:tcPr>
            <w:tcW w:w="3121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Развитие речи (словарь, грамматика, связная).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2.Труд\самообслуживание.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над выразительностью речи (закрепление стихов).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календарем погоды.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Самостоят.д\игры</w:t>
            </w:r>
          </w:p>
        </w:tc>
        <w:tc>
          <w:tcPr>
            <w:tcW w:w="2486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Рассматривание.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Д\игры индивид. По ИЗО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Психогимнастика, пальчиковая гимнастика. 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Культура поведения.</w:t>
            </w:r>
          </w:p>
        </w:tc>
      </w:tr>
      <w:tr w:rsidR="006C1939" w:rsidRPr="0029460A" w:rsidTr="006C1939">
        <w:trPr>
          <w:cantSplit/>
          <w:trHeight w:val="3032"/>
        </w:trPr>
        <w:tc>
          <w:tcPr>
            <w:tcW w:w="1273" w:type="dxa"/>
            <w:textDirection w:val="btLr"/>
          </w:tcPr>
          <w:p w:rsidR="006C1939" w:rsidRPr="0029460A" w:rsidRDefault="006C1939" w:rsidP="006C1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57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(живая природа).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П\игры (высокой и средней активности) с указанием этапа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Труд в природе.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Индивид.работа по закреплению ОВД.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Игры с выносным материалом</w:t>
            </w:r>
          </w:p>
        </w:tc>
        <w:tc>
          <w:tcPr>
            <w:tcW w:w="2838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(не живая природа).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П\игры (высокой и средней активности или малой) с указанием этапа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Труд с природным мат..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Индивид.работа по закреплению ОВД.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Самостоятельная деятельность детей.</w:t>
            </w:r>
          </w:p>
        </w:tc>
        <w:tc>
          <w:tcPr>
            <w:tcW w:w="2759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Целевая прогулка (1объект).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П\игры (высокой и средней активности) с указанием этапа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Труд-поручение.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Д\игры (индивид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Рисование на песке, снеге.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игры с выносным материалом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(за трудом взрослых).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П\игры (высокой и средней или малой активности) с указанием этапа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Коллективный труд.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Индивид.работа по закреплению ОВД.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Словесные игры.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Самостоятельная деятельность детей.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1.Наблюдение (за людьми, транспортом).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Правила дорожного движения.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П\игры (высокой и средней активности) с указанием этапа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Труд-поручение.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Индивид.работа по закреплению ОВД.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С\р игра</w:t>
            </w:r>
          </w:p>
        </w:tc>
      </w:tr>
      <w:tr w:rsidR="006C1939" w:rsidRPr="0029460A" w:rsidTr="006C1939">
        <w:trPr>
          <w:cantSplit/>
          <w:trHeight w:val="1134"/>
        </w:trPr>
        <w:tc>
          <w:tcPr>
            <w:tcW w:w="1273" w:type="dxa"/>
            <w:textDirection w:val="btLr"/>
          </w:tcPr>
          <w:p w:rsidR="006C1939" w:rsidRPr="0029460A" w:rsidRDefault="006C1939" w:rsidP="006C1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2-я половина дня</w:t>
            </w:r>
          </w:p>
        </w:tc>
        <w:tc>
          <w:tcPr>
            <w:tcW w:w="2857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1.Индивид.рисование,лепка,апликация.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Изменения в уголке природы.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Создание игровой ситуации.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4.ЗКР (индивид)</w:t>
            </w:r>
          </w:p>
        </w:tc>
        <w:tc>
          <w:tcPr>
            <w:tcW w:w="2838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Чтение.рассказывание.заучивание.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Рассматривание.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Игры с природным материалом.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Театрализованная деятельность (драматизация, кукольный, настольный театры).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Развивающие игры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Рассматривание альбомов </w:t>
            </w:r>
          </w:p>
        </w:tc>
        <w:tc>
          <w:tcPr>
            <w:tcW w:w="3121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Рассматривание альбомов (аппликация).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Словесные игры.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Психогимнастика, пальчиковая гимнастика.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Х\Б труд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Рассматривание альбомов.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Аудио,видио деятельность.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1939" w:rsidRPr="0029460A" w:rsidTr="006C1939">
        <w:trPr>
          <w:cantSplit/>
          <w:trHeight w:val="1134"/>
        </w:trPr>
        <w:tc>
          <w:tcPr>
            <w:tcW w:w="1273" w:type="dxa"/>
            <w:textDirection w:val="btLr"/>
          </w:tcPr>
          <w:p w:rsidR="006C1939" w:rsidRPr="0029460A" w:rsidRDefault="006C1939" w:rsidP="006C1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2857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Разговор, беседа.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Игра малой подвижности.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над выразительностью речи (закрепление стихов).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С\р игра.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с родителями</w:t>
            </w:r>
          </w:p>
        </w:tc>
        <w:tc>
          <w:tcPr>
            <w:tcW w:w="2838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Труд в природе.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Культура поведения.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Развитие речи (словарь, грамматика, связная).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С\р. игра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с родителями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Ручной труд (индивид).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Д\игры.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С\р игра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Игра малой подвижности.</w:t>
            </w:r>
          </w:p>
        </w:tc>
        <w:tc>
          <w:tcPr>
            <w:tcW w:w="3121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Развивающие игры.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Разговор, беседа.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Опыты, эксперименты.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Культура поведения.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Игра малой подвижности.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</w:tcPr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Воспитание правового сознания.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С\р игра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Игра малой подвижности.</w:t>
            </w:r>
          </w:p>
          <w:p w:rsidR="006C1939" w:rsidRPr="0029460A" w:rsidRDefault="006C1939" w:rsidP="006C1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с родителями</w:t>
            </w:r>
          </w:p>
        </w:tc>
      </w:tr>
    </w:tbl>
    <w:p w:rsidR="00664CC1" w:rsidRDefault="00664CC1" w:rsidP="006C1939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5E48" w:rsidRPr="007A5181" w:rsidRDefault="006C1939" w:rsidP="007A51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мероприятий, направленных на укрепление здоровья ребёнка и его физическое развитие.</w:t>
      </w:r>
    </w:p>
    <w:p w:rsidR="006C1939" w:rsidRPr="00924135" w:rsidRDefault="006C1939" w:rsidP="006C193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Режим закаливания и двигательный режим:</w:t>
      </w:r>
    </w:p>
    <w:tbl>
      <w:tblPr>
        <w:tblStyle w:val="13"/>
        <w:tblW w:w="0" w:type="auto"/>
        <w:tblLook w:val="04A0"/>
      </w:tblPr>
      <w:tblGrid>
        <w:gridCol w:w="6318"/>
        <w:gridCol w:w="7493"/>
      </w:tblGrid>
      <w:tr w:rsidR="006C1939" w:rsidRPr="00924135" w:rsidTr="00247A9D">
        <w:tc>
          <w:tcPr>
            <w:tcW w:w="7061" w:type="dxa"/>
            <w:tcBorders>
              <w:right w:val="single" w:sz="4" w:space="0" w:color="auto"/>
            </w:tcBorders>
          </w:tcPr>
          <w:p w:rsidR="006C1939" w:rsidRPr="0029460A" w:rsidRDefault="006C1939" w:rsidP="006C193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Утренний прием на свежем воздухе в теплое время года; </w:t>
            </w:r>
          </w:p>
          <w:p w:rsidR="006C1939" w:rsidRPr="0029460A" w:rsidRDefault="006C1939" w:rsidP="006C1939">
            <w:pPr>
              <w:ind w:left="33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-утренняя гимнастика (разные формы: ОРУ, игры); </w:t>
            </w:r>
          </w:p>
          <w:p w:rsidR="006C1939" w:rsidRPr="0029460A" w:rsidRDefault="006C1939" w:rsidP="006C1939">
            <w:pPr>
              <w:ind w:left="33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-облегченная форма одежды; </w:t>
            </w:r>
          </w:p>
          <w:p w:rsidR="006C1939" w:rsidRPr="0029460A" w:rsidRDefault="006C1939" w:rsidP="006C1939">
            <w:pPr>
              <w:ind w:left="33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-ходьба босиком в спальне до и после сна; </w:t>
            </w:r>
          </w:p>
          <w:p w:rsidR="006C1939" w:rsidRPr="0029460A" w:rsidRDefault="006C1939" w:rsidP="006C1939">
            <w:pPr>
              <w:ind w:left="33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-сон с доступом воздуха (+19 °С ... +17 °С); </w:t>
            </w:r>
          </w:p>
          <w:p w:rsidR="006C1939" w:rsidRPr="0029460A" w:rsidRDefault="006C1939" w:rsidP="006C1939">
            <w:pPr>
              <w:ind w:left="33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-контрастные воздушные ванны (перебежки); </w:t>
            </w:r>
          </w:p>
          <w:p w:rsidR="006C1939" w:rsidRPr="0029460A" w:rsidRDefault="006C1939" w:rsidP="006C1939">
            <w:pPr>
              <w:ind w:left="33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-солнечные ванны (в летнее время); </w:t>
            </w:r>
          </w:p>
        </w:tc>
        <w:tc>
          <w:tcPr>
            <w:tcW w:w="7789" w:type="dxa"/>
            <w:tcBorders>
              <w:left w:val="single" w:sz="4" w:space="0" w:color="auto"/>
            </w:tcBorders>
          </w:tcPr>
          <w:p w:rsidR="006C1939" w:rsidRPr="0029460A" w:rsidRDefault="006C1939" w:rsidP="006C1939">
            <w:pPr>
              <w:ind w:left="33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-обширное умывание </w:t>
            </w:r>
          </w:p>
          <w:p w:rsidR="006C1939" w:rsidRPr="0029460A" w:rsidRDefault="006C1939" w:rsidP="006C1939">
            <w:pPr>
              <w:tabs>
                <w:tab w:val="num" w:pos="401"/>
                <w:tab w:val="left" w:pos="6520"/>
              </w:tabs>
              <w:ind w:left="33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-полоскание рта;</w:t>
            </w: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</w:p>
          <w:p w:rsidR="006C1939" w:rsidRPr="0029460A" w:rsidRDefault="006C1939" w:rsidP="006C193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946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 полоскание горла отварами трав;</w:t>
            </w:r>
          </w:p>
          <w:p w:rsidR="006C1939" w:rsidRPr="0029460A" w:rsidRDefault="006C1939" w:rsidP="006C193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6C1939" w:rsidRPr="0029460A" w:rsidRDefault="006C1939" w:rsidP="006C193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6C1939" w:rsidRPr="0029460A" w:rsidRDefault="006C1939" w:rsidP="006C193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6C1939" w:rsidRPr="0029460A" w:rsidRDefault="006C1939" w:rsidP="006C193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664CC1" w:rsidRDefault="00664CC1" w:rsidP="006C193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6C1939" w:rsidRPr="00924135" w:rsidRDefault="006C1939" w:rsidP="006C193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Режим   двигательной активности:</w:t>
      </w:r>
    </w:p>
    <w:tbl>
      <w:tblPr>
        <w:tblpPr w:leftFromText="180" w:rightFromText="180" w:vertAnchor="text" w:horzAnchor="page" w:tblpX="830" w:tblpY="27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7788"/>
        <w:gridCol w:w="5353"/>
      </w:tblGrid>
      <w:tr w:rsidR="006C1939" w:rsidRPr="0029460A" w:rsidTr="00247A9D">
        <w:tc>
          <w:tcPr>
            <w:tcW w:w="1568" w:type="dxa"/>
            <w:vMerge w:val="restart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b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b/>
                <w:lang w:eastAsia="ru-RU"/>
              </w:rPr>
              <w:t>№ п/п</w:t>
            </w:r>
          </w:p>
        </w:tc>
        <w:tc>
          <w:tcPr>
            <w:tcW w:w="7788" w:type="dxa"/>
            <w:vMerge w:val="restart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b/>
                <w:lang w:eastAsia="ru-RU"/>
              </w:rPr>
              <w:t>Форма работы</w:t>
            </w: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группы (возраст)</w:t>
            </w:r>
          </w:p>
        </w:tc>
      </w:tr>
      <w:tr w:rsidR="006C1939" w:rsidRPr="0029460A" w:rsidTr="00247A9D">
        <w:tc>
          <w:tcPr>
            <w:tcW w:w="1568" w:type="dxa"/>
            <w:vMerge/>
            <w:vAlign w:val="center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Corbel" w:eastAsia="Times New Roman" w:hAnsi="Corbel" w:cs="Times New Roman"/>
                <w:b/>
                <w:i/>
                <w:lang w:eastAsia="ru-RU"/>
              </w:rPr>
            </w:pPr>
          </w:p>
        </w:tc>
        <w:tc>
          <w:tcPr>
            <w:tcW w:w="7788" w:type="dxa"/>
            <w:vMerge/>
            <w:vAlign w:val="center"/>
          </w:tcPr>
          <w:p w:rsidR="006C1939" w:rsidRPr="00DF749B" w:rsidRDefault="006C1939" w:rsidP="006C1939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b/>
                <w:lang w:eastAsia="ru-RU"/>
              </w:rPr>
              <w:t>2-3 года.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Организованная деятельность</w:t>
            </w: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3ч 30мин /нед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1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Утренняя  гимнастика</w:t>
            </w: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5м *5=25 м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2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Хороводная игра или игра средней подвижности</w:t>
            </w: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2-3 мин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lastRenderedPageBreak/>
              <w:t>3</w:t>
            </w:r>
          </w:p>
        </w:tc>
        <w:tc>
          <w:tcPr>
            <w:tcW w:w="7788" w:type="dxa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Физкультурные занятия</w:t>
            </w:r>
          </w:p>
          <w:p w:rsidR="006C1939" w:rsidRPr="00DF749B" w:rsidRDefault="006C1939" w:rsidP="006C1939">
            <w:pPr>
              <w:numPr>
                <w:ilvl w:val="0"/>
                <w:numId w:val="26"/>
              </w:numPr>
              <w:tabs>
                <w:tab w:val="left" w:pos="216"/>
                <w:tab w:val="left" w:pos="360"/>
              </w:tabs>
              <w:spacing w:after="0"/>
              <w:ind w:left="264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на воздухе</w:t>
            </w:r>
          </w:p>
          <w:p w:rsidR="006C1939" w:rsidRPr="00DF749B" w:rsidRDefault="006C1939" w:rsidP="006C1939">
            <w:pPr>
              <w:numPr>
                <w:ilvl w:val="0"/>
                <w:numId w:val="26"/>
              </w:numPr>
              <w:tabs>
                <w:tab w:val="left" w:pos="216"/>
                <w:tab w:val="left" w:pos="360"/>
              </w:tabs>
              <w:spacing w:after="0"/>
              <w:ind w:left="264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в помещении</w:t>
            </w:r>
          </w:p>
        </w:tc>
        <w:tc>
          <w:tcPr>
            <w:tcW w:w="5353" w:type="dxa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10м*2=20м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4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Музыкальное занятие </w:t>
            </w: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6м*2=12м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5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Физкультминутка во время занятия</w:t>
            </w: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2-3 мин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6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Двигательная ритмика во время перерыва между занятиями</w:t>
            </w: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Ежедневно от 3 до 7 минут</w:t>
            </w:r>
          </w:p>
        </w:tc>
      </w:tr>
      <w:tr w:rsidR="006C1939" w:rsidRPr="0029460A" w:rsidTr="00247A9D">
        <w:trPr>
          <w:trHeight w:val="1413"/>
        </w:trPr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7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 xml:space="preserve">Подвижные игры и физические упражнения на прогулке </w:t>
            </w:r>
          </w:p>
          <w:p w:rsidR="006C1939" w:rsidRPr="00DF749B" w:rsidRDefault="006C1939" w:rsidP="006C1939">
            <w:pPr>
              <w:numPr>
                <w:ilvl w:val="0"/>
                <w:numId w:val="27"/>
              </w:numPr>
              <w:tabs>
                <w:tab w:val="left" w:pos="216"/>
              </w:tabs>
              <w:spacing w:after="0"/>
              <w:ind w:lef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утром</w:t>
            </w:r>
          </w:p>
          <w:p w:rsidR="006C1939" w:rsidRPr="00DF749B" w:rsidRDefault="006C1939" w:rsidP="006C1939">
            <w:pPr>
              <w:numPr>
                <w:ilvl w:val="0"/>
                <w:numId w:val="27"/>
              </w:numPr>
              <w:tabs>
                <w:tab w:val="left" w:pos="216"/>
              </w:tabs>
              <w:spacing w:after="0"/>
              <w:ind w:lef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вечером</w:t>
            </w:r>
          </w:p>
        </w:tc>
        <w:tc>
          <w:tcPr>
            <w:tcW w:w="5353" w:type="dxa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6м*10=60м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8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 xml:space="preserve">Игровая оздоровительная гимнастика после дневного сна  </w:t>
            </w: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3м*5=15м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9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по развитию движений (в помещении или на воздухе)</w:t>
            </w:r>
          </w:p>
        </w:tc>
        <w:tc>
          <w:tcPr>
            <w:tcW w:w="5353" w:type="dxa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8м*5=40м</w:t>
            </w:r>
          </w:p>
        </w:tc>
      </w:tr>
      <w:tr w:rsidR="006C1939" w:rsidRPr="0029460A" w:rsidTr="00247A9D"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10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Подвижные игры во 2 половине дня</w:t>
            </w:r>
          </w:p>
        </w:tc>
        <w:tc>
          <w:tcPr>
            <w:tcW w:w="5353" w:type="dxa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6м*5=30</w:t>
            </w:r>
          </w:p>
        </w:tc>
      </w:tr>
      <w:tr w:rsidR="006C1939" w:rsidRPr="0029460A" w:rsidTr="00247A9D">
        <w:trPr>
          <w:trHeight w:val="1076"/>
        </w:trPr>
        <w:tc>
          <w:tcPr>
            <w:tcW w:w="1568" w:type="dxa"/>
            <w:vAlign w:val="center"/>
          </w:tcPr>
          <w:p w:rsidR="006C1939" w:rsidRPr="0029460A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11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Самостоятельная двигательная деятельность в группе и на прогулке</w:t>
            </w:r>
          </w:p>
        </w:tc>
        <w:tc>
          <w:tcPr>
            <w:tcW w:w="5353" w:type="dxa"/>
          </w:tcPr>
          <w:p w:rsidR="006C1939" w:rsidRPr="00DF749B" w:rsidRDefault="006C1939" w:rsidP="006C1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Ежедневно, характер и продолжительность зависит от индивидуальных особенностей и потребностей детей. Проводится под наблюдением воспитателя.</w:t>
            </w:r>
          </w:p>
        </w:tc>
      </w:tr>
      <w:tr w:rsidR="006C1939" w:rsidRPr="0029460A" w:rsidTr="00247A9D">
        <w:tc>
          <w:tcPr>
            <w:tcW w:w="1568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12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физкультурные праздники (в группе или на воздухе)</w:t>
            </w: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</w:tr>
      <w:tr w:rsidR="006C1939" w:rsidRPr="0029460A" w:rsidTr="00247A9D">
        <w:tc>
          <w:tcPr>
            <w:tcW w:w="1568" w:type="dxa"/>
          </w:tcPr>
          <w:p w:rsidR="006C1939" w:rsidRPr="0029460A" w:rsidRDefault="006C1939" w:rsidP="006C1939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Corbel" w:eastAsia="Times New Roman" w:hAnsi="Corbel" w:cs="Times New Roman"/>
                <w:lang w:eastAsia="ru-RU"/>
              </w:rPr>
            </w:pPr>
            <w:r w:rsidRPr="0029460A">
              <w:rPr>
                <w:rFonts w:ascii="Corbel" w:eastAsia="Times New Roman" w:hAnsi="Corbel" w:cs="Times New Roman"/>
                <w:lang w:eastAsia="ru-RU"/>
              </w:rPr>
              <w:t>13</w:t>
            </w:r>
          </w:p>
        </w:tc>
        <w:tc>
          <w:tcPr>
            <w:tcW w:w="7788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>Физкультурный досуг</w:t>
            </w:r>
          </w:p>
          <w:p w:rsidR="006C1939" w:rsidRPr="00DF749B" w:rsidRDefault="006C1939" w:rsidP="006C1939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3" w:type="dxa"/>
            <w:vAlign w:val="center"/>
          </w:tcPr>
          <w:p w:rsidR="006C1939" w:rsidRPr="00DF749B" w:rsidRDefault="006C1939" w:rsidP="006C1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49B">
              <w:rPr>
                <w:rFonts w:ascii="Times New Roman" w:eastAsia="Times New Roman" w:hAnsi="Times New Roman" w:cs="Times New Roman"/>
                <w:lang w:eastAsia="ru-RU"/>
              </w:rPr>
              <w:t xml:space="preserve">1 раз в месяц </w:t>
            </w:r>
          </w:p>
        </w:tc>
      </w:tr>
    </w:tbl>
    <w:p w:rsidR="00555E48" w:rsidRDefault="00555E48" w:rsidP="007325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568" w:rsidRDefault="00B058A8" w:rsidP="007A51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</w:t>
      </w:r>
      <w:r w:rsidR="00C320E0" w:rsidRPr="00924135">
        <w:rPr>
          <w:rFonts w:ascii="Times New Roman" w:hAnsi="Times New Roman" w:cs="Times New Roman"/>
          <w:sz w:val="24"/>
          <w:szCs w:val="24"/>
        </w:rPr>
        <w:t xml:space="preserve"> </w:t>
      </w:r>
      <w:r w:rsidR="00C320E0"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работы на год: деятельности и возможных форм образовательного процесса для реализации данного содержания)</w:t>
      </w:r>
    </w:p>
    <w:p w:rsidR="00726568" w:rsidRPr="00E920F0" w:rsidRDefault="00726568" w:rsidP="007265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r w:rsidRPr="00E92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НОД (интегрированное комплексное комбинированное занятие) </w:t>
      </w:r>
    </w:p>
    <w:p w:rsidR="00726568" w:rsidRPr="00E920F0" w:rsidRDefault="00726568" w:rsidP="007265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Тема:_</w:t>
      </w: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Дата проведения ___________________________________</w:t>
      </w:r>
    </w:p>
    <w:p w:rsidR="00726568" w:rsidRPr="00E920F0" w:rsidRDefault="00726568" w:rsidP="007265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Приоритетная образовательная область   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726568" w:rsidRPr="00E920F0" w:rsidRDefault="00726568" w:rsidP="007265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(целевые ориентиры): </w:t>
      </w:r>
    </w:p>
    <w:p w:rsidR="00726568" w:rsidRPr="00E776C3" w:rsidRDefault="00726568" w:rsidP="00726568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Ребёнок получит предст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авления</w:t>
      </w: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приобретёт опыт: 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726568" w:rsidRPr="00E920F0" w:rsidRDefault="00726568" w:rsidP="007265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Игры, виды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</w:t>
      </w:r>
    </w:p>
    <w:p w:rsidR="00726568" w:rsidRPr="00E920F0" w:rsidRDefault="00726568" w:rsidP="007265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НОД</w:t>
      </w:r>
    </w:p>
    <w:tbl>
      <w:tblPr>
        <w:tblStyle w:val="a8"/>
        <w:tblW w:w="0" w:type="auto"/>
        <w:tblLook w:val="04A0"/>
      </w:tblPr>
      <w:tblGrid>
        <w:gridCol w:w="2452"/>
        <w:gridCol w:w="5839"/>
        <w:gridCol w:w="2389"/>
        <w:gridCol w:w="2212"/>
        <w:gridCol w:w="919"/>
      </w:tblGrid>
      <w:tr w:rsidR="00726568" w:rsidRPr="00E920F0" w:rsidTr="00726568">
        <w:tc>
          <w:tcPr>
            <w:tcW w:w="2518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занятия</w:t>
            </w:r>
          </w:p>
        </w:tc>
        <w:tc>
          <w:tcPr>
            <w:tcW w:w="6521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приём</w:t>
            </w:r>
          </w:p>
        </w:tc>
        <w:tc>
          <w:tcPr>
            <w:tcW w:w="2522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297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928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726568" w:rsidRPr="00E920F0" w:rsidTr="00726568">
        <w:tc>
          <w:tcPr>
            <w:tcW w:w="2518" w:type="dxa"/>
          </w:tcPr>
          <w:p w:rsidR="00726568" w:rsidRPr="00E920F0" w:rsidRDefault="00726568" w:rsidP="0072656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</w:t>
            </w:r>
          </w:p>
          <w:p w:rsidR="00726568" w:rsidRPr="00E920F0" w:rsidRDefault="00726568" w:rsidP="00726568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568" w:rsidRPr="00E920F0" w:rsidRDefault="00726568" w:rsidP="00726568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6568" w:rsidRPr="00E920F0" w:rsidTr="007A5181">
        <w:trPr>
          <w:trHeight w:val="1560"/>
        </w:trPr>
        <w:tc>
          <w:tcPr>
            <w:tcW w:w="2518" w:type="dxa"/>
          </w:tcPr>
          <w:p w:rsidR="00726568" w:rsidRPr="00E776C3" w:rsidRDefault="00726568" w:rsidP="0072656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восприятия и осознание учебного материала</w:t>
            </w:r>
          </w:p>
        </w:tc>
        <w:tc>
          <w:tcPr>
            <w:tcW w:w="6521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26568" w:rsidRPr="00E920F0" w:rsidRDefault="00726568" w:rsidP="007265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26568" w:rsidRPr="00E920F0" w:rsidRDefault="00726568" w:rsidP="007265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26568" w:rsidRPr="00E920F0" w:rsidRDefault="00726568" w:rsidP="007265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726568" w:rsidRPr="00E920F0" w:rsidRDefault="00726568" w:rsidP="007265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6568" w:rsidRPr="00E920F0" w:rsidTr="00726568">
        <w:trPr>
          <w:trHeight w:val="469"/>
        </w:trPr>
        <w:tc>
          <w:tcPr>
            <w:tcW w:w="2518" w:type="dxa"/>
          </w:tcPr>
          <w:p w:rsidR="00726568" w:rsidRPr="00E920F0" w:rsidRDefault="00726568" w:rsidP="0072656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6521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6568" w:rsidRPr="00E920F0" w:rsidTr="007A5181">
        <w:trPr>
          <w:trHeight w:val="1263"/>
        </w:trPr>
        <w:tc>
          <w:tcPr>
            <w:tcW w:w="2518" w:type="dxa"/>
          </w:tcPr>
          <w:p w:rsidR="00726568" w:rsidRPr="00E920F0" w:rsidRDefault="00726568" w:rsidP="0072656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новых знаний в различных видах деятельности</w:t>
            </w:r>
          </w:p>
          <w:p w:rsidR="00726568" w:rsidRPr="00E920F0" w:rsidRDefault="00726568" w:rsidP="00726568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568" w:rsidRPr="00E920F0" w:rsidRDefault="00726568" w:rsidP="00726568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6568" w:rsidRPr="00E920F0" w:rsidTr="007A5181">
        <w:trPr>
          <w:trHeight w:val="451"/>
        </w:trPr>
        <w:tc>
          <w:tcPr>
            <w:tcW w:w="2518" w:type="dxa"/>
          </w:tcPr>
          <w:p w:rsidR="00726568" w:rsidRPr="00E920F0" w:rsidRDefault="00726568" w:rsidP="0072656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Рефлексия    </w:t>
            </w:r>
          </w:p>
          <w:p w:rsidR="00726568" w:rsidRPr="00E920F0" w:rsidRDefault="00726568" w:rsidP="00726568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568" w:rsidRPr="00E920F0" w:rsidRDefault="00726568" w:rsidP="00726568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6568" w:rsidRPr="00E920F0" w:rsidRDefault="00726568" w:rsidP="007265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726568" w:rsidRPr="00E920F0" w:rsidRDefault="00726568" w:rsidP="00726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726568" w:rsidRPr="00E920F0" w:rsidRDefault="00726568" w:rsidP="00726568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26568" w:rsidRDefault="00726568" w:rsidP="007265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568" w:rsidRPr="00BE66AD" w:rsidRDefault="00726568" w:rsidP="00726568">
      <w:pPr>
        <w:jc w:val="both"/>
        <w:rPr>
          <w:rFonts w:ascii="Times New Roman" w:hAnsi="Times New Roman" w:cs="Times New Roman"/>
          <w:sz w:val="28"/>
          <w:szCs w:val="28"/>
        </w:rPr>
      </w:pPr>
      <w:r w:rsidRPr="00BE66AD">
        <w:rPr>
          <w:rFonts w:ascii="Times New Roman" w:hAnsi="Times New Roman" w:cs="Times New Roman"/>
          <w:sz w:val="28"/>
          <w:szCs w:val="28"/>
        </w:rPr>
        <w:t>Организация всех видов деятельности (игровой, коммуникативной, познавательно-исследовательской) на</w:t>
      </w:r>
      <w:r>
        <w:rPr>
          <w:rFonts w:ascii="Times New Roman" w:hAnsi="Times New Roman" w:cs="Times New Roman"/>
          <w:sz w:val="28"/>
          <w:szCs w:val="28"/>
        </w:rPr>
        <w:t xml:space="preserve"> прогулке осуществляется по картотеке </w:t>
      </w:r>
      <w:r w:rsidRPr="00BE66AD">
        <w:rPr>
          <w:rFonts w:ascii="Times New Roman" w:hAnsi="Times New Roman" w:cs="Times New Roman"/>
          <w:sz w:val="28"/>
          <w:szCs w:val="28"/>
        </w:rPr>
        <w:t xml:space="preserve">(см. </w:t>
      </w:r>
      <w:r>
        <w:rPr>
          <w:rFonts w:ascii="Times New Roman" w:hAnsi="Times New Roman" w:cs="Times New Roman"/>
          <w:sz w:val="28"/>
          <w:szCs w:val="28"/>
        </w:rPr>
        <w:t xml:space="preserve">картотеку </w:t>
      </w:r>
      <w:r w:rsidRPr="00BE66AD">
        <w:rPr>
          <w:rFonts w:ascii="Times New Roman" w:hAnsi="Times New Roman" w:cs="Times New Roman"/>
          <w:sz w:val="28"/>
          <w:szCs w:val="28"/>
        </w:rPr>
        <w:t>прогулок)</w:t>
      </w:r>
    </w:p>
    <w:p w:rsidR="00726568" w:rsidRPr="007A5181" w:rsidRDefault="00726568" w:rsidP="007A5181">
      <w:pPr>
        <w:jc w:val="both"/>
        <w:rPr>
          <w:rFonts w:ascii="Times New Roman" w:hAnsi="Times New Roman" w:cs="Times New Roman"/>
          <w:sz w:val="28"/>
          <w:szCs w:val="28"/>
        </w:rPr>
      </w:pPr>
      <w:r w:rsidRPr="00277E74">
        <w:rPr>
          <w:rFonts w:ascii="Times New Roman" w:hAnsi="Times New Roman" w:cs="Times New Roman"/>
          <w:sz w:val="28"/>
          <w:szCs w:val="28"/>
        </w:rPr>
        <w:t>Организация всех видов деятельности (игровой, коммуникативной, познавательно-исследовательской) в режиме дня осущес</w:t>
      </w:r>
      <w:r w:rsidR="007A5181">
        <w:rPr>
          <w:rFonts w:ascii="Times New Roman" w:hAnsi="Times New Roman" w:cs="Times New Roman"/>
          <w:sz w:val="28"/>
          <w:szCs w:val="28"/>
        </w:rPr>
        <w:t>твляется по плану работы на день.</w:t>
      </w:r>
    </w:p>
    <w:p w:rsidR="00726568" w:rsidRDefault="00726568" w:rsidP="00652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02A" w:rsidRPr="00C06264" w:rsidRDefault="0065202A" w:rsidP="00652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264">
        <w:rPr>
          <w:rFonts w:ascii="Times New Roman" w:eastAsia="Times New Roman" w:hAnsi="Times New Roman" w:cs="Times New Roman"/>
          <w:b/>
          <w:sz w:val="24"/>
          <w:szCs w:val="24"/>
        </w:rPr>
        <w:t>Модель «Ежедневный план воспитателя».</w:t>
      </w:r>
    </w:p>
    <w:p w:rsidR="0065202A" w:rsidRPr="00C06264" w:rsidRDefault="0065202A" w:rsidP="00652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6264">
        <w:rPr>
          <w:rFonts w:ascii="Times New Roman" w:eastAsia="Times New Roman" w:hAnsi="Times New Roman" w:cs="Times New Roman"/>
          <w:b/>
          <w:sz w:val="20"/>
          <w:szCs w:val="20"/>
        </w:rPr>
        <w:t>Дата ___________________________________________________________________________________________________________</w:t>
      </w:r>
      <w:r w:rsidR="007A5181">
        <w:rPr>
          <w:rFonts w:ascii="Times New Roman" w:eastAsia="Times New Roman" w:hAnsi="Times New Roman" w:cs="Times New Roman"/>
          <w:b/>
          <w:sz w:val="20"/>
          <w:szCs w:val="20"/>
        </w:rPr>
        <w:t>___________________________</w:t>
      </w:r>
    </w:p>
    <w:p w:rsidR="0065202A" w:rsidRPr="00C06264" w:rsidRDefault="0065202A" w:rsidP="00652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202A" w:rsidRPr="00C06264" w:rsidRDefault="0065202A" w:rsidP="00652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264">
        <w:rPr>
          <w:rFonts w:ascii="Times New Roman" w:eastAsia="Times New Roman" w:hAnsi="Times New Roman" w:cs="Times New Roman"/>
          <w:sz w:val="20"/>
          <w:szCs w:val="20"/>
        </w:rPr>
        <w:t>Тема_____________________________________________________________________________________________________________</w:t>
      </w:r>
      <w:r w:rsidR="007A518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C06264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65202A" w:rsidRPr="00C06264" w:rsidRDefault="0065202A" w:rsidP="007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264">
        <w:rPr>
          <w:rFonts w:ascii="Times New Roman" w:eastAsia="Times New Roman" w:hAnsi="Times New Roman" w:cs="Times New Roman"/>
          <w:sz w:val="20"/>
          <w:szCs w:val="20"/>
        </w:rPr>
        <w:t>Цель___________________________________________________________________________________________________</w:t>
      </w:r>
      <w:r w:rsidR="007A5181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C06264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65202A" w:rsidRPr="00C06264" w:rsidRDefault="0065202A" w:rsidP="00652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202A" w:rsidRPr="00C06264" w:rsidRDefault="007A5181" w:rsidP="00652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Организация развивающей  </w:t>
      </w:r>
      <w:r w:rsidR="0065202A" w:rsidRPr="00C06264">
        <w:rPr>
          <w:rFonts w:ascii="Times New Roman" w:eastAsia="Times New Roman" w:hAnsi="Times New Roman" w:cs="Times New Roman"/>
          <w:sz w:val="20"/>
          <w:szCs w:val="20"/>
        </w:rPr>
        <w:t>среды____________________________________________________________________________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65202A" w:rsidRPr="00C06264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65202A" w:rsidRPr="00C06264" w:rsidRDefault="0065202A" w:rsidP="00652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06264">
        <w:rPr>
          <w:rFonts w:ascii="Times New Roman" w:eastAsia="Times New Roman" w:hAnsi="Times New Roman" w:cs="Times New Roman"/>
          <w:sz w:val="20"/>
          <w:szCs w:val="20"/>
        </w:rPr>
        <w:t>Взаимодействие с родителями_______________________________________________________________________</w:t>
      </w:r>
      <w:r w:rsidR="007A518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Pr="00C06264">
        <w:rPr>
          <w:rFonts w:ascii="Times New Roman" w:eastAsia="Times New Roman" w:hAnsi="Times New Roman" w:cs="Times New Roman"/>
          <w:sz w:val="20"/>
          <w:szCs w:val="20"/>
        </w:rPr>
        <w:br/>
      </w:r>
      <w:r w:rsidR="007A5181">
        <w:rPr>
          <w:rFonts w:ascii="Times New Roman" w:eastAsia="Times New Roman" w:hAnsi="Times New Roman" w:cs="Times New Roman"/>
          <w:sz w:val="20"/>
          <w:szCs w:val="20"/>
          <w:u w:val="single"/>
        </w:rPr>
        <w:br/>
        <w:t xml:space="preserve">     </w:t>
      </w:r>
    </w:p>
    <w:p w:rsidR="0065202A" w:rsidRPr="00C06264" w:rsidRDefault="0065202A" w:rsidP="00652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264">
        <w:rPr>
          <w:rFonts w:ascii="Times New Roman" w:eastAsia="Times New Roman" w:hAnsi="Times New Roman" w:cs="Times New Roman"/>
          <w:sz w:val="20"/>
          <w:szCs w:val="20"/>
        </w:rPr>
        <w:t>Итоговое мероприятие______________________________________________________________________________________________</w:t>
      </w:r>
      <w:r w:rsidR="007A518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C06264"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1842"/>
        <w:gridCol w:w="2694"/>
        <w:gridCol w:w="4110"/>
        <w:gridCol w:w="3686"/>
        <w:gridCol w:w="1920"/>
      </w:tblGrid>
      <w:tr w:rsidR="00921755" w:rsidRPr="00C06264" w:rsidTr="007A5181">
        <w:tc>
          <w:tcPr>
            <w:tcW w:w="53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(дидактические, пальчиковые)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Новости выходного дня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 линейному календарю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Сообщение темы недели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приветствий № 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детей на открытой площадке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Занятия по расписанию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06264">
              <w:rPr>
                <w:rFonts w:ascii="Times New Roman" w:eastAsia="Times New Roman" w:hAnsi="Times New Roman" w:cs="Times New Roman"/>
              </w:rPr>
              <w:t xml:space="preserve">9.00 познавательное развитие, социально-коммуникативное развитие </w:t>
            </w:r>
          </w:p>
          <w:p w:rsidR="00921755" w:rsidRPr="00C06264" w:rsidRDefault="00921755" w:rsidP="007A51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06264">
              <w:rPr>
                <w:rFonts w:ascii="Times New Roman" w:eastAsia="Times New Roman" w:hAnsi="Times New Roman" w:cs="Times New Roman"/>
              </w:rPr>
              <w:br/>
            </w:r>
            <w:r w:rsidRPr="00C06264">
              <w:rPr>
                <w:rFonts w:ascii="Times New Roman" w:eastAsia="Times New Roman" w:hAnsi="Times New Roman" w:cs="Times New Roman"/>
              </w:rPr>
              <w:br/>
            </w:r>
          </w:p>
          <w:p w:rsidR="00921755" w:rsidRPr="00C06264" w:rsidRDefault="00921755" w:rsidP="007A51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921755" w:rsidRPr="00C06264" w:rsidRDefault="00921755" w:rsidP="007A51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64">
              <w:rPr>
                <w:rFonts w:ascii="Times New Roman" w:eastAsia="Times New Roman" w:hAnsi="Times New Roman" w:cs="Times New Roman"/>
              </w:rPr>
              <w:t>15.00 Физическое развитие (в зале)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(живая природа)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 в природе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1539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после сна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ЗОЖ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пробуждений №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Умывание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 полдник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270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игровой ситуации. Работа над выразительностью речи(закрепление стихов)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(живая природа)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Труд в природе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Карточка №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(строительные, музыкальные, сенсорные)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 линейному календарю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Картотека приветствий №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Сбор детей на открытой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площадке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Занятия по расписанию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9.00 речевое развитие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9.20 художественно-эстетическое развитие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(рисование)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 не живая природа)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 с природным материалом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1539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после сна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ЗОЖ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пробуждений №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Умывание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 полдник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рассказывание, заучивание. Рассматривание. С/р игра (изготовление атрибутов)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(не живая природа)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с природным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материалом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(развивающие, коммуникативные)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 линейному календарю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ОБЖ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Картотека приветствий №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 организованная образовательная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Сбор на открытой площадке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Занятия по расписанию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9.00 познавательное развитие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9.20 художественно-эстетическое развитие (мир музыки)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прогулка (1 объект)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Труд-поручение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Рисование на песке, снеге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1348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после сна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ЗОЖ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пробуждений №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Умывание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 полдник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Театрализованная деятельность (драматизация, кукольный, настольный) 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прогулка (1 объект)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Подвижные игры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Труд-поручение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Рисование на песке, снеге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 с выносным материалом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(дидактические, по развитию речи)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 линейному календарю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Картотека приветствий №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детей на открытой площадке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расписанию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9.20 художественно-эстетическое развитие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15.30 физическое развитие (в зале)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(за трудом взрослых)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труд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Словесные игры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Самостоятельная деятельность детей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1539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после сна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ЗОЖ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пробуждений №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Умывание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 полдник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Словесные игры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Опыты, эксперименты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(за трудом взрослых)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труд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Словесные игры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Самостоятельная деятельность детей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организации образовательной деятельности</w:t>
            </w:r>
          </w:p>
        </w:tc>
        <w:tc>
          <w:tcPr>
            <w:tcW w:w="7796" w:type="dxa"/>
            <w:gridSpan w:val="2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воспитательной работы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Утро. Прием детей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 (дидактические, настольно-печатные)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 друг друга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 линейному календарю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Картотека приветствий №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взрослым образовательная 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интересам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690"/>
        </w:trPr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детей на открытой площадке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Занятия по расписанию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9.00 речевое развитие (ЧХЛ)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9.30 художественно-эстетическое развитие (мир музыки)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(за людьми, транспортом)  ПДД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Труд-пручение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С/р игра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Самостоятельная деятельность детей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rPr>
          <w:trHeight w:val="1539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сбор (чтение х/д лит-ры, пальчиковые, артикуляционные игры)</w:t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ЗОЖ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расправлять кровать</w:t>
            </w: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после сна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Закаливающие процедуры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ЗОЖ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пробуждений №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Хождение по дорожкам здоровья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Умывание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 полдник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Х/Б труд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Аудио, видеодеятельность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(за людьми, транспортом)  ПДД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Труд-пручение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С/р игра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Самостоятельная деятельность детей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Картотека прогулок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№ 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/>
            <w:tcBorders>
              <w:top w:val="nil"/>
            </w:tcBorders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</w:t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Вечерний сбор (подведение итогов дня, рефлексия, чтение х/л, планирование работы на следующий день)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воспитания</w:t>
            </w:r>
          </w:p>
        </w:tc>
      </w:tr>
      <w:tr w:rsidR="00921755" w:rsidRPr="00C06264" w:rsidTr="007A5181">
        <w:tc>
          <w:tcPr>
            <w:tcW w:w="534" w:type="dxa"/>
            <w:vMerge w:val="restart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культуры еды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меню, правила поведения за столом, умение пользоваться столовыми приборами, умение убирать за собой.</w:t>
            </w: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</w:tr>
      <w:tr w:rsidR="00921755" w:rsidRPr="00C06264" w:rsidTr="007A5181">
        <w:tc>
          <w:tcPr>
            <w:tcW w:w="534" w:type="dxa"/>
            <w:vMerge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1755" w:rsidRPr="00C06264" w:rsidRDefault="00921755" w:rsidP="007A5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</w:t>
            </w:r>
            <w:r w:rsidRPr="00C06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</w:tc>
      </w:tr>
    </w:tbl>
    <w:p w:rsidR="00921755" w:rsidRPr="00C06264" w:rsidRDefault="00921755" w:rsidP="00921755">
      <w:pPr>
        <w:rPr>
          <w:rFonts w:ascii="Calibri" w:eastAsia="Calibri" w:hAnsi="Calibri" w:cs="Times New Roman"/>
        </w:rPr>
      </w:pPr>
    </w:p>
    <w:p w:rsidR="00921755" w:rsidRDefault="00921755" w:rsidP="00921755">
      <w:pPr>
        <w:rPr>
          <w:rFonts w:ascii="Times New Roman" w:hAnsi="Times New Roman" w:cs="Times New Roman"/>
          <w:b/>
          <w:sz w:val="28"/>
          <w:szCs w:val="28"/>
        </w:rPr>
      </w:pPr>
    </w:p>
    <w:p w:rsidR="0065202A" w:rsidRPr="00C06264" w:rsidRDefault="0065202A" w:rsidP="00652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264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65202A" w:rsidRDefault="0065202A" w:rsidP="007325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6D3" w:rsidRPr="00924135" w:rsidRDefault="005D16D3" w:rsidP="007325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939" w:rsidRPr="00924135" w:rsidRDefault="006C1939" w:rsidP="007325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 Комплексно-тематическое планирование</w:t>
      </w:r>
    </w:p>
    <w:p w:rsidR="00DF749B" w:rsidRPr="00924135" w:rsidRDefault="005728BC" w:rsidP="005728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</w:p>
    <w:tbl>
      <w:tblPr>
        <w:tblStyle w:val="13"/>
        <w:tblW w:w="0" w:type="auto"/>
        <w:tblLook w:val="04A0"/>
      </w:tblPr>
      <w:tblGrid>
        <w:gridCol w:w="1018"/>
        <w:gridCol w:w="3403"/>
        <w:gridCol w:w="5901"/>
        <w:gridCol w:w="3489"/>
      </w:tblGrid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403" w:type="dxa"/>
          </w:tcPr>
          <w:p w:rsidR="005728BC" w:rsidRPr="0029460A" w:rsidRDefault="005728BC" w:rsidP="00454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недели</w:t>
            </w:r>
          </w:p>
        </w:tc>
        <w:tc>
          <w:tcPr>
            <w:tcW w:w="5901" w:type="dxa"/>
          </w:tcPr>
          <w:p w:rsidR="005728BC" w:rsidRPr="0029460A" w:rsidRDefault="005728BC" w:rsidP="00454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мероприятие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3" w:type="dxa"/>
          </w:tcPr>
          <w:p w:rsidR="005728BC" w:rsidRPr="0029460A" w:rsidRDefault="0004296B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знакомимся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04296B" w:rsidP="006C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расширять круг знакомств. Закреплять навыки знакомства с детьми. Закреплять навыки знакомства с детьми. Развивать чувства уверенности. </w:t>
            </w:r>
            <w:r w:rsidR="00754CBB">
              <w:rPr>
                <w:rFonts w:ascii="Times New Roman" w:hAnsi="Times New Roman" w:cs="Times New Roman"/>
                <w:sz w:val="20"/>
                <w:szCs w:val="20"/>
              </w:rPr>
              <w:t>Воспитывать доброжелательное отношение к незнакомым людям.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Коллаж  «Наши ладошки»</w:t>
            </w:r>
          </w:p>
        </w:tc>
      </w:tr>
      <w:tr w:rsidR="00247EF4" w:rsidRPr="00924135" w:rsidTr="00247EF4">
        <w:trPr>
          <w:trHeight w:val="540"/>
        </w:trPr>
        <w:tc>
          <w:tcPr>
            <w:tcW w:w="1018" w:type="dxa"/>
            <w:tcBorders>
              <w:bottom w:val="single" w:sz="4" w:space="0" w:color="auto"/>
            </w:tcBorders>
          </w:tcPr>
          <w:p w:rsidR="00247EF4" w:rsidRPr="0029460A" w:rsidRDefault="00247EF4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47EF4" w:rsidRPr="0029460A" w:rsidRDefault="00247EF4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Наша групп: книжки и игрушки</w:t>
            </w:r>
          </w:p>
        </w:tc>
        <w:tc>
          <w:tcPr>
            <w:tcW w:w="5901" w:type="dxa"/>
            <w:tcBorders>
              <w:bottom w:val="single" w:sz="4" w:space="0" w:color="auto"/>
            </w:tcBorders>
          </w:tcPr>
          <w:p w:rsidR="00247EF4" w:rsidRPr="0029460A" w:rsidRDefault="00247EF4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групповой комнатой и игрушками. Учить ориентироваться в группе, развивать чувство безопасности. Формировать</w:t>
            </w:r>
            <w:r w:rsidR="002768C5">
              <w:rPr>
                <w:rFonts w:ascii="Times New Roman" w:hAnsi="Times New Roman" w:cs="Times New Roman"/>
                <w:sz w:val="20"/>
                <w:szCs w:val="20"/>
              </w:rPr>
              <w:t xml:space="preserve"> умение убирать игрушки на свои места.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247EF4" w:rsidRPr="0029460A" w:rsidRDefault="002768C5" w:rsidP="002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 Мои любимые игрушки»</w:t>
            </w:r>
          </w:p>
        </w:tc>
      </w:tr>
      <w:tr w:rsidR="00247EF4" w:rsidRPr="00924135" w:rsidTr="002768C5">
        <w:trPr>
          <w:trHeight w:val="45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247EF4" w:rsidRPr="0029460A" w:rsidRDefault="00247EF4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247EF4" w:rsidRPr="0029460A" w:rsidRDefault="00247EF4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</w:tcBorders>
          </w:tcPr>
          <w:p w:rsidR="00247EF4" w:rsidRPr="0029460A" w:rsidRDefault="00247EF4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247EF4" w:rsidRPr="0029460A" w:rsidRDefault="00247EF4" w:rsidP="00247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8C5" w:rsidRPr="00924135" w:rsidTr="00247EF4">
        <w:trPr>
          <w:trHeight w:val="225"/>
        </w:trPr>
        <w:tc>
          <w:tcPr>
            <w:tcW w:w="1018" w:type="dxa"/>
            <w:tcBorders>
              <w:top w:val="single" w:sz="4" w:space="0" w:color="auto"/>
            </w:tcBorders>
          </w:tcPr>
          <w:p w:rsidR="002768C5" w:rsidRPr="0029460A" w:rsidRDefault="002768C5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2768C5" w:rsidRPr="0029460A" w:rsidRDefault="002768C5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друзья</w:t>
            </w:r>
          </w:p>
        </w:tc>
        <w:tc>
          <w:tcPr>
            <w:tcW w:w="5901" w:type="dxa"/>
            <w:tcBorders>
              <w:top w:val="single" w:sz="4" w:space="0" w:color="auto"/>
            </w:tcBorders>
          </w:tcPr>
          <w:p w:rsidR="002768C5" w:rsidRPr="0029460A" w:rsidRDefault="002768C5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доброжелательно относиться к детям и взрослым в детском саду ,развивать чувство уверенности в самом себе</w:t>
            </w:r>
            <w:bookmarkStart w:id="0" w:name="_GoBack"/>
            <w:bookmarkEnd w:id="0"/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2768C5" w:rsidRPr="0029460A" w:rsidRDefault="00D20876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Фото-выставка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«один день в детском саду»</w:t>
            </w:r>
          </w:p>
        </w:tc>
      </w:tr>
      <w:tr w:rsidR="005728BC" w:rsidRPr="00924135" w:rsidTr="002768C5">
        <w:tc>
          <w:tcPr>
            <w:tcW w:w="1018" w:type="dxa"/>
            <w:tcBorders>
              <w:bottom w:val="single" w:sz="4" w:space="0" w:color="auto"/>
            </w:tcBorders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8BC" w:rsidRPr="00924135" w:rsidTr="007A5181">
        <w:trPr>
          <w:trHeight w:val="554"/>
        </w:trPr>
        <w:tc>
          <w:tcPr>
            <w:tcW w:w="1018" w:type="dxa"/>
            <w:tcBorders>
              <w:top w:val="single" w:sz="4" w:space="0" w:color="auto"/>
            </w:tcBorders>
          </w:tcPr>
          <w:p w:rsidR="005728BC" w:rsidRPr="0029460A" w:rsidRDefault="005728BC" w:rsidP="00454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03" w:type="dxa"/>
          </w:tcPr>
          <w:p w:rsidR="005728BC" w:rsidRPr="0029460A" w:rsidRDefault="00D20876" w:rsidP="00D2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«Осень золотая»</w:t>
            </w:r>
          </w:p>
        </w:tc>
        <w:tc>
          <w:tcPr>
            <w:tcW w:w="5901" w:type="dxa"/>
          </w:tcPr>
          <w:p w:rsidR="005728BC" w:rsidRPr="0029460A" w:rsidRDefault="00D20876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Учить детей наблюдать за сезонными изменениями в природе, отмечать характерные особенности времени года-осени. Учить любоваться красотой природы, воспитывать бережное отношение к природе.</w:t>
            </w:r>
          </w:p>
        </w:tc>
        <w:tc>
          <w:tcPr>
            <w:tcW w:w="3489" w:type="dxa"/>
          </w:tcPr>
          <w:p w:rsidR="005728BC" w:rsidRPr="0029460A" w:rsidRDefault="00D20876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Выставка поделок «Осенние фантазии»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D20876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 «Фрукты и овощи - полезно и вкусно»</w:t>
            </w:r>
          </w:p>
        </w:tc>
        <w:tc>
          <w:tcPr>
            <w:tcW w:w="5901" w:type="dxa"/>
          </w:tcPr>
          <w:p w:rsidR="005728BC" w:rsidRPr="0029460A" w:rsidRDefault="00D20876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представления об овощах и фруктах: закрепить умения различать и узнавать овощи и фрукты.</w:t>
            </w:r>
          </w:p>
        </w:tc>
        <w:tc>
          <w:tcPr>
            <w:tcW w:w="3489" w:type="dxa"/>
          </w:tcPr>
          <w:p w:rsidR="005728BC" w:rsidRPr="0029460A" w:rsidRDefault="00D20876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Альбом полезных рецептов (рецепты от родителей)</w:t>
            </w:r>
          </w:p>
        </w:tc>
      </w:tr>
      <w:tr w:rsidR="005728BC" w:rsidRPr="00924135" w:rsidTr="007A5181">
        <w:trPr>
          <w:trHeight w:val="1041"/>
        </w:trPr>
        <w:tc>
          <w:tcPr>
            <w:tcW w:w="1018" w:type="dxa"/>
          </w:tcPr>
          <w:p w:rsidR="005728BC" w:rsidRPr="0029460A" w:rsidRDefault="005728BC" w:rsidP="00454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«Домашние животные»</w:t>
            </w:r>
          </w:p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911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9117E7" w:rsidRDefault="009117E7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9117E7" w:rsidP="00B9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. Познакомить детей с домашними животными и их местом жительства. Учить называть их. Воспитывать бережное отношение к животным, учить заботиться о них</w:t>
            </w:r>
          </w:p>
        </w:tc>
        <w:tc>
          <w:tcPr>
            <w:tcW w:w="3489" w:type="dxa"/>
          </w:tcPr>
          <w:p w:rsidR="009117E7" w:rsidRDefault="009117E7" w:rsidP="00454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7E7" w:rsidRDefault="009117E7" w:rsidP="00454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Фото-выставка «Наш домашний любимец»</w:t>
            </w:r>
          </w:p>
          <w:p w:rsidR="009117E7" w:rsidRDefault="009117E7" w:rsidP="00454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7E7" w:rsidRDefault="009117E7" w:rsidP="00454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7E7" w:rsidRDefault="009117E7" w:rsidP="00454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E42C62" w:rsidRDefault="005728BC" w:rsidP="00454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1A5" w:rsidRPr="00924135" w:rsidTr="00247EF4">
        <w:trPr>
          <w:trHeight w:val="825"/>
        </w:trPr>
        <w:tc>
          <w:tcPr>
            <w:tcW w:w="1018" w:type="dxa"/>
            <w:tcBorders>
              <w:bottom w:val="single" w:sz="4" w:space="0" w:color="auto"/>
            </w:tcBorders>
          </w:tcPr>
          <w:p w:rsidR="00B971A5" w:rsidRPr="0029460A" w:rsidRDefault="00B971A5" w:rsidP="00454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7E7" w:rsidRPr="0029460A" w:rsidRDefault="009117E7" w:rsidP="00911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«Перелетные птицы»</w:t>
            </w:r>
          </w:p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A5" w:rsidRPr="0029460A" w:rsidRDefault="00B971A5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A5" w:rsidRPr="0029460A" w:rsidRDefault="00B971A5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A5" w:rsidRPr="0029460A" w:rsidRDefault="00B971A5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  <w:tcBorders>
              <w:bottom w:val="single" w:sz="4" w:space="0" w:color="auto"/>
            </w:tcBorders>
          </w:tcPr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любовь и бережное отношение к птицам; желание помогать им, подкармливать зимой; расширять знания о птицах, их   внешнем виде и повадках; развивать речь, умение звукоподражанье голосам птиц</w:t>
            </w:r>
          </w:p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A5" w:rsidRPr="0029460A" w:rsidRDefault="00B971A5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C62">
              <w:rPr>
                <w:rFonts w:ascii="Times New Roman" w:hAnsi="Times New Roman" w:cs="Times New Roman"/>
                <w:sz w:val="20"/>
                <w:szCs w:val="20"/>
              </w:rPr>
              <w:t>Сделать кормушку</w:t>
            </w:r>
          </w:p>
          <w:p w:rsidR="009117E7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A5" w:rsidRPr="0029460A" w:rsidRDefault="00B971A5" w:rsidP="00841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1A5" w:rsidRPr="00924135" w:rsidTr="00247EF4">
        <w:trPr>
          <w:trHeight w:val="1092"/>
        </w:trPr>
        <w:tc>
          <w:tcPr>
            <w:tcW w:w="1018" w:type="dxa"/>
            <w:tcBorders>
              <w:top w:val="single" w:sz="4" w:space="0" w:color="auto"/>
            </w:tcBorders>
          </w:tcPr>
          <w:p w:rsidR="00B971A5" w:rsidRPr="0029460A" w:rsidRDefault="00B971A5" w:rsidP="00454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B971A5" w:rsidRPr="0029460A" w:rsidRDefault="00B971A5" w:rsidP="00E42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4" w:space="0" w:color="auto"/>
            </w:tcBorders>
          </w:tcPr>
          <w:p w:rsidR="00B971A5" w:rsidRPr="0029460A" w:rsidRDefault="00B971A5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«мебель», назначением и предметами мебели. Учить узнавать и называть по внешнему виду мебель, части и детали разных предметов</w:t>
            </w:r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B971A5" w:rsidRPr="0029460A" w:rsidRDefault="00B971A5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A5" w:rsidRPr="0029460A" w:rsidRDefault="00E42C62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C62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 «Мы помощники» (протереть мебель в групповой комнате)</w:t>
            </w:r>
          </w:p>
          <w:p w:rsidR="00B971A5" w:rsidRPr="0029460A" w:rsidRDefault="00B971A5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9117E7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Поздняя осень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9117E7" w:rsidP="00E42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сезонными изменениями в природе, учить называть признаки осени. Расширять представления о растениях</w:t>
            </w:r>
            <w:r w:rsidR="006D1E8B"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животных в осенний период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6D1E8B" w:rsidP="009C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5901" w:type="dxa"/>
          </w:tcPr>
          <w:p w:rsidR="005728BC" w:rsidRPr="0029460A" w:rsidRDefault="005728BC" w:rsidP="006D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D1E8B">
              <w:rPr>
                <w:rFonts w:ascii="Times New Roman" w:hAnsi="Times New Roman" w:cs="Times New Roman"/>
                <w:sz w:val="20"/>
                <w:szCs w:val="20"/>
              </w:rPr>
              <w:t>Познакомить с дикими животными, учить называть их</w:t>
            </w:r>
            <w:r w:rsidR="002D0C2E">
              <w:rPr>
                <w:rFonts w:ascii="Times New Roman" w:hAnsi="Times New Roman" w:cs="Times New Roman"/>
                <w:sz w:val="20"/>
                <w:szCs w:val="20"/>
              </w:rPr>
              <w:t>. Воспитывать любовь и бережное отошение к ним.</w:t>
            </w:r>
          </w:p>
        </w:tc>
        <w:tc>
          <w:tcPr>
            <w:tcW w:w="3489" w:type="dxa"/>
          </w:tcPr>
          <w:p w:rsidR="005728BC" w:rsidRPr="0029460A" w:rsidRDefault="002D0C2E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макета «в лесу»</w:t>
            </w:r>
          </w:p>
        </w:tc>
      </w:tr>
      <w:tr w:rsidR="005728BC" w:rsidRPr="00924135" w:rsidTr="00841E71">
        <w:trPr>
          <w:trHeight w:val="795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71" w:rsidRPr="0029460A" w:rsidRDefault="00841E71" w:rsidP="00841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«Одежда и обувь»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E71" w:rsidRDefault="00841E71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</w:tcBorders>
          </w:tcPr>
          <w:p w:rsidR="00841E71" w:rsidRDefault="00841E71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видами одежды, деталями одежды, обуви и головных уборов, провести связь одежды с временами года.</w:t>
            </w:r>
          </w:p>
          <w:p w:rsidR="00841E71" w:rsidRDefault="00841E71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841E71" w:rsidRPr="0029460A" w:rsidRDefault="00841E71" w:rsidP="00841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Выставка «Кукла модница»( изготовление родителями  одежды для кукол)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71" w:rsidRPr="00924135" w:rsidTr="00841E71">
        <w:trPr>
          <w:trHeight w:val="810"/>
        </w:trPr>
        <w:tc>
          <w:tcPr>
            <w:tcW w:w="1018" w:type="dxa"/>
            <w:tcBorders>
              <w:top w:val="single" w:sz="4" w:space="0" w:color="auto"/>
              <w:right w:val="single" w:sz="4" w:space="0" w:color="auto"/>
            </w:tcBorders>
          </w:tcPr>
          <w:p w:rsidR="00841E71" w:rsidRPr="0029460A" w:rsidRDefault="00841E71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</w:tcPr>
          <w:p w:rsidR="00841E71" w:rsidRPr="0029460A" w:rsidRDefault="00841E71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«В гостях у Мойдодыра» (туалетные принадлежности)</w:t>
            </w:r>
          </w:p>
        </w:tc>
        <w:tc>
          <w:tcPr>
            <w:tcW w:w="5901" w:type="dxa"/>
            <w:tcBorders>
              <w:top w:val="single" w:sz="4" w:space="0" w:color="auto"/>
            </w:tcBorders>
          </w:tcPr>
          <w:p w:rsidR="00841E71" w:rsidRPr="0029460A" w:rsidRDefault="00841E71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здорового образа жизни, расширить знания детей о предметах личной гигиены, о чистоте и аккуратности.</w:t>
            </w:r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841E71" w:rsidRDefault="00841E71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E71" w:rsidRPr="0029460A" w:rsidRDefault="00841E71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Выставка «Я чистюля» ( выставка  туалетных принадлежностей )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9C7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841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«Красавица зима»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Расширить знания детей о сезонных изменениях в природе, уточнить и закрепить представления о признаках зимы.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Коллаж «Деревья зимой»</w:t>
            </w:r>
          </w:p>
        </w:tc>
      </w:tr>
      <w:tr w:rsidR="005728BC" w:rsidRPr="00924135" w:rsidTr="008710A9">
        <w:trPr>
          <w:trHeight w:val="285"/>
        </w:trPr>
        <w:tc>
          <w:tcPr>
            <w:tcW w:w="1018" w:type="dxa"/>
            <w:tcBorders>
              <w:bottom w:val="single" w:sz="4" w:space="0" w:color="auto"/>
            </w:tcBorders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710A9" w:rsidRPr="0029460A" w:rsidRDefault="008710A9" w:rsidP="0087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8710A9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ебель» Посуда</w:t>
            </w:r>
          </w:p>
        </w:tc>
        <w:tc>
          <w:tcPr>
            <w:tcW w:w="5901" w:type="dxa"/>
            <w:tcBorders>
              <w:bottom w:val="single" w:sz="4" w:space="0" w:color="auto"/>
            </w:tcBorders>
          </w:tcPr>
          <w:p w:rsidR="005728BC" w:rsidRPr="0029460A" w:rsidRDefault="008710A9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Знакомить с предметами ближайшего окружения (мебель, посуда), с их назначением и особенностями использования.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5728BC" w:rsidRPr="0029460A" w:rsidRDefault="008710A9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 Моя любимая кружка»</w:t>
            </w:r>
          </w:p>
        </w:tc>
      </w:tr>
      <w:tr w:rsidR="008710A9" w:rsidRPr="00924135" w:rsidTr="008710A9">
        <w:trPr>
          <w:trHeight w:val="855"/>
        </w:trPr>
        <w:tc>
          <w:tcPr>
            <w:tcW w:w="1018" w:type="dxa"/>
            <w:tcBorders>
              <w:top w:val="single" w:sz="4" w:space="0" w:color="auto"/>
            </w:tcBorders>
          </w:tcPr>
          <w:p w:rsidR="008710A9" w:rsidRPr="0029460A" w:rsidRDefault="008710A9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8710A9" w:rsidRPr="0029460A" w:rsidRDefault="008710A9" w:rsidP="0087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«Зимующие птицы»</w:t>
            </w:r>
          </w:p>
          <w:p w:rsidR="008710A9" w:rsidRDefault="008710A9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0A9" w:rsidRPr="0029460A" w:rsidRDefault="008710A9" w:rsidP="0087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0A9" w:rsidRPr="0029460A" w:rsidRDefault="008710A9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0A9" w:rsidRPr="0029460A" w:rsidRDefault="008710A9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4" w:space="0" w:color="auto"/>
            </w:tcBorders>
          </w:tcPr>
          <w:p w:rsidR="008710A9" w:rsidRPr="0029460A" w:rsidRDefault="008710A9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детей с названием зимующих птиц, их строением. Учить называть птиц, их части тела. Обогащать словарный запас</w:t>
            </w:r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8710A9" w:rsidRPr="0029460A" w:rsidRDefault="008710A9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Изготовление кормушек.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9C734A" w:rsidP="0087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901" w:type="dxa"/>
          </w:tcPr>
          <w:p w:rsidR="005728BC" w:rsidRPr="0029460A" w:rsidRDefault="005728BC" w:rsidP="0087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34A"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«Новый год»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детей о празднике Новый год: познакомить с традициями, 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обычаями встречи новогоднего праздника, его атрибутикой, персонажами. Формировать представления о новом годе, как о добром веселом празднике.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Новогодний праздник.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«Зимние каникулы»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E42C62" w:rsidP="00E42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C62">
              <w:rPr>
                <w:rFonts w:ascii="Times New Roman" w:hAnsi="Times New Roman" w:cs="Times New Roman"/>
                <w:sz w:val="20"/>
                <w:szCs w:val="20"/>
              </w:rPr>
              <w:t>Создать обстановку бодрого и жизнерадостного настроения, организовать активный отдых детей, снизить психологическую и умственную нагрузку на детский организм, способствовать развитию познавательного интереса, любознательности и творческих способностей.</w:t>
            </w:r>
          </w:p>
        </w:tc>
        <w:tc>
          <w:tcPr>
            <w:tcW w:w="3489" w:type="dxa"/>
          </w:tcPr>
          <w:p w:rsidR="005728BC" w:rsidRPr="0029460A" w:rsidRDefault="00E42C62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зимних узоров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«Зимние развлечения и забавы»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характерных признаках зимы, об играх и забавах, проводимых в зимнее время года, расширять представления о способах проведения досуга.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Фото выставка.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«У кого какие шубки?»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детей «У кого какие шубки?» Развивать словарный запас детей. Воспитывать бережное отношение к животным.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Выставка мягких игрушек.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«Что, из чего, для чего?»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Учить различать материалы знакомых предметов, названия свойств материалов. Формировать умение сортировать предметы, обследовать их, делать несложные опыты.</w:t>
            </w:r>
          </w:p>
        </w:tc>
        <w:tc>
          <w:tcPr>
            <w:tcW w:w="3489" w:type="dxa"/>
          </w:tcPr>
          <w:p w:rsidR="005728BC" w:rsidRPr="0029460A" w:rsidRDefault="00E42C62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«</w:t>
            </w:r>
            <w:r w:rsidR="00C140DF">
              <w:rPr>
                <w:rFonts w:ascii="Times New Roman" w:hAnsi="Times New Roman" w:cs="Times New Roman"/>
                <w:sz w:val="20"/>
                <w:szCs w:val="20"/>
              </w:rPr>
              <w:t>Тонет, не тонет»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«Комнатные растения, огород на окне»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строении, развитии растений, их связи с различными факторами окружающей среды.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Посадка лука.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«Если хочешь быть здоров, закаляйся!»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закаливания, развивать стремление вести здоровый образ жизни, побуждать к применению закаливающих процедур, соблюдению гигиены, правильному питанию.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Фотовыставка.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«Папин праздник»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Воспитывать у детей уважение к папам, желание быть им помощниками. Формировать чувство патриотизма.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Поздравительные открытки.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«Транспорт»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Расширить знания детей о разных видах транспорта и их предназначении. Учить называть и различать транспортные средства.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Выставка игрушечных машин.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«О любимых мамах»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8 Марта, как праздником мам, девочек и всех женщин. Воспитывать любовь и уважение к мамам и бабушкам.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Утренник, посвященный 8 Марта.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детей с полезными продуктами питания; расширить знания детей об овощах и фруктах. Развивать речь, внимание, </w:t>
            </w:r>
            <w:r w:rsidRPr="00294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память.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«Полезные и вредные продукты».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Неделя конструирования «Мой дом»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Формировать первичные представления о доме, семье: расширять представления детей об окружающем мире, о доме, семье, близких, которые живут вместе. Формировать умение конструировать из строительного материала.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Выставка поделок «Дом, в котором я живу».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«Мир сказок»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различными сказками и их героями. Учить отличать добро от зла. Развивать чувство радости и открытия от соприкосновения со сказкой.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Выставка  сказочных книг.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Инсценировка сказки «Теремок»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временем года «Весна», с явлениями природы, характерными для весны. Формировать интерес к явлениям природы.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Разучивание стихов о весне.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Рисование солнышка.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«Семь цветов радуги»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Закрепить знания цветового спектра у детей: формировать умение находить предметы заданного цвета вокруг себя. Научить детей правильно определять цвета радуги и рисовать ее.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Рисование радуги.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«Что такое хорошо, и что такое плохо?»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Знакомить детей с различными поступками, учить оценивать эти поступки. Воспитывать положительные качества характера, полезные привычки (умываться, чистить зубы и т. д.)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Д/и «Что такое хорошо и что такое плохо?»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«Дикие животные весной»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дикими животными и их детенышами. Познакомить с изменениями их жизни с наступлением весны.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Разучивание стихов. Выставка животных «Зоопарк»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«Водичка-водичка» игры с водой и знакомство со свойствами воды</w:t>
            </w: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свойствами воды (прозрачная, чистая, окрашенная. теплая, холодная): развивать тактильные ощущения детей.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Игры-забавы с плавающими игрушками.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«Первые весенние цветы»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первыми весенними цветами, их строением, окраской: обратить внимание на аромат весенних цветов.</w:t>
            </w:r>
          </w:p>
        </w:tc>
        <w:tc>
          <w:tcPr>
            <w:tcW w:w="3489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стихотворения «Одуванчик», рисование одуванчика.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C140DF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0DF">
              <w:rPr>
                <w:rFonts w:ascii="Times New Roman" w:hAnsi="Times New Roman" w:cs="Times New Roman"/>
                <w:sz w:val="20"/>
                <w:szCs w:val="20"/>
              </w:rPr>
              <w:t>выявление индивидуальных особенностей развития каждого ребёнка и определение при необходимости индивидуального маршрута образовательной для максимального раскрытия потенциала детской личности, а так же корректировки образовательного процесса в группе</w:t>
            </w:r>
          </w:p>
        </w:tc>
        <w:tc>
          <w:tcPr>
            <w:tcW w:w="3489" w:type="dxa"/>
          </w:tcPr>
          <w:p w:rsidR="005728BC" w:rsidRPr="0029460A" w:rsidRDefault="00C140DF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по мониторингу</w:t>
            </w:r>
          </w:p>
        </w:tc>
      </w:tr>
      <w:tr w:rsidR="005728BC" w:rsidRPr="00924135" w:rsidTr="00247EF4">
        <w:tc>
          <w:tcPr>
            <w:tcW w:w="1018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BC" w:rsidRPr="0029460A" w:rsidRDefault="005728BC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1" w:type="dxa"/>
          </w:tcPr>
          <w:p w:rsidR="005728BC" w:rsidRPr="0029460A" w:rsidRDefault="00C140DF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0DF">
              <w:rPr>
                <w:rFonts w:ascii="Times New Roman" w:hAnsi="Times New Roman" w:cs="Times New Roman"/>
                <w:sz w:val="20"/>
                <w:szCs w:val="20"/>
              </w:rPr>
              <w:t>выявление индивидуальных особенностей развития каждого ребёнка и определение при необходимости индивидуального маршрута образовательной для максимального раскрытия потенциала детской личности, а так же корректировки образовательного процесса в группе</w:t>
            </w:r>
          </w:p>
        </w:tc>
        <w:tc>
          <w:tcPr>
            <w:tcW w:w="3489" w:type="dxa"/>
          </w:tcPr>
          <w:p w:rsidR="005728BC" w:rsidRPr="0029460A" w:rsidRDefault="00C140DF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аналитической справки</w:t>
            </w:r>
          </w:p>
        </w:tc>
      </w:tr>
    </w:tbl>
    <w:p w:rsidR="00B971A5" w:rsidRPr="00924135" w:rsidRDefault="00B971A5" w:rsidP="0073253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E62DA" w:rsidRPr="00C140DF" w:rsidRDefault="00B058A8" w:rsidP="007325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 Индивидуальные маршруты развития детей</w:t>
      </w:r>
      <w:r w:rsidR="00C14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140DF" w:rsidRPr="00C140DF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="00CE62DA" w:rsidRPr="00C1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 по педагогической диагностики </w:t>
      </w:r>
      <w:r w:rsidR="00C140DF" w:rsidRPr="00C14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№2).</w:t>
      </w:r>
    </w:p>
    <w:p w:rsidR="00B058A8" w:rsidRPr="00924135" w:rsidRDefault="00B058A8" w:rsidP="00C140D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11. Взаимодействие с семьями воспитанников (план на год)</w:t>
      </w:r>
    </w:p>
    <w:p w:rsidR="00C140DF" w:rsidRDefault="00B058A8" w:rsidP="00C140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140DF" w:rsidRPr="005D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работы с родителями на год.</w:t>
      </w:r>
    </w:p>
    <w:p w:rsidR="00B058A8" w:rsidRPr="00C140DF" w:rsidRDefault="00B058A8" w:rsidP="00C140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0A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8"/>
        <w:tblW w:w="14567" w:type="dxa"/>
        <w:tblLook w:val="04A0"/>
      </w:tblPr>
      <w:tblGrid>
        <w:gridCol w:w="436"/>
        <w:gridCol w:w="3216"/>
        <w:gridCol w:w="7513"/>
        <w:gridCol w:w="3402"/>
      </w:tblGrid>
      <w:tr w:rsidR="00B058A8" w:rsidRPr="0029460A" w:rsidTr="00C140DF">
        <w:tc>
          <w:tcPr>
            <w:tcW w:w="43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«Для вас  родители!»(режим дня, сетка занятий.)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просвещение родителей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живешь?»</w:t>
            </w:r>
          </w:p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родителей для  формирования банка данных  о семьях воспитанников  первой младшей группы.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 жилищно-бытовых условий воспитанников. (наблюдение, общение)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205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Консультация. </w:t>
            </w: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5B20">
              <w:rPr>
                <w:rFonts w:ascii="Times New Roman" w:hAnsi="Times New Roman" w:cs="Times New Roman"/>
                <w:sz w:val="20"/>
                <w:szCs w:val="20"/>
              </w:rPr>
              <w:t>Одеваем детей правильно</w:t>
            </w: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13" w:type="dxa"/>
            <w:vAlign w:val="center"/>
          </w:tcPr>
          <w:p w:rsidR="00B058A8" w:rsidRPr="0029460A" w:rsidRDefault="00205B20" w:rsidP="00205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 одежда для прогулок ,одежда для группы.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205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Воспитатели, </w:t>
            </w:r>
          </w:p>
        </w:tc>
      </w:tr>
    </w:tbl>
    <w:p w:rsidR="00B058A8" w:rsidRPr="0029460A" w:rsidRDefault="00B058A8" w:rsidP="00B058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460A">
        <w:rPr>
          <w:rFonts w:ascii="Times New Roman" w:hAnsi="Times New Roman" w:cs="Times New Roman"/>
          <w:b/>
          <w:i/>
          <w:sz w:val="20"/>
          <w:szCs w:val="20"/>
        </w:rPr>
        <w:t>Октябрь</w:t>
      </w:r>
    </w:p>
    <w:tbl>
      <w:tblPr>
        <w:tblStyle w:val="a8"/>
        <w:tblW w:w="14567" w:type="dxa"/>
        <w:tblLook w:val="04A0"/>
      </w:tblPr>
      <w:tblGrid>
        <w:gridCol w:w="436"/>
        <w:gridCol w:w="3216"/>
        <w:gridCol w:w="7513"/>
        <w:gridCol w:w="3402"/>
      </w:tblGrid>
      <w:tr w:rsidR="00B058A8" w:rsidRPr="0029460A" w:rsidTr="00C140DF">
        <w:tc>
          <w:tcPr>
            <w:tcW w:w="43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«Особенности развития детей третьего года жизни».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родителей с изменениями в развитии и поведении, происходящими у детей на третьем году жизни.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психолог.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Фотовыставка «Первые дни в саду».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родителям как дети проводят дни в садике, чем занимаются.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конкурсе детского сада «Дары  осени».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совместной работы родителей и детей в изготовлении поделки из природного материала.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</w:tc>
      </w:tr>
    </w:tbl>
    <w:p w:rsidR="00B058A8" w:rsidRPr="0029460A" w:rsidRDefault="00B058A8" w:rsidP="00B058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460A">
        <w:rPr>
          <w:rFonts w:ascii="Times New Roman" w:hAnsi="Times New Roman" w:cs="Times New Roman"/>
          <w:b/>
          <w:i/>
          <w:sz w:val="20"/>
          <w:szCs w:val="20"/>
        </w:rPr>
        <w:t>Ноябрь</w:t>
      </w:r>
    </w:p>
    <w:tbl>
      <w:tblPr>
        <w:tblStyle w:val="a8"/>
        <w:tblW w:w="14567" w:type="dxa"/>
        <w:tblLook w:val="04A0"/>
      </w:tblPr>
      <w:tblGrid>
        <w:gridCol w:w="436"/>
        <w:gridCol w:w="3216"/>
        <w:gridCol w:w="7513"/>
        <w:gridCol w:w="3402"/>
      </w:tblGrid>
      <w:tr w:rsidR="00B058A8" w:rsidRPr="0029460A" w:rsidTr="00C140DF">
        <w:tc>
          <w:tcPr>
            <w:tcW w:w="43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«Я сам». Консультация о привитии КГН и навыков самообслуживания.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кругозор родителей, дать необходимую информацию по интересующим вопросам 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«Дидактические игры в жизни ребенка»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Обгащение  родительских представлений о сенсорном  развитии детей младшего возраста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семейного альбома «Наша дружная семья» 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Выяснить, в какие развивающие игры играют дома и как. Привлечение родителей к совместному созданию с детьми фотоальбома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Воспитатель, родители</w:t>
            </w:r>
          </w:p>
        </w:tc>
      </w:tr>
    </w:tbl>
    <w:p w:rsidR="00B058A8" w:rsidRPr="0029460A" w:rsidRDefault="00B058A8" w:rsidP="00B058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460A">
        <w:rPr>
          <w:rFonts w:ascii="Times New Roman" w:hAnsi="Times New Roman" w:cs="Times New Roman"/>
          <w:b/>
          <w:i/>
          <w:sz w:val="20"/>
          <w:szCs w:val="20"/>
        </w:rPr>
        <w:t>Декабрь</w:t>
      </w:r>
    </w:p>
    <w:tbl>
      <w:tblPr>
        <w:tblStyle w:val="a8"/>
        <w:tblW w:w="14567" w:type="dxa"/>
        <w:tblLook w:val="04A0"/>
      </w:tblPr>
      <w:tblGrid>
        <w:gridCol w:w="436"/>
        <w:gridCol w:w="3216"/>
        <w:gridCol w:w="7513"/>
        <w:gridCol w:w="3402"/>
      </w:tblGrid>
      <w:tr w:rsidR="00B058A8" w:rsidRPr="0029460A" w:rsidTr="00C140DF">
        <w:tc>
          <w:tcPr>
            <w:tcW w:w="43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передвижка «Играем вместе» (подбор игр и игрушек).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родителей к осознанию  важности игры в жизни ребенка, познакомить с особенностями игры детей этой возрастной группы; дать родителям образцы семейных игр с ребенком; помочь понять ответственность взрослых за выбор детских игрушек.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«Новогодняя игрушка».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совместной работы родителей и детей в изготовлении новогодней </w:t>
            </w: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игрушки из разнообразного материала. Развивать воображение и интерес, желание сделать игрушку красивой.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Воспитатели, родители, дети.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карнавал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Принятие участия в утреннике.       Получить положительные эмоции от праздника, удовлетворение от участия, воспитывать сплочение, коммуникабельность.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родители, дети, музыкальный руководитель.</w:t>
            </w:r>
          </w:p>
        </w:tc>
      </w:tr>
    </w:tbl>
    <w:p w:rsidR="00B058A8" w:rsidRPr="0029460A" w:rsidRDefault="00B058A8" w:rsidP="00B058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460A">
        <w:rPr>
          <w:rFonts w:ascii="Times New Roman" w:hAnsi="Times New Roman" w:cs="Times New Roman"/>
          <w:b/>
          <w:i/>
          <w:sz w:val="20"/>
          <w:szCs w:val="20"/>
        </w:rPr>
        <w:t>Январь</w:t>
      </w:r>
    </w:p>
    <w:tbl>
      <w:tblPr>
        <w:tblStyle w:val="a8"/>
        <w:tblW w:w="14567" w:type="dxa"/>
        <w:tblLook w:val="04A0"/>
      </w:tblPr>
      <w:tblGrid>
        <w:gridCol w:w="436"/>
        <w:gridCol w:w="3216"/>
        <w:gridCol w:w="7513"/>
        <w:gridCol w:w="3402"/>
      </w:tblGrid>
      <w:tr w:rsidR="00B058A8" w:rsidRPr="0029460A" w:rsidTr="00C140DF">
        <w:tc>
          <w:tcPr>
            <w:tcW w:w="43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Фотогазета со стихами «Зимняя прогулка в детском саду».     Папка передвижка «Зимой гуляем, наблюдаем, трудимся, играем!» (о важности зимних прогулок).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Консультация: «Какие сказки читать детям».</w:t>
            </w:r>
          </w:p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«Подари книгу».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Обращать внимание родителей на возможности интеллектуального  развития ребенка в семье и детском саду на подбор художественной литературы.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</w:tc>
      </w:tr>
    </w:tbl>
    <w:p w:rsidR="00B058A8" w:rsidRPr="0029460A" w:rsidRDefault="00B058A8" w:rsidP="00B058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460A">
        <w:rPr>
          <w:rFonts w:ascii="Times New Roman" w:hAnsi="Times New Roman" w:cs="Times New Roman"/>
          <w:b/>
          <w:i/>
          <w:sz w:val="20"/>
          <w:szCs w:val="20"/>
        </w:rPr>
        <w:t>Февраль</w:t>
      </w:r>
    </w:p>
    <w:tbl>
      <w:tblPr>
        <w:tblStyle w:val="a8"/>
        <w:tblW w:w="14567" w:type="dxa"/>
        <w:tblLook w:val="04A0"/>
      </w:tblPr>
      <w:tblGrid>
        <w:gridCol w:w="458"/>
        <w:gridCol w:w="3194"/>
        <w:gridCol w:w="7513"/>
        <w:gridCol w:w="3402"/>
      </w:tblGrid>
      <w:tr w:rsidR="00B058A8" w:rsidRPr="0029460A" w:rsidTr="00C140DF">
        <w:tc>
          <w:tcPr>
            <w:tcW w:w="458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4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58A8" w:rsidRPr="0029460A" w:rsidTr="00C140DF">
        <w:tc>
          <w:tcPr>
            <w:tcW w:w="458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4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Фотогазета «Самый лучший папа мой!».</w:t>
            </w:r>
          </w:p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мам и детей к оформлению выставки–поздравления к Дню защитника Отечества. Воспитывать желание делать подарки, проявлять творчество.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родители, дети</w:t>
            </w:r>
          </w:p>
        </w:tc>
      </w:tr>
      <w:tr w:rsidR="00B058A8" w:rsidRPr="0029460A" w:rsidTr="00C140DF">
        <w:tc>
          <w:tcPr>
            <w:tcW w:w="458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4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Родительское собрание ««Особенности развития детей третьего года жизни». 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родителей с изменениями в развитии и поведении, происходящими у детей на третьем году жизни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</w:tc>
      </w:tr>
      <w:tr w:rsidR="00B058A8" w:rsidRPr="0029460A" w:rsidTr="00C140DF">
        <w:tc>
          <w:tcPr>
            <w:tcW w:w="458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4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Папка-передвижка «23 февраля - День защитника отечества»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Поздравить пап с праздником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058A8" w:rsidRPr="0029460A" w:rsidTr="00C140DF">
        <w:tc>
          <w:tcPr>
            <w:tcW w:w="458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4" w:type="dxa"/>
          </w:tcPr>
          <w:p w:rsidR="00B058A8" w:rsidRPr="0029460A" w:rsidRDefault="00B058A8" w:rsidP="00454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Консультация: игры, развивающие движения кистей «Пальчиковая гимнастика».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родителей  пальчиковыми играми. Расширить кругозор родителей, дать необходимую информацию о развитии мелкой моторики рук, пальцев у детей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B058A8" w:rsidRPr="0029460A" w:rsidRDefault="00B058A8" w:rsidP="00B058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460A">
        <w:rPr>
          <w:rFonts w:ascii="Times New Roman" w:hAnsi="Times New Roman" w:cs="Times New Roman"/>
          <w:b/>
          <w:i/>
          <w:sz w:val="20"/>
          <w:szCs w:val="20"/>
        </w:rPr>
        <w:t>Март</w:t>
      </w:r>
    </w:p>
    <w:tbl>
      <w:tblPr>
        <w:tblStyle w:val="a8"/>
        <w:tblW w:w="14567" w:type="dxa"/>
        <w:tblLook w:val="04A0"/>
      </w:tblPr>
      <w:tblGrid>
        <w:gridCol w:w="436"/>
        <w:gridCol w:w="3216"/>
        <w:gridCol w:w="7513"/>
        <w:gridCol w:w="3402"/>
      </w:tblGrid>
      <w:tr w:rsidR="00B058A8" w:rsidRPr="0029460A" w:rsidTr="00C140DF">
        <w:tc>
          <w:tcPr>
            <w:tcW w:w="43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 </w:t>
            </w: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«Милая мамочка, мама моя»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дети, музыкальный руководитель.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Папка – передвижка «8 марта- мамин праздник»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Поздравить мам с праздником!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Оформление семейных газеты «Мы – мамины помощники».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родителей  к оформлению выставки к 8 Марта. Воспитывать желание делать подарки, проявлять творчество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Воспитатель, родители, дети.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Информация для родителей: «О нормативных основных правил детей и обязанностях родителей».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B058A8" w:rsidRPr="0029460A" w:rsidRDefault="00B058A8" w:rsidP="00B058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460A">
        <w:rPr>
          <w:rFonts w:ascii="Times New Roman" w:hAnsi="Times New Roman" w:cs="Times New Roman"/>
          <w:b/>
          <w:i/>
          <w:sz w:val="20"/>
          <w:szCs w:val="20"/>
        </w:rPr>
        <w:t>Апрель</w:t>
      </w:r>
    </w:p>
    <w:tbl>
      <w:tblPr>
        <w:tblStyle w:val="a8"/>
        <w:tblW w:w="14567" w:type="dxa"/>
        <w:tblLook w:val="04A0"/>
      </w:tblPr>
      <w:tblGrid>
        <w:gridCol w:w="436"/>
        <w:gridCol w:w="3216"/>
        <w:gridCol w:w="7513"/>
        <w:gridCol w:w="3402"/>
      </w:tblGrid>
      <w:tr w:rsidR="00B058A8" w:rsidRPr="0029460A" w:rsidTr="00C140DF">
        <w:tc>
          <w:tcPr>
            <w:tcW w:w="43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Консультация «Физическое развитие ребенка»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Приобщить родителей к активному участию в укреплении здоровья  детей.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Консультация: «Игра – в жизни детей»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Дать знания о важности игр и игрушек в жизни детей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День открытых дверей. Полная информация о работе группы раннего возраста в современных условиях 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Познакомить родителей с деятельностью детского сада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B058A8" w:rsidRPr="0029460A" w:rsidRDefault="00B058A8" w:rsidP="00B058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460A">
        <w:rPr>
          <w:rFonts w:ascii="Times New Roman" w:hAnsi="Times New Roman" w:cs="Times New Roman"/>
          <w:b/>
          <w:i/>
          <w:sz w:val="20"/>
          <w:szCs w:val="20"/>
        </w:rPr>
        <w:t>Май</w:t>
      </w:r>
    </w:p>
    <w:tbl>
      <w:tblPr>
        <w:tblStyle w:val="a8"/>
        <w:tblW w:w="14567" w:type="dxa"/>
        <w:tblLook w:val="04A0"/>
      </w:tblPr>
      <w:tblGrid>
        <w:gridCol w:w="436"/>
        <w:gridCol w:w="3216"/>
        <w:gridCol w:w="7513"/>
        <w:gridCol w:w="3402"/>
      </w:tblGrid>
      <w:tr w:rsidR="00B058A8" w:rsidRPr="0029460A" w:rsidTr="00C140DF">
        <w:tc>
          <w:tcPr>
            <w:tcW w:w="43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Родительское собрание «Вечер вопросов и ответов» - итоги за год. 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Воспитатель.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Папка-передвижка «9мая – день победы»</w:t>
            </w:r>
          </w:p>
        </w:tc>
        <w:tc>
          <w:tcPr>
            <w:tcW w:w="7513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Поздравить с праздником</w:t>
            </w:r>
          </w:p>
        </w:tc>
        <w:tc>
          <w:tcPr>
            <w:tcW w:w="3402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058A8" w:rsidRPr="0029460A" w:rsidTr="00C140DF">
        <w:tc>
          <w:tcPr>
            <w:tcW w:w="436" w:type="dxa"/>
          </w:tcPr>
          <w:p w:rsidR="00B058A8" w:rsidRPr="0029460A" w:rsidRDefault="00B058A8" w:rsidP="0045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6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участка к летнему периоду. Папка - передвижка: «Чем занять ребенка летом».</w:t>
            </w:r>
          </w:p>
        </w:tc>
        <w:tc>
          <w:tcPr>
            <w:tcW w:w="7513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родителей к подготовке группы к летнему периоду работы, дать информацию о том как провести лето с ребенком.</w:t>
            </w:r>
          </w:p>
        </w:tc>
        <w:tc>
          <w:tcPr>
            <w:tcW w:w="3402" w:type="dxa"/>
            <w:vAlign w:val="center"/>
          </w:tcPr>
          <w:p w:rsidR="00B058A8" w:rsidRPr="0029460A" w:rsidRDefault="00B058A8" w:rsidP="004549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</w:tc>
      </w:tr>
    </w:tbl>
    <w:p w:rsidR="00B058A8" w:rsidRPr="0029460A" w:rsidRDefault="00B058A8" w:rsidP="00B058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8A8" w:rsidRPr="00924135" w:rsidRDefault="00B058A8" w:rsidP="00B05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35">
        <w:rPr>
          <w:rFonts w:ascii="Times New Roman" w:hAnsi="Times New Roman" w:cs="Times New Roman"/>
          <w:b/>
          <w:sz w:val="24"/>
          <w:szCs w:val="24"/>
        </w:rPr>
        <w:t>Индивидуальные беседы каждую неделю:</w:t>
      </w:r>
    </w:p>
    <w:p w:rsidR="00B058A8" w:rsidRPr="00924135" w:rsidRDefault="00B058A8" w:rsidP="00B058A8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По запросам  родителей.</w:t>
      </w:r>
    </w:p>
    <w:p w:rsidR="00B058A8" w:rsidRPr="00924135" w:rsidRDefault="00B058A8" w:rsidP="00B058A8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О сезонных изменениях «Одежда детей в разные сезоны».</w:t>
      </w:r>
    </w:p>
    <w:p w:rsidR="00B058A8" w:rsidRPr="00924135" w:rsidRDefault="00B058A8" w:rsidP="00B058A8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Каждую неделю знакомить с темой недели.</w:t>
      </w:r>
    </w:p>
    <w:p w:rsidR="00B058A8" w:rsidRPr="00924135" w:rsidRDefault="00B058A8" w:rsidP="00B058A8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4135">
        <w:rPr>
          <w:rFonts w:ascii="Times New Roman" w:hAnsi="Times New Roman" w:cs="Times New Roman"/>
          <w:sz w:val="24"/>
          <w:szCs w:val="24"/>
        </w:rPr>
        <w:t>Приглашать родителей участвова</w:t>
      </w:r>
      <w:r w:rsidR="00924135" w:rsidRPr="00924135">
        <w:rPr>
          <w:rFonts w:ascii="Times New Roman" w:hAnsi="Times New Roman" w:cs="Times New Roman"/>
          <w:sz w:val="24"/>
          <w:szCs w:val="24"/>
        </w:rPr>
        <w:t>ть в конкурсах детского сада и районна.</w:t>
      </w:r>
    </w:p>
    <w:p w:rsidR="00B058A8" w:rsidRPr="00924135" w:rsidRDefault="00B058A8" w:rsidP="00B0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595" w:rsidRPr="00205B20" w:rsidRDefault="00640325" w:rsidP="00640325">
      <w:pPr>
        <w:spacing w:after="0" w:line="360" w:lineRule="auto"/>
        <w:rPr>
          <w:b/>
          <w:sz w:val="24"/>
          <w:szCs w:val="24"/>
        </w:rPr>
      </w:pPr>
      <w:r w:rsidRPr="0029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</w:t>
      </w:r>
      <w:r w:rsidRPr="00205B20">
        <w:t xml:space="preserve">. </w:t>
      </w:r>
      <w:r w:rsidRPr="00205B20">
        <w:rPr>
          <w:b/>
          <w:sz w:val="24"/>
          <w:szCs w:val="24"/>
        </w:rPr>
        <w:t>Перечень пособий, которые используются</w:t>
      </w:r>
    </w:p>
    <w:p w:rsidR="0076799D" w:rsidRPr="00924135" w:rsidRDefault="0076799D" w:rsidP="00767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3"/>
        <w:tblW w:w="0" w:type="auto"/>
        <w:tblLook w:val="04A0"/>
      </w:tblPr>
      <w:tblGrid>
        <w:gridCol w:w="899"/>
        <w:gridCol w:w="12912"/>
      </w:tblGrid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по ФГОС ДО</w:t>
            </w: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Физическое развитие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методики, технологии</w:t>
            </w:r>
          </w:p>
          <w:p w:rsidR="0076799D" w:rsidRPr="0029460A" w:rsidRDefault="0076799D" w:rsidP="006C1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</w:tr>
      <w:tr w:rsidR="0076799D" w:rsidRPr="0029460A" w:rsidTr="006C1939">
        <w:trPr>
          <w:trHeight w:val="525"/>
        </w:trPr>
        <w:tc>
          <w:tcPr>
            <w:tcW w:w="959" w:type="dxa"/>
            <w:tcBorders>
              <w:bottom w:val="single" w:sz="4" w:space="0" w:color="auto"/>
            </w:tcBorders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58" w:type="dxa"/>
            <w:tcBorders>
              <w:bottom w:val="single" w:sz="4" w:space="0" w:color="auto"/>
            </w:tcBorders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Социально-коммуникативное развитие</w:t>
            </w: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методики, технологии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Дыбина О.В. Ознакомление с предметным и социальным окружением. Младшая группа.- Мозаика – синтез. 2015.-80 с. 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 у детей. Занятия с применением технологии ТРИЗ / авт.-сост. О. М. Подгорных.- Волгоград: Учитель, 2015.-123 с.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Бондаренко Т. М.Комплексные занятия во второй младшей группе детского сада. Практическое пособие для воспитателей и методистов ДОУ.-Воронеж: Издательство «Учитель», 2004 - 272 с.</w:t>
            </w: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Познавательное развитие</w:t>
            </w: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 программа</w:t>
            </w:r>
          </w:p>
        </w:tc>
      </w:tr>
      <w:tr w:rsidR="0076799D" w:rsidRPr="0029460A" w:rsidTr="00C140DF">
        <w:trPr>
          <w:trHeight w:val="2336"/>
        </w:trPr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методики, технологии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З.А.Ефанова.«Познание предметного мира»</w:t>
            </w:r>
            <w:r w:rsidR="00DF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комплексные занятия.(первая младшая группа) Издательство Волгоград:Учитель 2013- 87с.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Бондаренко Т. М.Комплексные занятия в первой младшей группе детского сада. Практическое пособие для воспитателей и методистов ДОУ.-Воронеж: Издательство «Учитель», 2004 - 272 с.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 Литвинова О.Э. Познавательное развитие детей раннего возраста Учебно-методическое пособие,-СПб. :»Издательство «Детство пресс», 2016.-245с.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Сенсорное развитие детей раннего и дошкольного возраста. Методическое пособие под ред.И.В.Петровой . Москва 2012-64 с.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799D" w:rsidRPr="0029460A" w:rsidRDefault="0076799D" w:rsidP="006C1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Речевое развитие</w:t>
            </w: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методики, технологии</w:t>
            </w: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Г.И.Винникова «Занятия с детьми 2-3 лет» Методические рекомендации Москва 2009 -128 с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Бондаренко Т. М.Комплексные занятия в младшей группе детского сада. Практическое пособие для воспитателей и методистов ДОУ.-Воронеж: Издательство «Учитель», 2004 - 272 с.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 Литвинова О. Э. Речевое развитие детей раннего возраста Учебно-методическое пособие,-СПб. :»Издательство «Детство пресс», 2016.-240с.</w:t>
            </w:r>
          </w:p>
          <w:p w:rsidR="0076799D" w:rsidRPr="0029460A" w:rsidRDefault="0076799D" w:rsidP="006C1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Художественно-эстетическое развитие</w:t>
            </w: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методики, технологии</w:t>
            </w:r>
          </w:p>
        </w:tc>
      </w:tr>
      <w:tr w:rsidR="0076799D" w:rsidRPr="0029460A" w:rsidTr="006C1939">
        <w:tc>
          <w:tcPr>
            <w:tcW w:w="959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</w:tcPr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 Лыкова И. А. Изобразительная деятельность в детском саду. Вторая младшая группа. (образовательная область «Художественно-эстетическое развитие»): учебно-методическое пособие. - М,:Издательский дом «Цветной мир», 2014.- 152 с.. перераб. и доп.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творчество. Освоение содержания образовательной области по программе «Детство»; планирование, конспекты. Первая младшая </w:t>
            </w:r>
            <w:r w:rsidRPr="00294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/ авт.-сост.Н. Н. Леонова.-Волгоград: Учитель, 2014.-169 с.</w:t>
            </w:r>
          </w:p>
          <w:p w:rsidR="0076799D" w:rsidRPr="0029460A" w:rsidRDefault="0076799D" w:rsidP="006C1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Лыкова И. А. Конструирование в детском саду. Вторая младшая группа. Учебно-методическое пособие к парциональной программе «Умные пальчики». М.; ИД «Цветной мир», 2015.-144 с., 208 фотографий с вариантами построек.</w:t>
            </w:r>
          </w:p>
          <w:p w:rsidR="0076799D" w:rsidRPr="0029460A" w:rsidRDefault="0076799D" w:rsidP="006C19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A">
              <w:rPr>
                <w:rFonts w:ascii="Times New Roman" w:hAnsi="Times New Roman" w:cs="Times New Roman"/>
                <w:sz w:val="20"/>
                <w:szCs w:val="20"/>
              </w:rPr>
              <w:t>Литвинова О.Э конструирование с детьми раннего дошкольного возраста Учебно-методическое пособие,-СПб. :»Издательство «Детство пресс», 2016.-160с.</w:t>
            </w:r>
          </w:p>
          <w:p w:rsidR="0076799D" w:rsidRPr="0029460A" w:rsidRDefault="0076799D" w:rsidP="006C1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B20" w:rsidRDefault="00205B20" w:rsidP="00D875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5B20" w:rsidRDefault="00205B20" w:rsidP="00D875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58B0" w:rsidRPr="007A5181" w:rsidRDefault="00D87509" w:rsidP="00D87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81">
        <w:rPr>
          <w:rFonts w:ascii="Times New Roman" w:hAnsi="Times New Roman" w:cs="Times New Roman"/>
          <w:b/>
          <w:sz w:val="24"/>
          <w:szCs w:val="24"/>
        </w:rPr>
        <w:t>Программа воспитания</w:t>
      </w:r>
    </w:p>
    <w:p w:rsidR="00D87509" w:rsidRPr="007A5181" w:rsidRDefault="00D87509" w:rsidP="00D875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7A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181">
        <w:rPr>
          <w:rFonts w:ascii="Times New Roman" w:hAnsi="Times New Roman" w:cs="Times New Roman"/>
          <w:bCs/>
          <w:color w:val="000000"/>
          <w:sz w:val="24"/>
          <w:szCs w:val="24"/>
        </w:rPr>
        <w:t>личностное развитие дошкольников через формирование ценностного отношения к окружающему миру, другим людям, себе, овладение первичными представлениями о базовых ценностях, а также выработанных обществом нормах и правилах поведения</w:t>
      </w:r>
    </w:p>
    <w:p w:rsidR="00D87509" w:rsidRPr="007A5181" w:rsidRDefault="00D87509" w:rsidP="00D8750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181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</w:p>
    <w:p w:rsidR="00D87509" w:rsidRPr="007A5181" w:rsidRDefault="00D87509" w:rsidP="00D87509">
      <w:pPr>
        <w:pStyle w:val="a7"/>
        <w:numPr>
          <w:ilvl w:val="0"/>
          <w:numId w:val="4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</w:t>
      </w:r>
    </w:p>
    <w:p w:rsidR="00D87509" w:rsidRPr="007A5181" w:rsidRDefault="00D87509" w:rsidP="00D87509">
      <w:pPr>
        <w:numPr>
          <w:ilvl w:val="0"/>
          <w:numId w:val="4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D87509" w:rsidRPr="007A5181" w:rsidRDefault="00D87509" w:rsidP="00D87509">
      <w:pPr>
        <w:pStyle w:val="a7"/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целостной картины мира, </w:t>
      </w:r>
      <w:r w:rsidRPr="007A5181">
        <w:rPr>
          <w:rFonts w:ascii="Times New Roman" w:hAnsi="Times New Roman" w:cs="Times New Roman"/>
          <w:color w:val="000000"/>
          <w:sz w:val="24"/>
          <w:szCs w:val="24"/>
        </w:rPr>
        <w:br/>
        <w:t>в которой интегрировано ценностное, эмоционально окрашенное отношение к миру, людям, природе, деятельности человека</w:t>
      </w:r>
    </w:p>
    <w:p w:rsidR="00D87509" w:rsidRPr="007A5181" w:rsidRDefault="00D87509" w:rsidP="00D87509">
      <w:pPr>
        <w:pStyle w:val="a7"/>
        <w:numPr>
          <w:ilvl w:val="0"/>
          <w:numId w:val="4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color w:val="000000"/>
          <w:sz w:val="24"/>
          <w:szCs w:val="24"/>
        </w:rPr>
        <w:t>сформировать навыки здорового образа жизни, где безопасность жизнедеятельности лежит в основе всего.</w:t>
      </w:r>
    </w:p>
    <w:p w:rsidR="00D87509" w:rsidRPr="007A5181" w:rsidRDefault="00D87509" w:rsidP="00205B20">
      <w:pPr>
        <w:numPr>
          <w:ilvl w:val="0"/>
          <w:numId w:val="49"/>
        </w:numPr>
        <w:tabs>
          <w:tab w:val="left" w:pos="113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7A5181">
        <w:rPr>
          <w:rFonts w:ascii="Times New Roman" w:hAnsi="Times New Roman" w:cs="Times New Roman"/>
          <w:color w:val="000000"/>
          <w:sz w:val="24"/>
          <w:szCs w:val="24"/>
        </w:rPr>
        <w:br/>
        <w:t>и труда самих детей.</w:t>
      </w:r>
    </w:p>
    <w:p w:rsidR="00D87509" w:rsidRPr="007A5181" w:rsidRDefault="00D87509" w:rsidP="00D87509">
      <w:pPr>
        <w:pStyle w:val="a7"/>
        <w:numPr>
          <w:ilvl w:val="0"/>
          <w:numId w:val="49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общения, поведения, этических представлений,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D87509" w:rsidRPr="007A5181" w:rsidRDefault="00D87509" w:rsidP="000E5DAC">
      <w:pPr>
        <w:pStyle w:val="a7"/>
        <w:tabs>
          <w:tab w:val="left" w:pos="993"/>
        </w:tabs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81">
        <w:rPr>
          <w:rFonts w:ascii="Times New Roman" w:hAnsi="Times New Roman" w:cs="Times New Roman"/>
          <w:b/>
          <w:sz w:val="24"/>
          <w:szCs w:val="24"/>
        </w:rPr>
        <w:t>Особенности организации воспитательного процесса в группе</w:t>
      </w:r>
    </w:p>
    <w:p w:rsidR="00D87509" w:rsidRPr="007A5181" w:rsidRDefault="006D7C53" w:rsidP="000E5DAC">
      <w:pPr>
        <w:pStyle w:val="a7"/>
        <w:tabs>
          <w:tab w:val="left" w:pos="993"/>
        </w:tabs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sz w:val="24"/>
          <w:szCs w:val="24"/>
        </w:rPr>
        <w:t xml:space="preserve">Первую </w:t>
      </w:r>
      <w:r w:rsidR="00D87509" w:rsidRPr="007A5181">
        <w:rPr>
          <w:rFonts w:ascii="Times New Roman" w:hAnsi="Times New Roman" w:cs="Times New Roman"/>
          <w:sz w:val="24"/>
          <w:szCs w:val="24"/>
        </w:rPr>
        <w:t>младшую группу «</w:t>
      </w:r>
      <w:r w:rsidRPr="007A5181">
        <w:rPr>
          <w:rFonts w:ascii="Times New Roman" w:hAnsi="Times New Roman" w:cs="Times New Roman"/>
          <w:sz w:val="24"/>
          <w:szCs w:val="24"/>
        </w:rPr>
        <w:t>Белочка</w:t>
      </w:r>
      <w:r w:rsidR="00D87509" w:rsidRPr="007A5181">
        <w:rPr>
          <w:rFonts w:ascii="Times New Roman" w:hAnsi="Times New Roman" w:cs="Times New Roman"/>
          <w:sz w:val="24"/>
          <w:szCs w:val="24"/>
        </w:rPr>
        <w:t>» посещают дети</w:t>
      </w:r>
      <w:r w:rsidRPr="007A5181">
        <w:rPr>
          <w:rFonts w:ascii="Times New Roman" w:hAnsi="Times New Roman" w:cs="Times New Roman"/>
          <w:sz w:val="24"/>
          <w:szCs w:val="24"/>
        </w:rPr>
        <w:t xml:space="preserve"> 2-</w:t>
      </w:r>
      <w:r w:rsidR="00D87509" w:rsidRPr="007A5181">
        <w:rPr>
          <w:rFonts w:ascii="Times New Roman" w:hAnsi="Times New Roman" w:cs="Times New Roman"/>
          <w:sz w:val="24"/>
          <w:szCs w:val="24"/>
        </w:rPr>
        <w:t xml:space="preserve"> 3</w:t>
      </w:r>
      <w:r w:rsidR="00D4771A" w:rsidRPr="007A5181">
        <w:rPr>
          <w:rFonts w:ascii="Times New Roman" w:hAnsi="Times New Roman" w:cs="Times New Roman"/>
          <w:sz w:val="24"/>
          <w:szCs w:val="24"/>
        </w:rPr>
        <w:t>лет. Из них 7 девочек и 8</w:t>
      </w:r>
      <w:r w:rsidR="00D87509" w:rsidRPr="007A5181">
        <w:rPr>
          <w:rFonts w:ascii="Times New Roman" w:hAnsi="Times New Roman" w:cs="Times New Roman"/>
          <w:sz w:val="24"/>
          <w:szCs w:val="24"/>
        </w:rPr>
        <w:t xml:space="preserve"> мальчиков. Воспитательный процесс в группе ведется согласно календарному плану воспитательно-образовательной программы. </w:t>
      </w:r>
    </w:p>
    <w:p w:rsidR="00D87509" w:rsidRPr="007A5181" w:rsidRDefault="00D87509" w:rsidP="000E5DAC">
      <w:pPr>
        <w:pStyle w:val="a7"/>
        <w:tabs>
          <w:tab w:val="left" w:pos="993"/>
        </w:tabs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РППС в групповом помещении соответствует нормам и стандартам. В группе 7 центров активности, каждый из которых предусматривает наличие пособий, игрушек, игр, соответствующих возрастным особенностям детей. Каждый центр выполняет функцию воспитательных потребностей детей: «центр Сюжетно-ролевой игры» способствует воспитанию трудовых, социально-коммуникативных качеств у младших дошкольников, безопасность в быту, взаимодействие со сверстниками, умение договориться о выполнении той или иной роли, уважать выбор партнера в игре; «центр Строительных игр» помогает воспитывать коллективные взаимоотношения в процессе конструктивной творческой деятельности; «центр </w:t>
      </w:r>
      <w:r w:rsidR="007A5181" w:rsidRPr="007A5181">
        <w:rPr>
          <w:rFonts w:ascii="Times New Roman" w:hAnsi="Times New Roman" w:cs="Times New Roman"/>
          <w:sz w:val="24"/>
          <w:szCs w:val="24"/>
        </w:rPr>
        <w:t>Искусства</w:t>
      </w:r>
      <w:r w:rsidRPr="007A5181">
        <w:rPr>
          <w:rFonts w:ascii="Times New Roman" w:hAnsi="Times New Roman" w:cs="Times New Roman"/>
          <w:sz w:val="24"/>
          <w:szCs w:val="24"/>
        </w:rPr>
        <w:t xml:space="preserve">», воспитывает интерес детей к эстетической стороне окружающей действительности, </w:t>
      </w:r>
      <w:r w:rsidR="007A5181">
        <w:rPr>
          <w:rFonts w:ascii="Times New Roman" w:hAnsi="Times New Roman" w:cs="Times New Roman"/>
          <w:sz w:val="24"/>
          <w:szCs w:val="24"/>
        </w:rPr>
        <w:t xml:space="preserve"> </w:t>
      </w:r>
      <w:r w:rsidRPr="007A5181">
        <w:rPr>
          <w:rFonts w:ascii="Times New Roman" w:hAnsi="Times New Roman" w:cs="Times New Roman"/>
          <w:sz w:val="24"/>
          <w:szCs w:val="24"/>
        </w:rPr>
        <w:t xml:space="preserve">удовлетворения потребностей детей в самовыражении; «центр Науки» воспитывает умение проявлять исследовательские действия в поисках результата, через долгосрочные наблюдения за объектами окружающего мира, а также уважение к природному, животному миру, бережного отношения к ним; «центр Грамоты и письма» воспитывает культуру речи, ценное отношение к родному языку, любовь к чтению, книге; в «центре Математических и настольно-манипулятивных игр» воспитывается усидчивость, умение соблюдать очередность ходов, играть по общим правилам, радоваться не только своей победе, но и победе друзей, воспринимать поражение в игре, как возможность добиваться лучших результатов; в «центре Уединения» происходит воспитание эмоциональной сферы дошкольников, умение адаптироваться к новым условиям без нервного напряжения и вероятности вознокновения конфликтных ситуаций. </w:t>
      </w:r>
    </w:p>
    <w:p w:rsidR="00D87509" w:rsidRPr="007A5181" w:rsidRDefault="00D87509" w:rsidP="00D8750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81">
        <w:rPr>
          <w:rFonts w:ascii="Times New Roman" w:hAnsi="Times New Roman" w:cs="Times New Roman"/>
          <w:b/>
          <w:sz w:val="24"/>
          <w:szCs w:val="24"/>
        </w:rPr>
        <w:t xml:space="preserve">Формы работы по направлениям </w:t>
      </w:r>
    </w:p>
    <w:p w:rsidR="00D87509" w:rsidRPr="007A5181" w:rsidRDefault="00D87509" w:rsidP="00D875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81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воспитания реализуются </w:t>
      </w:r>
      <w:r w:rsidRPr="007A51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 всех видах деятельности</w:t>
      </w:r>
      <w:r w:rsidRPr="007A5181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дошкольника, обозначенных во ФГОС ДО. В качестве средств реализации цели воспитания выступают основные виды деятельности и культурные практики:</w:t>
      </w:r>
    </w:p>
    <w:p w:rsidR="00D87509" w:rsidRPr="007A5181" w:rsidRDefault="00D87509" w:rsidP="00D87509">
      <w:pPr>
        <w:pStyle w:val="15"/>
        <w:numPr>
          <w:ilvl w:val="0"/>
          <w:numId w:val="50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A5181">
        <w:rPr>
          <w:color w:val="000000"/>
          <w:sz w:val="24"/>
          <w:szCs w:val="24"/>
        </w:rPr>
        <w:t>предметно-целевая (прогулка, наблюдения за природой, окружающей жизнью,  трудовая деятельность, совместная игровая деятельность – сюжетно-ролевые игры, театрализованные игры, подвижные игры, игровые обучающие ситуации, предметно-игровая деятельность,  продуктивная, исследовательская, поисковая, проектная деятельность, коллекционирование,  экскурсии, утренний, вечерний сбор, режимные моменты, спортивная деятельность, непрерывная образовательная деятельность, общение, эврестические беседы, творческие конкурсы, выставки, деятельность с использованием ИКТ, планирование);</w:t>
      </w:r>
    </w:p>
    <w:p w:rsidR="00D87509" w:rsidRPr="007A5181" w:rsidRDefault="00D87509" w:rsidP="00D87509">
      <w:pPr>
        <w:pStyle w:val="15"/>
        <w:numPr>
          <w:ilvl w:val="0"/>
          <w:numId w:val="50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A5181">
        <w:rPr>
          <w:color w:val="000000"/>
          <w:sz w:val="24"/>
          <w:szCs w:val="24"/>
        </w:rPr>
        <w:t>культурные практики (манипуляция с предметами, фантазирование, творческая деятельность, творческая деятельность, коллекционирование, экспериментирование, поисково-исследовательская деятельность, игры-драматизации, культурно-гигиенические навыки, сюжетно-ролевые бытовые ситуации, нравственно-патриотическое воспитание, кружки, музыкально-театральные и литературные гостиные,  создание мини-музеев, развлечения);</w:t>
      </w:r>
    </w:p>
    <w:p w:rsidR="00D87509" w:rsidRPr="007A5181" w:rsidRDefault="00D87509" w:rsidP="00D87509">
      <w:pPr>
        <w:pStyle w:val="15"/>
        <w:numPr>
          <w:ilvl w:val="0"/>
          <w:numId w:val="50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A5181">
        <w:rPr>
          <w:color w:val="000000"/>
          <w:sz w:val="24"/>
          <w:szCs w:val="24"/>
        </w:rPr>
        <w:lastRenderedPageBreak/>
        <w:t>свободная инициативная деятельность ребенка (самостоятельная сюжетно-ролевая игра, театрализованные игры, развивающие и логические игры, музыкальные игры, речевые игры, самостоятельная деятельность в книжном уголке, самостоятельная изобразительная, конструктивная деятельность по выбору детей, самостоятельные опыты, эксперименты, дидактические и настольные игры по выбору детей, рассматривание, инициативная деятельность, планирование, речетворчество,  ).</w:t>
      </w:r>
    </w:p>
    <w:p w:rsidR="00D87509" w:rsidRPr="007A5181" w:rsidRDefault="00D87509" w:rsidP="00D87509">
      <w:pPr>
        <w:pStyle w:val="a7"/>
        <w:numPr>
          <w:ilvl w:val="0"/>
          <w:numId w:val="50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8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87509" w:rsidRPr="008451FC" w:rsidRDefault="00D87509" w:rsidP="00D87509">
      <w:pPr>
        <w:pStyle w:val="15"/>
        <w:widowControl w:val="0"/>
        <w:numPr>
          <w:ilvl w:val="0"/>
          <w:numId w:val="50"/>
        </w:numPr>
        <w:spacing w:line="276" w:lineRule="auto"/>
        <w:jc w:val="center"/>
        <w:rPr>
          <w:i/>
          <w:sz w:val="24"/>
          <w:szCs w:val="24"/>
        </w:rPr>
      </w:pPr>
      <w:r w:rsidRPr="008451FC">
        <w:rPr>
          <w:i/>
          <w:color w:val="000000"/>
          <w:sz w:val="24"/>
          <w:szCs w:val="24"/>
        </w:rPr>
        <w:t>Целевые ориентиры воспитательной работы для детей младенческого и раннего возраста (до 3 лет)</w:t>
      </w:r>
    </w:p>
    <w:p w:rsidR="00F779D4" w:rsidRPr="007A5181" w:rsidRDefault="00F779D4" w:rsidP="00F779D4">
      <w:pPr>
        <w:pStyle w:val="a7"/>
        <w:numPr>
          <w:ilvl w:val="0"/>
          <w:numId w:val="50"/>
        </w:numPr>
        <w:tabs>
          <w:tab w:val="clear" w:pos="0"/>
          <w:tab w:val="num" w:pos="709"/>
        </w:tabs>
        <w:ind w:hanging="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518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D87509" w:rsidRPr="008451FC" w:rsidRDefault="00D87509" w:rsidP="008451FC">
      <w:pPr>
        <w:pStyle w:val="15"/>
        <w:widowControl w:val="0"/>
        <w:numPr>
          <w:ilvl w:val="0"/>
          <w:numId w:val="50"/>
        </w:numPr>
        <w:tabs>
          <w:tab w:val="clear" w:pos="0"/>
          <w:tab w:val="num" w:pos="142"/>
        </w:tabs>
        <w:spacing w:line="276" w:lineRule="auto"/>
        <w:jc w:val="center"/>
        <w:rPr>
          <w:i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34" w:tblpY="156"/>
        <w:tblW w:w="15427" w:type="dxa"/>
        <w:tblLayout w:type="fixed"/>
        <w:tblLook w:val="0000"/>
      </w:tblPr>
      <w:tblGrid>
        <w:gridCol w:w="34"/>
        <w:gridCol w:w="1492"/>
        <w:gridCol w:w="912"/>
        <w:gridCol w:w="222"/>
        <w:gridCol w:w="1763"/>
        <w:gridCol w:w="10991"/>
        <w:gridCol w:w="13"/>
      </w:tblGrid>
      <w:tr w:rsidR="008451FC" w:rsidRPr="007A5181" w:rsidTr="009921D6">
        <w:trPr>
          <w:gridBefore w:val="1"/>
          <w:wBefore w:w="34" w:type="dxa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FC" w:rsidRPr="007A5181" w:rsidRDefault="008451FC" w:rsidP="0099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FC" w:rsidRPr="007A5181" w:rsidRDefault="008451FC" w:rsidP="0099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1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1FC" w:rsidRPr="007A5181" w:rsidRDefault="008451FC" w:rsidP="0099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8451FC" w:rsidRPr="007A5181" w:rsidTr="009921D6">
        <w:trPr>
          <w:gridBefore w:val="1"/>
          <w:wBefore w:w="34" w:type="dxa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1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8451FC" w:rsidRPr="007A5181" w:rsidTr="00F779D4">
        <w:trPr>
          <w:gridAfter w:val="1"/>
          <w:wAfter w:w="13" w:type="dxa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F779D4" w:rsidRDefault="008451FC" w:rsidP="00992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9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1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Способный понять и принять, что такое «хорошо» 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«плохо».</w:t>
            </w:r>
          </w:p>
          <w:p w:rsidR="008451FC" w:rsidRPr="007A5181" w:rsidRDefault="008451FC" w:rsidP="0099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8451FC" w:rsidRPr="007A5181" w:rsidRDefault="008451FC" w:rsidP="00992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</w:p>
          <w:p w:rsidR="008451FC" w:rsidRPr="007A5181" w:rsidRDefault="008451FC" w:rsidP="00992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сочувствие, доброту.</w:t>
            </w:r>
          </w:p>
          <w:p w:rsidR="008451FC" w:rsidRPr="007A5181" w:rsidRDefault="008451FC" w:rsidP="00992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Испытывающий чувство удовольствия в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 одобрения и чувство огорчения в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случае неодобрения 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 стороны взрослых.</w:t>
            </w:r>
          </w:p>
          <w:p w:rsidR="008451FC" w:rsidRPr="007A5181" w:rsidRDefault="008451FC" w:rsidP="0099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8451FC" w:rsidRPr="007A5181" w:rsidTr="00F779D4">
        <w:trPr>
          <w:gridBefore w:val="1"/>
          <w:wBefore w:w="34" w:type="dxa"/>
          <w:trHeight w:val="738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F779D4" w:rsidRDefault="008451FC" w:rsidP="00992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9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к окружающему миру 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8451FC" w:rsidRPr="007A5181" w:rsidTr="00F779D4">
        <w:trPr>
          <w:gridBefore w:val="1"/>
          <w:wBefore w:w="34" w:type="dxa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F779D4" w:rsidRDefault="008451FC" w:rsidP="00992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9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и</w:t>
            </w:r>
            <w:r w:rsidRPr="00F779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 </w:t>
            </w:r>
            <w:r w:rsidRPr="00F779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оздоровительное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1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т.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8451FC" w:rsidRPr="007A5181" w:rsidRDefault="008451FC" w:rsidP="00992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быть опрятным.</w:t>
            </w:r>
          </w:p>
          <w:p w:rsidR="008451FC" w:rsidRPr="007A5181" w:rsidRDefault="008451FC" w:rsidP="00992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Проявляющий интерес к физической активности.</w:t>
            </w:r>
          </w:p>
          <w:p w:rsidR="008451FC" w:rsidRPr="007A5181" w:rsidRDefault="008451FC" w:rsidP="0099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Соблюдающий элементарные правила безопасности 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быту, в ОО, на природе.</w:t>
            </w:r>
          </w:p>
        </w:tc>
      </w:tr>
      <w:tr w:rsidR="008451FC" w:rsidRPr="007A5181" w:rsidTr="00F779D4">
        <w:trPr>
          <w:gridBefore w:val="1"/>
          <w:wBefore w:w="34" w:type="dxa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F779D4" w:rsidRDefault="008451FC" w:rsidP="00992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9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Трудовое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1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Поддерживающий элементарный порядок в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обстановке.</w:t>
            </w:r>
          </w:p>
          <w:p w:rsidR="008451FC" w:rsidRPr="007A5181" w:rsidRDefault="008451FC" w:rsidP="00992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помогать взрослому в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 действиях.</w:t>
            </w:r>
          </w:p>
          <w:p w:rsidR="008451FC" w:rsidRPr="007A5181" w:rsidRDefault="008451FC" w:rsidP="0099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к самостоятельности в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самообслуживании, в быту, в игре, в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продуктивных видах деятельности.</w:t>
            </w:r>
          </w:p>
        </w:tc>
      </w:tr>
      <w:tr w:rsidR="008451FC" w:rsidRPr="007A5181" w:rsidTr="00F779D4">
        <w:trPr>
          <w:gridBefore w:val="1"/>
          <w:wBefore w:w="34" w:type="dxa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F779D4" w:rsidRDefault="008451FC" w:rsidP="00992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9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Этико-эстетическое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1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FC" w:rsidRPr="007A5181" w:rsidRDefault="008451FC" w:rsidP="009921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отзывчивый к красоте.</w:t>
            </w:r>
            <w:r w:rsidR="00F779D4" w:rsidRPr="007A5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Проявляющий интерес и желание заниматься продуктивными видами деятельности.</w:t>
            </w:r>
          </w:p>
          <w:p w:rsidR="008451FC" w:rsidRPr="007A5181" w:rsidRDefault="008451FC" w:rsidP="0099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509" w:rsidRPr="007A5181" w:rsidRDefault="00D87509" w:rsidP="00D87509">
      <w:pPr>
        <w:pStyle w:val="a7"/>
        <w:numPr>
          <w:ilvl w:val="0"/>
          <w:numId w:val="50"/>
        </w:numPr>
        <w:tabs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66B2" w:rsidRPr="007A5181" w:rsidRDefault="003466B2">
      <w:pPr>
        <w:rPr>
          <w:rFonts w:ascii="Times New Roman" w:hAnsi="Times New Roman" w:cs="Times New Roman"/>
          <w:sz w:val="24"/>
          <w:szCs w:val="24"/>
        </w:rPr>
      </w:pPr>
    </w:p>
    <w:p w:rsidR="003466B2" w:rsidRPr="007A5181" w:rsidRDefault="003466B2">
      <w:pPr>
        <w:rPr>
          <w:rFonts w:ascii="Times New Roman" w:hAnsi="Times New Roman" w:cs="Times New Roman"/>
          <w:sz w:val="24"/>
          <w:szCs w:val="24"/>
        </w:rPr>
      </w:pPr>
    </w:p>
    <w:p w:rsidR="003466B2" w:rsidRPr="007A5181" w:rsidRDefault="003466B2">
      <w:pPr>
        <w:rPr>
          <w:rFonts w:ascii="Times New Roman" w:hAnsi="Times New Roman" w:cs="Times New Roman"/>
          <w:sz w:val="20"/>
          <w:szCs w:val="20"/>
        </w:rPr>
      </w:pPr>
    </w:p>
    <w:p w:rsidR="00972882" w:rsidRPr="007A5181" w:rsidRDefault="00972882" w:rsidP="008451FC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7A5181">
        <w:rPr>
          <w:rFonts w:ascii="Times New Roman" w:hAnsi="Times New Roman" w:cs="Times New Roman"/>
          <w:b/>
        </w:rPr>
        <w:t>Календарный план</w:t>
      </w:r>
    </w:p>
    <w:p w:rsidR="00972882" w:rsidRPr="007A5181" w:rsidRDefault="00972882" w:rsidP="00972882">
      <w:pPr>
        <w:rPr>
          <w:rFonts w:ascii="Times New Roman" w:hAnsi="Times New Roman" w:cs="Times New Roman"/>
        </w:rPr>
      </w:pPr>
      <w:r w:rsidRPr="007A5181">
        <w:rPr>
          <w:rFonts w:ascii="Times New Roman" w:hAnsi="Times New Roman" w:cs="Times New Roman"/>
        </w:rPr>
        <w:t xml:space="preserve">    Разработан на основе   Календаря образовательных событий, приуроченных к государственным  и национальным праздникам РФ, памятны датам и событиям российской и региональной истории  и культуры  на 2022-2023 учебный год  (утвержденный министром образования Федорчук  С.В. от 12.08.2022г.), с учетом праздников, знаменательных дат  Искитимского района, р.п. Линево и традиций детского сада.</w:t>
      </w:r>
    </w:p>
    <w:p w:rsidR="00972882" w:rsidRPr="007A5181" w:rsidRDefault="00972882" w:rsidP="00972882">
      <w:pPr>
        <w:rPr>
          <w:rFonts w:ascii="Times New Roman" w:hAnsi="Times New Roman" w:cs="Times New Roman"/>
        </w:rPr>
      </w:pPr>
    </w:p>
    <w:p w:rsidR="008451FC" w:rsidRPr="007A5181" w:rsidRDefault="008451FC" w:rsidP="00972882">
      <w:pPr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margin" w:tblpXSpec="center" w:tblpY="-1416"/>
        <w:tblW w:w="13507" w:type="dxa"/>
        <w:tblLook w:val="04A0"/>
      </w:tblPr>
      <w:tblGrid>
        <w:gridCol w:w="4503"/>
        <w:gridCol w:w="3545"/>
        <w:gridCol w:w="3827"/>
        <w:gridCol w:w="1632"/>
      </w:tblGrid>
      <w:tr w:rsidR="008451FC" w:rsidRPr="001437C2" w:rsidTr="008451FC">
        <w:trPr>
          <w:trHeight w:val="413"/>
        </w:trPr>
        <w:tc>
          <w:tcPr>
            <w:tcW w:w="4503" w:type="dxa"/>
          </w:tcPr>
          <w:p w:rsidR="008451FC" w:rsidRPr="001437C2" w:rsidRDefault="008451FC" w:rsidP="008451FC">
            <w:pPr>
              <w:ind w:left="1199" w:hanging="1199"/>
            </w:pPr>
            <w:r w:rsidRPr="001437C2">
              <w:lastRenderedPageBreak/>
              <w:t xml:space="preserve">Дата события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 xml:space="preserve">Событие 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 xml:space="preserve">Цель 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 xml:space="preserve">Ответственные 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 w:val="restart"/>
          </w:tcPr>
          <w:p w:rsidR="008451FC" w:rsidRPr="001437C2" w:rsidRDefault="008451FC" w:rsidP="008451FC">
            <w:pPr>
              <w:tabs>
                <w:tab w:val="left" w:pos="675"/>
              </w:tabs>
              <w:ind w:left="1843" w:hanging="1702"/>
            </w:pPr>
            <w:r w:rsidRPr="001437C2">
              <w:t xml:space="preserve">Сентябрь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День здоровья – праздник.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Воспитывать стремление  осознанно выполнять правила здорового образа жизни и поведения, безопасного для человека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Инструктор по физическому воспитанию,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Концерт посвященный  Дню дошкольного работника. Выставка детских работ «Портрет любимого воспитателя».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Формировать уважение к человеку труда и старшему поколению</w:t>
            </w:r>
          </w:p>
          <w:p w:rsidR="008451FC" w:rsidRPr="001437C2" w:rsidRDefault="008451FC" w:rsidP="008451FC"/>
        </w:tc>
        <w:tc>
          <w:tcPr>
            <w:tcW w:w="1632" w:type="dxa"/>
          </w:tcPr>
          <w:p w:rsidR="008451FC" w:rsidRPr="001437C2" w:rsidRDefault="008451FC" w:rsidP="008451FC">
            <w:r w:rsidRPr="001437C2">
              <w:t>Музыкальный руководитель,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Праздник «Краски  Осени».  Выставка  детских работ «Осенние фантазии».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 xml:space="preserve">Воспитывать способность чувствовать прекрасное в природе, стремление к отображению прекрасного </w:t>
            </w:r>
          </w:p>
          <w:p w:rsidR="008451FC" w:rsidRPr="001437C2" w:rsidRDefault="008451FC" w:rsidP="008451FC">
            <w:r w:rsidRPr="001437C2">
              <w:t xml:space="preserve">в продуктивных видах деятельности. Развивать  основы художественно-эстетического вкуса. 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Старший воспитатель,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 w:val="restart"/>
          </w:tcPr>
          <w:p w:rsidR="008451FC" w:rsidRPr="001437C2" w:rsidRDefault="008451FC" w:rsidP="008451FC">
            <w:r w:rsidRPr="001437C2">
              <w:t xml:space="preserve">Октябрь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Праздничный концерт  посвященный Дню  пожилых людей (изготовление подарков)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Воспитывать доброжелательное отношение к представителям пожилого возраста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Музыкальный руководитель,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День отца  в России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Формировать уважение к людям старшего поколения. Воспитывать ценностное отношение и любовь к своей семье, уважение к отцу.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Инструктор по физической культуре,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 w:val="restart"/>
          </w:tcPr>
          <w:p w:rsidR="008451FC" w:rsidRPr="001437C2" w:rsidRDefault="008451FC" w:rsidP="008451FC">
            <w:r w:rsidRPr="001437C2">
              <w:t>Ноябрь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День Государственного герба Российской Федерации.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 xml:space="preserve">Формировать знания о символах государства –Герб Российской Федерации 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 xml:space="preserve">Воспитатели 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 xml:space="preserve">День Матери, фото -выставка «Профессии наших </w:t>
            </w:r>
          </w:p>
          <w:p w:rsidR="008451FC" w:rsidRPr="001437C2" w:rsidRDefault="008451FC" w:rsidP="008451FC">
            <w:r w:rsidRPr="001437C2">
              <w:t>мам»,  концерт,  изготовление и вручение  подарков.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Формировать уважение к людям старшего поколения. Воспитывать ценностное отношение и любовь к своей семье, уважение к матери.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Воспитатели, музыкальный руководитель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Праздник Синичкин день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Воспитывать чуткое и гуманное отношение  к объектам живой природы.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Воспитатели, старший воспитатель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Акция - Покормите птиц (изготовление и развешивание кормушек для птиц на территории д\с).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Формировать бережное отношение к природе и окружающей среде.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 xml:space="preserve">Воспитатели 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</w:tcPr>
          <w:p w:rsidR="008451FC" w:rsidRPr="001437C2" w:rsidRDefault="008451FC" w:rsidP="008451FC">
            <w:r w:rsidRPr="001437C2">
              <w:t xml:space="preserve">Декабрь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Лыжня России, поселковые лыжные гонки.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 xml:space="preserve">Воспитывать стремление  осознанно выполнять правила здорового образа </w:t>
            </w:r>
            <w:r w:rsidRPr="001437C2">
              <w:lastRenderedPageBreak/>
              <w:t>жизни и поведения, безопасного для человека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lastRenderedPageBreak/>
              <w:t xml:space="preserve">Инструктор по физическому </w:t>
            </w:r>
            <w:r w:rsidRPr="001437C2">
              <w:lastRenderedPageBreak/>
              <w:t>воспитанию,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</w:tcPr>
          <w:p w:rsidR="008451FC" w:rsidRPr="001437C2" w:rsidRDefault="008451FC" w:rsidP="008451FC">
            <w:r w:rsidRPr="001437C2">
              <w:lastRenderedPageBreak/>
              <w:t>Январь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Тематическая неделя  - Народные праздники января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Формировать бережное отношение к праздникам и традициям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Музыкальный руководитель,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</w:tcPr>
          <w:p w:rsidR="008451FC" w:rsidRPr="001437C2" w:rsidRDefault="008451FC" w:rsidP="008451FC">
            <w:r w:rsidRPr="001437C2">
              <w:t xml:space="preserve">Февраль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Праздник День защитников отечества. Оформление стенда «Мой папа солдат».</w:t>
            </w:r>
          </w:p>
          <w:p w:rsidR="008451FC" w:rsidRPr="001437C2" w:rsidRDefault="008451FC" w:rsidP="008451FC"/>
        </w:tc>
        <w:tc>
          <w:tcPr>
            <w:tcW w:w="3827" w:type="dxa"/>
          </w:tcPr>
          <w:p w:rsidR="008451FC" w:rsidRPr="001437C2" w:rsidRDefault="008451FC" w:rsidP="008451FC">
            <w:r w:rsidRPr="001437C2">
              <w:t>Прививать любовь к Отечеству; формировать осознание себя гражданином России – продолжателем традиций предков, защитником Земли, на которой родился и вырос, осознание личной ответственности за Россию.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 xml:space="preserve">Воспитатели </w:t>
            </w:r>
          </w:p>
          <w:p w:rsidR="008451FC" w:rsidRPr="001437C2" w:rsidRDefault="008451FC" w:rsidP="008451FC">
            <w:r w:rsidRPr="001437C2">
              <w:t>Инструктор по физическому воспитанию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</w:tcPr>
          <w:p w:rsidR="008451FC" w:rsidRPr="001437C2" w:rsidRDefault="008451FC" w:rsidP="008451FC">
            <w:r w:rsidRPr="001437C2">
              <w:t xml:space="preserve">Март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Неделя  детской книги (участие в театральных, вокальных, танцевальных  конкурсах различного уровня.)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Формировать бережное отношение к культурному наследию и традициям многонационального народа Российской Федерации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Музыкальный руководитель,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 w:val="restart"/>
          </w:tcPr>
          <w:p w:rsidR="008451FC" w:rsidRPr="001437C2" w:rsidRDefault="008451FC" w:rsidP="008451FC">
            <w:r w:rsidRPr="001437C2">
              <w:t xml:space="preserve">Апрель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Развлечение День рождение детского сада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Формирование бережного отношения к культурному наследию и традициям места, в котором ребенок образовывается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Музыкальный руководитель,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День Космонавтики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 xml:space="preserve">Формировать уважение к людям старшего поколения,  к человеку труда. </w:t>
            </w:r>
          </w:p>
          <w:p w:rsidR="008451FC" w:rsidRPr="001437C2" w:rsidRDefault="008451FC" w:rsidP="008451FC">
            <w:r w:rsidRPr="001437C2">
              <w:t>Формировать умение проявлять инициативу в получении новой информации и практического опыта.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 xml:space="preserve">Воспитатели 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Всемирный день Земли</w:t>
            </w:r>
          </w:p>
          <w:p w:rsidR="008451FC" w:rsidRPr="001437C2" w:rsidRDefault="008451FC" w:rsidP="008451FC">
            <w:r w:rsidRPr="001437C2">
              <w:t>Акции в детском саду: «Берегите воду», «Чистая березовая роща», «Берегите лес от пожара».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Формирование бережного отношения к природе и окружающей среде.</w:t>
            </w:r>
          </w:p>
          <w:p w:rsidR="008451FC" w:rsidRPr="001437C2" w:rsidRDefault="008451FC" w:rsidP="008451FC">
            <w:r w:rsidRPr="001437C2">
              <w:t>Воспитывать чуткое и гуманное отношение ко всем объектам живой и неживой природы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Воспитатели, старший воспитатель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«Встречаем птиц» (развешивание скворечников).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Формирование бережного отношения к природе и окружающей среде.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 xml:space="preserve">Воспитатели 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 w:val="restart"/>
          </w:tcPr>
          <w:p w:rsidR="008451FC" w:rsidRPr="001437C2" w:rsidRDefault="008451FC" w:rsidP="008451FC">
            <w:r w:rsidRPr="001437C2">
              <w:lastRenderedPageBreak/>
              <w:t xml:space="preserve">Май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Праздник День Победы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Формирование у обучающихся чувства патриотизма, уважения к памяти защитников Отечества и подвигам Героев Отечества, уважения к памяти защитников Отечества и подвигам Героев Отечества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Воспитатели</w:t>
            </w:r>
          </w:p>
          <w:p w:rsidR="008451FC" w:rsidRPr="001437C2" w:rsidRDefault="008451FC" w:rsidP="008451FC">
            <w:r w:rsidRPr="001437C2">
              <w:t>Старшие воспитатели</w:t>
            </w:r>
          </w:p>
          <w:p w:rsidR="008451FC" w:rsidRPr="001437C2" w:rsidRDefault="008451FC" w:rsidP="008451FC">
            <w:r w:rsidRPr="001437C2">
              <w:t>Инструктор по физической культуре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«Зеленый десант» - озеленение территории детского сада высадка цветов и деревьев.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Воспитывать чуткое и гуманное отношение ко всем объектам живой и неживой природы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Воспитатели, старший воспитатель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</w:tcPr>
          <w:p w:rsidR="008451FC" w:rsidRPr="001437C2" w:rsidRDefault="008451FC" w:rsidP="008451FC">
            <w:r w:rsidRPr="001437C2">
              <w:t xml:space="preserve">Июнь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Праздник День защиты детей.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 xml:space="preserve">Формировать умение выступать и  в роли организатора, </w:t>
            </w:r>
          </w:p>
          <w:p w:rsidR="008451FC" w:rsidRPr="001437C2" w:rsidRDefault="008451FC" w:rsidP="008451FC">
            <w:r w:rsidRPr="001437C2">
              <w:t>и в роли исполнителя в деловом, игровом, коммуникативном взаимодействии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 xml:space="preserve">Воспитатель, музыкальный руководитель 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Развлечение День друзей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 xml:space="preserve">Развивать  начальные представления о нравственных ценностях в отношении общества, сверстников, взрослых. </w:t>
            </w:r>
          </w:p>
          <w:p w:rsidR="008451FC" w:rsidRPr="001437C2" w:rsidRDefault="008451FC" w:rsidP="008451FC">
            <w:r w:rsidRPr="001437C2">
              <w:t>Формировать умение  проявлять нравственные чувства, эмоционально-ценностное отношения к окружающим людям, предметному миру, к себе. Учить применять усвоенные правила, владеть нормами, конструктивными способами взаимодействия с взрослыми и сверстниками 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Воспитатели, музыкальный руководитель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 w:val="restart"/>
          </w:tcPr>
          <w:p w:rsidR="008451FC" w:rsidRPr="001437C2" w:rsidRDefault="008451FC" w:rsidP="008451FC">
            <w:r w:rsidRPr="001437C2">
              <w:t xml:space="preserve">Июнь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Праздник День России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Формировать бережное отношения к культурному наследию и традициям многонационального народа Российской Федерации.</w:t>
            </w:r>
          </w:p>
          <w:p w:rsidR="008451FC" w:rsidRPr="001437C2" w:rsidRDefault="008451FC" w:rsidP="008451FC">
            <w:r w:rsidRPr="001437C2">
              <w:t xml:space="preserve">Воспитывать . Учить действовать в интересах обеспечения безопасности и благополучия России. 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Воспитатели</w:t>
            </w:r>
          </w:p>
          <w:p w:rsidR="008451FC" w:rsidRPr="001437C2" w:rsidRDefault="008451FC" w:rsidP="008451FC">
            <w:r w:rsidRPr="001437C2">
              <w:t>Музыкальный руководитель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Праздник  день поселка. Участие в поселковых конкурсах и мероприятиях.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 xml:space="preserve">Воспитывать эмоциональное и уважительное отношение к </w:t>
            </w:r>
          </w:p>
          <w:p w:rsidR="008451FC" w:rsidRPr="001437C2" w:rsidRDefault="008451FC" w:rsidP="008451FC">
            <w:r w:rsidRPr="001437C2">
              <w:t xml:space="preserve">праздникам </w:t>
            </w:r>
          </w:p>
          <w:p w:rsidR="008451FC" w:rsidRPr="001437C2" w:rsidRDefault="008451FC" w:rsidP="008451FC">
            <w:r w:rsidRPr="001437C2">
              <w:t>и важнейшим событиям в жизни места, в котором он живет.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Воспитатели, инструктор по физической культуре, воспитатели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</w:tcPr>
          <w:p w:rsidR="008451FC" w:rsidRPr="001437C2" w:rsidRDefault="008451FC" w:rsidP="008451FC">
            <w:r w:rsidRPr="001437C2">
              <w:t xml:space="preserve">Июль 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День Нептуна – развлечение.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 xml:space="preserve">Формировать эмоциональное отношение к праздникам 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>Воспитатели, музыкальный руководитель, инструктор по физической культуре</w:t>
            </w:r>
          </w:p>
        </w:tc>
      </w:tr>
      <w:tr w:rsidR="008451FC" w:rsidRPr="001437C2" w:rsidTr="008451FC">
        <w:trPr>
          <w:trHeight w:val="1288"/>
        </w:trPr>
        <w:tc>
          <w:tcPr>
            <w:tcW w:w="4503" w:type="dxa"/>
            <w:vMerge w:val="restart"/>
          </w:tcPr>
          <w:p w:rsidR="008451FC" w:rsidRPr="001437C2" w:rsidRDefault="008451FC" w:rsidP="008451FC">
            <w:r w:rsidRPr="001437C2">
              <w:t>Август</w:t>
            </w:r>
          </w:p>
        </w:tc>
        <w:tc>
          <w:tcPr>
            <w:tcW w:w="3545" w:type="dxa"/>
          </w:tcPr>
          <w:p w:rsidR="008451FC" w:rsidRPr="001437C2" w:rsidRDefault="008451FC" w:rsidP="008451FC">
            <w:r w:rsidRPr="001437C2">
              <w:t>Занятие День Российского флага-беседы, просмотр фильмов и слайдов, чтение книг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Формировать знания о символах государства – Флаг  Российской Федерации .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 xml:space="preserve">Воспитатели </w:t>
            </w:r>
          </w:p>
        </w:tc>
      </w:tr>
      <w:tr w:rsidR="008451FC" w:rsidRPr="001437C2" w:rsidTr="008451FC">
        <w:trPr>
          <w:trHeight w:val="413"/>
        </w:trPr>
        <w:tc>
          <w:tcPr>
            <w:tcW w:w="4503" w:type="dxa"/>
            <w:vMerge/>
          </w:tcPr>
          <w:p w:rsidR="008451FC" w:rsidRPr="001437C2" w:rsidRDefault="008451FC" w:rsidP="008451FC"/>
        </w:tc>
        <w:tc>
          <w:tcPr>
            <w:tcW w:w="3545" w:type="dxa"/>
          </w:tcPr>
          <w:p w:rsidR="008451FC" w:rsidRPr="001437C2" w:rsidRDefault="008451FC" w:rsidP="008451FC">
            <w:r w:rsidRPr="001437C2">
              <w:t>Праздник цветов.</w:t>
            </w:r>
          </w:p>
        </w:tc>
        <w:tc>
          <w:tcPr>
            <w:tcW w:w="3827" w:type="dxa"/>
          </w:tcPr>
          <w:p w:rsidR="008451FC" w:rsidRPr="001437C2" w:rsidRDefault="008451FC" w:rsidP="008451FC">
            <w:r w:rsidRPr="001437C2">
              <w:t>Формировать бережное отношение к природе и окружающему миру</w:t>
            </w:r>
          </w:p>
        </w:tc>
        <w:tc>
          <w:tcPr>
            <w:tcW w:w="1632" w:type="dxa"/>
          </w:tcPr>
          <w:p w:rsidR="008451FC" w:rsidRPr="001437C2" w:rsidRDefault="008451FC" w:rsidP="008451FC">
            <w:r w:rsidRPr="001437C2">
              <w:t xml:space="preserve">Воспитатели, музыкальный руководитель </w:t>
            </w:r>
          </w:p>
        </w:tc>
      </w:tr>
    </w:tbl>
    <w:p w:rsidR="00972882" w:rsidRDefault="00972882">
      <w:pPr>
        <w:rPr>
          <w:rFonts w:ascii="Times New Roman" w:hAnsi="Times New Roman" w:cs="Times New Roman"/>
          <w:sz w:val="28"/>
          <w:szCs w:val="28"/>
        </w:rPr>
      </w:pPr>
    </w:p>
    <w:p w:rsidR="00972882" w:rsidRDefault="00972882" w:rsidP="00D87509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972882" w:rsidRPr="001437C2" w:rsidRDefault="00972882" w:rsidP="00972882">
      <w:pPr>
        <w:tabs>
          <w:tab w:val="left" w:pos="993"/>
        </w:tabs>
        <w:ind w:left="709"/>
        <w:jc w:val="both"/>
        <w:rPr>
          <w:b/>
        </w:rPr>
      </w:pPr>
    </w:p>
    <w:p w:rsidR="00972882" w:rsidRPr="00E60F75" w:rsidRDefault="00972882">
      <w:pPr>
        <w:rPr>
          <w:rFonts w:ascii="Times New Roman" w:hAnsi="Times New Roman" w:cs="Times New Roman"/>
          <w:sz w:val="28"/>
          <w:szCs w:val="28"/>
        </w:rPr>
      </w:pPr>
    </w:p>
    <w:p w:rsidR="008D1CF7" w:rsidRPr="00E60F75" w:rsidRDefault="008D1CF7">
      <w:pPr>
        <w:rPr>
          <w:rFonts w:ascii="Times New Roman" w:hAnsi="Times New Roman" w:cs="Times New Roman"/>
          <w:sz w:val="28"/>
          <w:szCs w:val="28"/>
        </w:rPr>
      </w:pPr>
    </w:p>
    <w:p w:rsidR="008D1CF7" w:rsidRPr="00E60F75" w:rsidRDefault="008D1CF7">
      <w:pPr>
        <w:rPr>
          <w:rFonts w:ascii="Times New Roman" w:hAnsi="Times New Roman" w:cs="Times New Roman"/>
          <w:sz w:val="28"/>
          <w:szCs w:val="28"/>
        </w:rPr>
      </w:pPr>
    </w:p>
    <w:p w:rsidR="009400BB" w:rsidRPr="00E60F75" w:rsidRDefault="009400BB">
      <w:pPr>
        <w:rPr>
          <w:rFonts w:ascii="Times New Roman" w:hAnsi="Times New Roman" w:cs="Times New Roman"/>
          <w:sz w:val="28"/>
          <w:szCs w:val="28"/>
        </w:rPr>
      </w:pPr>
    </w:p>
    <w:sectPr w:rsidR="009400BB" w:rsidRPr="00E60F75" w:rsidSect="000971B4">
      <w:footerReference w:type="default" r:id="rId9"/>
      <w:pgSz w:w="16838" w:h="11906" w:orient="landscape"/>
      <w:pgMar w:top="851" w:right="2523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C1" w:rsidRDefault="00F30AC1" w:rsidP="00220BB2">
      <w:pPr>
        <w:spacing w:after="0" w:line="240" w:lineRule="auto"/>
      </w:pPr>
      <w:r>
        <w:separator/>
      </w:r>
    </w:p>
  </w:endnote>
  <w:endnote w:type="continuationSeparator" w:id="0">
    <w:p w:rsidR="00F30AC1" w:rsidRDefault="00F30AC1" w:rsidP="0022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51032"/>
      <w:docPartObj>
        <w:docPartGallery w:val="Page Numbers (Bottom of Page)"/>
        <w:docPartUnique/>
      </w:docPartObj>
    </w:sdtPr>
    <w:sdtContent>
      <w:p w:rsidR="007A5181" w:rsidRDefault="006E0CD6">
        <w:pPr>
          <w:pStyle w:val="a5"/>
          <w:jc w:val="right"/>
        </w:pPr>
        <w:fldSimple w:instr="PAGE   \* MERGEFORMAT">
          <w:r w:rsidR="000971B4">
            <w:rPr>
              <w:noProof/>
            </w:rPr>
            <w:t>39</w:t>
          </w:r>
        </w:fldSimple>
      </w:p>
    </w:sdtContent>
  </w:sdt>
  <w:p w:rsidR="007A5181" w:rsidRDefault="007A51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C1" w:rsidRDefault="00F30AC1" w:rsidP="00220BB2">
      <w:pPr>
        <w:spacing w:after="0" w:line="240" w:lineRule="auto"/>
      </w:pPr>
      <w:r>
        <w:separator/>
      </w:r>
    </w:p>
  </w:footnote>
  <w:footnote w:type="continuationSeparator" w:id="0">
    <w:p w:rsidR="00F30AC1" w:rsidRDefault="00F30AC1" w:rsidP="00220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3BA1559"/>
    <w:multiLevelType w:val="multilevel"/>
    <w:tmpl w:val="3FB4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D0B60"/>
    <w:multiLevelType w:val="hybridMultilevel"/>
    <w:tmpl w:val="22FC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017CA"/>
    <w:multiLevelType w:val="multilevel"/>
    <w:tmpl w:val="BEEE547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8E908F6"/>
    <w:multiLevelType w:val="multilevel"/>
    <w:tmpl w:val="F7DAFA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054288D"/>
    <w:multiLevelType w:val="hybridMultilevel"/>
    <w:tmpl w:val="C77C9D72"/>
    <w:lvl w:ilvl="0" w:tplc="08EA59B2">
      <w:numFmt w:val="bullet"/>
      <w:lvlText w:val=""/>
      <w:lvlJc w:val="left"/>
      <w:pPr>
        <w:ind w:left="28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>
    <w:nsid w:val="113541F5"/>
    <w:multiLevelType w:val="hybridMultilevel"/>
    <w:tmpl w:val="20B6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F7215"/>
    <w:multiLevelType w:val="hybridMultilevel"/>
    <w:tmpl w:val="A632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4D72"/>
    <w:multiLevelType w:val="hybridMultilevel"/>
    <w:tmpl w:val="A4DC09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724288"/>
    <w:multiLevelType w:val="hybridMultilevel"/>
    <w:tmpl w:val="15E6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05E54"/>
    <w:multiLevelType w:val="hybridMultilevel"/>
    <w:tmpl w:val="34A0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B5CD5"/>
    <w:multiLevelType w:val="hybridMultilevel"/>
    <w:tmpl w:val="2192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D7479"/>
    <w:multiLevelType w:val="hybridMultilevel"/>
    <w:tmpl w:val="185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0F55A5"/>
    <w:multiLevelType w:val="hybridMultilevel"/>
    <w:tmpl w:val="AD42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402B8"/>
    <w:multiLevelType w:val="hybridMultilevel"/>
    <w:tmpl w:val="F406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30F90"/>
    <w:multiLevelType w:val="hybridMultilevel"/>
    <w:tmpl w:val="C98695A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509A2"/>
    <w:multiLevelType w:val="hybridMultilevel"/>
    <w:tmpl w:val="87AAF97E"/>
    <w:lvl w:ilvl="0" w:tplc="08EA59B2">
      <w:numFmt w:val="bullet"/>
      <w:lvlText w:val=""/>
      <w:lvlJc w:val="left"/>
      <w:pPr>
        <w:ind w:left="139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65D34"/>
    <w:multiLevelType w:val="hybridMultilevel"/>
    <w:tmpl w:val="9D6EF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508E7"/>
    <w:multiLevelType w:val="hybridMultilevel"/>
    <w:tmpl w:val="824C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52B3"/>
    <w:multiLevelType w:val="hybridMultilevel"/>
    <w:tmpl w:val="AD0E908E"/>
    <w:lvl w:ilvl="0" w:tplc="112415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1834D3"/>
    <w:multiLevelType w:val="hybridMultilevel"/>
    <w:tmpl w:val="7EFAD4E6"/>
    <w:lvl w:ilvl="0" w:tplc="09E63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AB9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48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C0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62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C43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00A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CEA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83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AA7DD1"/>
    <w:multiLevelType w:val="hybridMultilevel"/>
    <w:tmpl w:val="B816AD98"/>
    <w:lvl w:ilvl="0" w:tplc="D0723F6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913A9"/>
    <w:multiLevelType w:val="hybridMultilevel"/>
    <w:tmpl w:val="6A72FAC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AAD3B0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0070C0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6A5CF8"/>
    <w:multiLevelType w:val="hybridMultilevel"/>
    <w:tmpl w:val="C2FA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C0479"/>
    <w:multiLevelType w:val="hybridMultilevel"/>
    <w:tmpl w:val="7B28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7651D"/>
    <w:multiLevelType w:val="multilevel"/>
    <w:tmpl w:val="B9DCDA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A763BD2"/>
    <w:multiLevelType w:val="hybridMultilevel"/>
    <w:tmpl w:val="41FE3404"/>
    <w:lvl w:ilvl="0" w:tplc="E84A2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02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81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4F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83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9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2F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2C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4A3CBE"/>
    <w:multiLevelType w:val="hybridMultilevel"/>
    <w:tmpl w:val="A4061F0A"/>
    <w:lvl w:ilvl="0" w:tplc="C200F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E7852"/>
    <w:multiLevelType w:val="hybridMultilevel"/>
    <w:tmpl w:val="585C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74C23"/>
    <w:multiLevelType w:val="hybridMultilevel"/>
    <w:tmpl w:val="17A0DAE8"/>
    <w:lvl w:ilvl="0" w:tplc="93DCFD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353781"/>
    <w:multiLevelType w:val="hybridMultilevel"/>
    <w:tmpl w:val="42226D8A"/>
    <w:lvl w:ilvl="0" w:tplc="0EB0DC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350206"/>
    <w:multiLevelType w:val="hybridMultilevel"/>
    <w:tmpl w:val="A2AA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A49DE"/>
    <w:multiLevelType w:val="hybridMultilevel"/>
    <w:tmpl w:val="37A29FB6"/>
    <w:lvl w:ilvl="0" w:tplc="08EA59B2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5">
    <w:nsid w:val="61A83D51"/>
    <w:multiLevelType w:val="multilevel"/>
    <w:tmpl w:val="55FE8D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6">
    <w:nsid w:val="65827791"/>
    <w:multiLevelType w:val="multilevel"/>
    <w:tmpl w:val="AD6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5E7C4A"/>
    <w:multiLevelType w:val="multilevel"/>
    <w:tmpl w:val="E17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2303FF"/>
    <w:multiLevelType w:val="hybridMultilevel"/>
    <w:tmpl w:val="D73E1BB6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8C10C86"/>
    <w:multiLevelType w:val="hybridMultilevel"/>
    <w:tmpl w:val="564C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3246E"/>
    <w:multiLevelType w:val="hybridMultilevel"/>
    <w:tmpl w:val="760A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61ACA"/>
    <w:multiLevelType w:val="multilevel"/>
    <w:tmpl w:val="D2A460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2">
    <w:nsid w:val="6B432C49"/>
    <w:multiLevelType w:val="multilevel"/>
    <w:tmpl w:val="4658F3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>
    <w:nsid w:val="6C013572"/>
    <w:multiLevelType w:val="hybridMultilevel"/>
    <w:tmpl w:val="147E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A11D66"/>
    <w:multiLevelType w:val="multilevel"/>
    <w:tmpl w:val="FC40D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6">
    <w:nsid w:val="78C20E21"/>
    <w:multiLevelType w:val="hybridMultilevel"/>
    <w:tmpl w:val="30046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C1878DC"/>
    <w:multiLevelType w:val="multilevel"/>
    <w:tmpl w:val="B7AE3A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7F7E4995"/>
    <w:multiLevelType w:val="hybridMultilevel"/>
    <w:tmpl w:val="39780E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>
    <w:nsid w:val="7FE37DEC"/>
    <w:multiLevelType w:val="hybridMultilevel"/>
    <w:tmpl w:val="48B48BC4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15"/>
  </w:num>
  <w:num w:numId="5">
    <w:abstractNumId w:val="11"/>
  </w:num>
  <w:num w:numId="6">
    <w:abstractNumId w:val="42"/>
  </w:num>
  <w:num w:numId="7">
    <w:abstractNumId w:val="31"/>
  </w:num>
  <w:num w:numId="8">
    <w:abstractNumId w:val="5"/>
  </w:num>
  <w:num w:numId="9">
    <w:abstractNumId w:val="45"/>
  </w:num>
  <w:num w:numId="10">
    <w:abstractNumId w:val="41"/>
  </w:num>
  <w:num w:numId="11">
    <w:abstractNumId w:val="47"/>
  </w:num>
  <w:num w:numId="12">
    <w:abstractNumId w:val="34"/>
  </w:num>
  <w:num w:numId="13">
    <w:abstractNumId w:val="6"/>
  </w:num>
  <w:num w:numId="14">
    <w:abstractNumId w:val="18"/>
  </w:num>
  <w:num w:numId="15">
    <w:abstractNumId w:val="27"/>
  </w:num>
  <w:num w:numId="16">
    <w:abstractNumId w:val="4"/>
  </w:num>
  <w:num w:numId="17">
    <w:abstractNumId w:val="32"/>
  </w:num>
  <w:num w:numId="18">
    <w:abstractNumId w:val="14"/>
  </w:num>
  <w:num w:numId="19">
    <w:abstractNumId w:val="44"/>
  </w:num>
  <w:num w:numId="20">
    <w:abstractNumId w:val="36"/>
  </w:num>
  <w:num w:numId="21">
    <w:abstractNumId w:val="2"/>
  </w:num>
  <w:num w:numId="22">
    <w:abstractNumId w:val="37"/>
  </w:num>
  <w:num w:numId="23">
    <w:abstractNumId w:val="23"/>
  </w:num>
  <w:num w:numId="24">
    <w:abstractNumId w:val="29"/>
  </w:num>
  <w:num w:numId="25">
    <w:abstractNumId w:val="24"/>
  </w:num>
  <w:num w:numId="2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9"/>
  </w:num>
  <w:num w:numId="30">
    <w:abstractNumId w:val="21"/>
  </w:num>
  <w:num w:numId="31">
    <w:abstractNumId w:val="19"/>
  </w:num>
  <w:num w:numId="32">
    <w:abstractNumId w:val="12"/>
  </w:num>
  <w:num w:numId="33">
    <w:abstractNumId w:val="30"/>
  </w:num>
  <w:num w:numId="34">
    <w:abstractNumId w:val="33"/>
  </w:num>
  <w:num w:numId="35">
    <w:abstractNumId w:val="16"/>
  </w:num>
  <w:num w:numId="36">
    <w:abstractNumId w:val="25"/>
  </w:num>
  <w:num w:numId="37">
    <w:abstractNumId w:val="10"/>
  </w:num>
  <w:num w:numId="38">
    <w:abstractNumId w:val="13"/>
  </w:num>
  <w:num w:numId="39">
    <w:abstractNumId w:val="48"/>
  </w:num>
  <w:num w:numId="40">
    <w:abstractNumId w:val="46"/>
  </w:num>
  <w:num w:numId="41">
    <w:abstractNumId w:val="26"/>
  </w:num>
  <w:num w:numId="42">
    <w:abstractNumId w:val="39"/>
  </w:num>
  <w:num w:numId="43">
    <w:abstractNumId w:val="7"/>
  </w:num>
  <w:num w:numId="44">
    <w:abstractNumId w:val="8"/>
  </w:num>
  <w:num w:numId="45">
    <w:abstractNumId w:val="20"/>
  </w:num>
  <w:num w:numId="46">
    <w:abstractNumId w:val="43"/>
  </w:num>
  <w:num w:numId="47">
    <w:abstractNumId w:val="3"/>
  </w:num>
  <w:num w:numId="48">
    <w:abstractNumId w:val="40"/>
  </w:num>
  <w:num w:numId="49">
    <w:abstractNumId w:val="0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DS39ZX6Vz6IsphE/6GzSRoRtUp4=" w:salt="eMgyobb3AwRVnSHdvhbqBA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595"/>
    <w:rsid w:val="0004296B"/>
    <w:rsid w:val="00070F22"/>
    <w:rsid w:val="000730A9"/>
    <w:rsid w:val="00076443"/>
    <w:rsid w:val="000971B4"/>
    <w:rsid w:val="000D0595"/>
    <w:rsid w:val="000E5DAC"/>
    <w:rsid w:val="00102676"/>
    <w:rsid w:val="00133548"/>
    <w:rsid w:val="0014175F"/>
    <w:rsid w:val="001C5C4F"/>
    <w:rsid w:val="001E6DC2"/>
    <w:rsid w:val="00205B20"/>
    <w:rsid w:val="00220BB2"/>
    <w:rsid w:val="00247A9D"/>
    <w:rsid w:val="00247EF4"/>
    <w:rsid w:val="002768C5"/>
    <w:rsid w:val="0029460A"/>
    <w:rsid w:val="002D0C2E"/>
    <w:rsid w:val="002E1FBB"/>
    <w:rsid w:val="002E43DB"/>
    <w:rsid w:val="002F025D"/>
    <w:rsid w:val="003425BA"/>
    <w:rsid w:val="003466B2"/>
    <w:rsid w:val="003A4268"/>
    <w:rsid w:val="003A4CC0"/>
    <w:rsid w:val="003D4186"/>
    <w:rsid w:val="003D6FE6"/>
    <w:rsid w:val="00410453"/>
    <w:rsid w:val="00446926"/>
    <w:rsid w:val="00452207"/>
    <w:rsid w:val="00453B0F"/>
    <w:rsid w:val="004549E0"/>
    <w:rsid w:val="004907F0"/>
    <w:rsid w:val="004D1A16"/>
    <w:rsid w:val="00543576"/>
    <w:rsid w:val="00547CC9"/>
    <w:rsid w:val="00555E48"/>
    <w:rsid w:val="00570C78"/>
    <w:rsid w:val="005728BC"/>
    <w:rsid w:val="005A0925"/>
    <w:rsid w:val="005A464F"/>
    <w:rsid w:val="005B1251"/>
    <w:rsid w:val="005D16D3"/>
    <w:rsid w:val="00612A19"/>
    <w:rsid w:val="00640325"/>
    <w:rsid w:val="0064088A"/>
    <w:rsid w:val="0065202A"/>
    <w:rsid w:val="00657B07"/>
    <w:rsid w:val="00664CC1"/>
    <w:rsid w:val="006B0991"/>
    <w:rsid w:val="006C1939"/>
    <w:rsid w:val="006D1E8B"/>
    <w:rsid w:val="006D3A8D"/>
    <w:rsid w:val="006D7C53"/>
    <w:rsid w:val="006E0CD6"/>
    <w:rsid w:val="00726568"/>
    <w:rsid w:val="0073253D"/>
    <w:rsid w:val="00742756"/>
    <w:rsid w:val="00747FB1"/>
    <w:rsid w:val="00754CBB"/>
    <w:rsid w:val="00762539"/>
    <w:rsid w:val="0076799D"/>
    <w:rsid w:val="007A4D77"/>
    <w:rsid w:val="007A5181"/>
    <w:rsid w:val="007A5CE7"/>
    <w:rsid w:val="007D668E"/>
    <w:rsid w:val="007F0A2E"/>
    <w:rsid w:val="007F1CBA"/>
    <w:rsid w:val="007F3A9D"/>
    <w:rsid w:val="008209D2"/>
    <w:rsid w:val="00826F45"/>
    <w:rsid w:val="00841E71"/>
    <w:rsid w:val="008451FC"/>
    <w:rsid w:val="00846A8A"/>
    <w:rsid w:val="008710A9"/>
    <w:rsid w:val="00885D52"/>
    <w:rsid w:val="008D1CF7"/>
    <w:rsid w:val="00906B5C"/>
    <w:rsid w:val="009117E7"/>
    <w:rsid w:val="00921755"/>
    <w:rsid w:val="00924135"/>
    <w:rsid w:val="00930BF2"/>
    <w:rsid w:val="009400BB"/>
    <w:rsid w:val="0096501E"/>
    <w:rsid w:val="00966348"/>
    <w:rsid w:val="00972882"/>
    <w:rsid w:val="009921D6"/>
    <w:rsid w:val="009C734A"/>
    <w:rsid w:val="00A07FED"/>
    <w:rsid w:val="00A15FDB"/>
    <w:rsid w:val="00A22393"/>
    <w:rsid w:val="00A811C5"/>
    <w:rsid w:val="00AE4D63"/>
    <w:rsid w:val="00B058A8"/>
    <w:rsid w:val="00B13C80"/>
    <w:rsid w:val="00B166FC"/>
    <w:rsid w:val="00B34A32"/>
    <w:rsid w:val="00B56BF6"/>
    <w:rsid w:val="00B620F2"/>
    <w:rsid w:val="00B971A5"/>
    <w:rsid w:val="00BA5640"/>
    <w:rsid w:val="00BA7D69"/>
    <w:rsid w:val="00BC6C98"/>
    <w:rsid w:val="00BE5E55"/>
    <w:rsid w:val="00BF6570"/>
    <w:rsid w:val="00C140DF"/>
    <w:rsid w:val="00C20CB5"/>
    <w:rsid w:val="00C320E0"/>
    <w:rsid w:val="00C35DDC"/>
    <w:rsid w:val="00C5468F"/>
    <w:rsid w:val="00C63FB9"/>
    <w:rsid w:val="00CB5FA0"/>
    <w:rsid w:val="00CD081C"/>
    <w:rsid w:val="00CE62DA"/>
    <w:rsid w:val="00D067D4"/>
    <w:rsid w:val="00D10236"/>
    <w:rsid w:val="00D170EB"/>
    <w:rsid w:val="00D20876"/>
    <w:rsid w:val="00D31CE4"/>
    <w:rsid w:val="00D42213"/>
    <w:rsid w:val="00D4308D"/>
    <w:rsid w:val="00D4771A"/>
    <w:rsid w:val="00D65120"/>
    <w:rsid w:val="00D745D7"/>
    <w:rsid w:val="00D87509"/>
    <w:rsid w:val="00D96074"/>
    <w:rsid w:val="00DB0B74"/>
    <w:rsid w:val="00DF749B"/>
    <w:rsid w:val="00E02962"/>
    <w:rsid w:val="00E42C62"/>
    <w:rsid w:val="00E60F75"/>
    <w:rsid w:val="00E81DA7"/>
    <w:rsid w:val="00E8706C"/>
    <w:rsid w:val="00EA1872"/>
    <w:rsid w:val="00EB2B6C"/>
    <w:rsid w:val="00EC796D"/>
    <w:rsid w:val="00ED58B0"/>
    <w:rsid w:val="00ED63DD"/>
    <w:rsid w:val="00ED7F11"/>
    <w:rsid w:val="00EF2D94"/>
    <w:rsid w:val="00F30AC1"/>
    <w:rsid w:val="00F3461F"/>
    <w:rsid w:val="00F366BE"/>
    <w:rsid w:val="00F36C8A"/>
    <w:rsid w:val="00F62E27"/>
    <w:rsid w:val="00F66298"/>
    <w:rsid w:val="00F779D4"/>
    <w:rsid w:val="00F83A06"/>
    <w:rsid w:val="00FB5494"/>
    <w:rsid w:val="00FC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3D"/>
  </w:style>
  <w:style w:type="paragraph" w:styleId="1">
    <w:name w:val="heading 1"/>
    <w:basedOn w:val="a"/>
    <w:next w:val="a"/>
    <w:link w:val="10"/>
    <w:uiPriority w:val="9"/>
    <w:qFormat/>
    <w:rsid w:val="000D05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D05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D0595"/>
  </w:style>
  <w:style w:type="paragraph" w:styleId="a3">
    <w:name w:val="header"/>
    <w:basedOn w:val="a"/>
    <w:link w:val="a4"/>
    <w:uiPriority w:val="99"/>
    <w:unhideWhenUsed/>
    <w:rsid w:val="000D05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059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05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D0595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0D0595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D0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0D05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0D0595"/>
    <w:rPr>
      <w:color w:val="0000FF"/>
      <w:u w:val="single"/>
    </w:rPr>
  </w:style>
  <w:style w:type="paragraph" w:customStyle="1" w:styleId="Default">
    <w:name w:val="Default"/>
    <w:uiPriority w:val="99"/>
    <w:rsid w:val="000D0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D0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D0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595"/>
  </w:style>
  <w:style w:type="table" w:customStyle="1" w:styleId="110">
    <w:name w:val="Сетка таблицы11"/>
    <w:basedOn w:val="a1"/>
    <w:next w:val="a8"/>
    <w:uiPriority w:val="59"/>
    <w:rsid w:val="000D0595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D0595"/>
  </w:style>
  <w:style w:type="paragraph" w:styleId="ab">
    <w:name w:val="Balloon Text"/>
    <w:basedOn w:val="a"/>
    <w:link w:val="ac"/>
    <w:uiPriority w:val="99"/>
    <w:semiHidden/>
    <w:unhideWhenUsed/>
    <w:rsid w:val="000D05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D05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D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595"/>
  </w:style>
  <w:style w:type="numbering" w:customStyle="1" w:styleId="111">
    <w:name w:val="Нет списка11"/>
    <w:next w:val="a2"/>
    <w:uiPriority w:val="99"/>
    <w:semiHidden/>
    <w:unhideWhenUsed/>
    <w:rsid w:val="000D0595"/>
  </w:style>
  <w:style w:type="paragraph" w:customStyle="1" w:styleId="c2">
    <w:name w:val="c2"/>
    <w:basedOn w:val="a"/>
    <w:uiPriority w:val="99"/>
    <w:rsid w:val="000D05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D0595"/>
    <w:pPr>
      <w:widowControl w:val="0"/>
      <w:autoSpaceDE w:val="0"/>
      <w:autoSpaceDN w:val="0"/>
      <w:adjustRightInd w:val="0"/>
      <w:spacing w:after="0" w:line="25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0595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0595"/>
  </w:style>
  <w:style w:type="character" w:customStyle="1" w:styleId="c4">
    <w:name w:val="c4"/>
    <w:basedOn w:val="a0"/>
    <w:rsid w:val="000D0595"/>
  </w:style>
  <w:style w:type="character" w:customStyle="1" w:styleId="c7">
    <w:name w:val="c7"/>
    <w:basedOn w:val="a0"/>
    <w:rsid w:val="000D0595"/>
  </w:style>
  <w:style w:type="character" w:customStyle="1" w:styleId="c66">
    <w:name w:val="c66"/>
    <w:basedOn w:val="a0"/>
    <w:rsid w:val="000D0595"/>
  </w:style>
  <w:style w:type="character" w:customStyle="1" w:styleId="FontStyle15">
    <w:name w:val="Font Style15"/>
    <w:uiPriority w:val="99"/>
    <w:rsid w:val="000D0595"/>
    <w:rPr>
      <w:rFonts w:ascii="Times New Roman" w:hAnsi="Times New Roman" w:cs="Times New Roman" w:hint="default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0D0595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D0595"/>
    <w:rPr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0D0595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D0595"/>
    <w:rPr>
      <w:rFonts w:eastAsia="Times New Roman"/>
      <w:lang w:eastAsia="ru-RU"/>
    </w:rPr>
  </w:style>
  <w:style w:type="paragraph" w:styleId="20">
    <w:name w:val="Body Text First Indent 2"/>
    <w:basedOn w:val="af"/>
    <w:link w:val="21"/>
    <w:rsid w:val="000D0595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Красная строка 2 Знак"/>
    <w:basedOn w:val="af0"/>
    <w:link w:val="20"/>
    <w:rsid w:val="000D0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D0595"/>
    <w:pPr>
      <w:spacing w:after="120"/>
    </w:pPr>
    <w:rPr>
      <w:rFonts w:eastAsia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D0595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59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FontStyle207">
    <w:name w:val="Font Style207"/>
    <w:basedOn w:val="a0"/>
    <w:uiPriority w:val="99"/>
    <w:rsid w:val="000D0595"/>
    <w:rPr>
      <w:rFonts w:ascii="Century Schoolbook" w:hAnsi="Century Schoolbook" w:cs="Century Schoolbook"/>
      <w:sz w:val="18"/>
      <w:szCs w:val="18"/>
    </w:rPr>
  </w:style>
  <w:style w:type="table" w:styleId="a8">
    <w:name w:val="Table Grid"/>
    <w:basedOn w:val="a1"/>
    <w:uiPriority w:val="59"/>
    <w:rsid w:val="000D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0D0595"/>
    <w:rPr>
      <w:color w:val="0000FF" w:themeColor="hyperlink"/>
      <w:u w:val="single"/>
    </w:rPr>
  </w:style>
  <w:style w:type="character" w:customStyle="1" w:styleId="112">
    <w:name w:val="Заголовок 1 Знак1"/>
    <w:basedOn w:val="a0"/>
    <w:uiPriority w:val="9"/>
    <w:rsid w:val="000D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133548"/>
  </w:style>
  <w:style w:type="table" w:customStyle="1" w:styleId="3">
    <w:name w:val="Сетка таблицы3"/>
    <w:basedOn w:val="a1"/>
    <w:next w:val="a8"/>
    <w:uiPriority w:val="59"/>
    <w:rsid w:val="003466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3425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5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D05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D0595"/>
  </w:style>
  <w:style w:type="paragraph" w:styleId="a3">
    <w:name w:val="header"/>
    <w:basedOn w:val="a"/>
    <w:link w:val="a4"/>
    <w:uiPriority w:val="99"/>
    <w:unhideWhenUsed/>
    <w:rsid w:val="000D05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059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05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D0595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0D0595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D0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0D05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0D0595"/>
    <w:rPr>
      <w:color w:val="0000FF"/>
      <w:u w:val="single"/>
    </w:rPr>
  </w:style>
  <w:style w:type="paragraph" w:customStyle="1" w:styleId="Default">
    <w:name w:val="Default"/>
    <w:uiPriority w:val="99"/>
    <w:rsid w:val="000D0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D0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D0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595"/>
  </w:style>
  <w:style w:type="table" w:customStyle="1" w:styleId="110">
    <w:name w:val="Сетка таблицы11"/>
    <w:basedOn w:val="a1"/>
    <w:next w:val="a8"/>
    <w:uiPriority w:val="59"/>
    <w:rsid w:val="000D0595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D0595"/>
  </w:style>
  <w:style w:type="paragraph" w:styleId="ab">
    <w:name w:val="Balloon Text"/>
    <w:basedOn w:val="a"/>
    <w:link w:val="ac"/>
    <w:uiPriority w:val="99"/>
    <w:semiHidden/>
    <w:unhideWhenUsed/>
    <w:rsid w:val="000D05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D05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D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595"/>
  </w:style>
  <w:style w:type="numbering" w:customStyle="1" w:styleId="111">
    <w:name w:val="Нет списка11"/>
    <w:next w:val="a2"/>
    <w:uiPriority w:val="99"/>
    <w:semiHidden/>
    <w:unhideWhenUsed/>
    <w:rsid w:val="000D0595"/>
  </w:style>
  <w:style w:type="paragraph" w:customStyle="1" w:styleId="c2">
    <w:name w:val="c2"/>
    <w:basedOn w:val="a"/>
    <w:uiPriority w:val="99"/>
    <w:rsid w:val="000D05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D0595"/>
    <w:pPr>
      <w:widowControl w:val="0"/>
      <w:autoSpaceDE w:val="0"/>
      <w:autoSpaceDN w:val="0"/>
      <w:adjustRightInd w:val="0"/>
      <w:spacing w:after="0" w:line="25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0595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0595"/>
  </w:style>
  <w:style w:type="character" w:customStyle="1" w:styleId="c4">
    <w:name w:val="c4"/>
    <w:basedOn w:val="a0"/>
    <w:rsid w:val="000D0595"/>
  </w:style>
  <w:style w:type="character" w:customStyle="1" w:styleId="c7">
    <w:name w:val="c7"/>
    <w:basedOn w:val="a0"/>
    <w:rsid w:val="000D0595"/>
  </w:style>
  <w:style w:type="character" w:customStyle="1" w:styleId="c66">
    <w:name w:val="c66"/>
    <w:basedOn w:val="a0"/>
    <w:rsid w:val="000D0595"/>
  </w:style>
  <w:style w:type="character" w:customStyle="1" w:styleId="FontStyle15">
    <w:name w:val="Font Style15"/>
    <w:uiPriority w:val="99"/>
    <w:rsid w:val="000D0595"/>
    <w:rPr>
      <w:rFonts w:ascii="Times New Roman" w:hAnsi="Times New Roman" w:cs="Times New Roman" w:hint="default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0D0595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D0595"/>
    <w:rPr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0D0595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D0595"/>
    <w:rPr>
      <w:rFonts w:eastAsia="Times New Roman"/>
      <w:lang w:eastAsia="ru-RU"/>
    </w:rPr>
  </w:style>
  <w:style w:type="paragraph" w:styleId="20">
    <w:name w:val="Body Text First Indent 2"/>
    <w:basedOn w:val="af"/>
    <w:link w:val="21"/>
    <w:rsid w:val="000D0595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Красная строка 2 Знак"/>
    <w:basedOn w:val="af0"/>
    <w:link w:val="20"/>
    <w:rsid w:val="000D0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D0595"/>
    <w:pPr>
      <w:spacing w:after="120"/>
    </w:pPr>
    <w:rPr>
      <w:rFonts w:eastAsia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D0595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59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FontStyle207">
    <w:name w:val="Font Style207"/>
    <w:basedOn w:val="a0"/>
    <w:uiPriority w:val="99"/>
    <w:rsid w:val="000D0595"/>
    <w:rPr>
      <w:rFonts w:ascii="Century Schoolbook" w:hAnsi="Century Schoolbook" w:cs="Century Schoolbook"/>
      <w:sz w:val="18"/>
      <w:szCs w:val="18"/>
    </w:rPr>
  </w:style>
  <w:style w:type="table" w:styleId="a8">
    <w:name w:val="Table Grid"/>
    <w:basedOn w:val="a1"/>
    <w:uiPriority w:val="59"/>
    <w:rsid w:val="000D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0D0595"/>
    <w:rPr>
      <w:color w:val="0000FF" w:themeColor="hyperlink"/>
      <w:u w:val="single"/>
    </w:rPr>
  </w:style>
  <w:style w:type="character" w:customStyle="1" w:styleId="112">
    <w:name w:val="Заголовок 1 Знак1"/>
    <w:basedOn w:val="a0"/>
    <w:uiPriority w:val="9"/>
    <w:rsid w:val="000D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59EF-F689-4F1C-8EB4-25A3D407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13037</Words>
  <Characters>74312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29</cp:revision>
  <dcterms:created xsi:type="dcterms:W3CDTF">2019-10-02T09:48:00Z</dcterms:created>
  <dcterms:modified xsi:type="dcterms:W3CDTF">2022-10-27T03:09:00Z</dcterms:modified>
</cp:coreProperties>
</file>