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B" w:rsidRPr="00CC6779" w:rsidRDefault="00CC6779" w:rsidP="00CC6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779">
        <w:rPr>
          <w:rFonts w:ascii="Times New Roman" w:hAnsi="Times New Roman" w:cs="Times New Roman"/>
          <w:sz w:val="28"/>
          <w:szCs w:val="28"/>
        </w:rPr>
        <w:t xml:space="preserve">План </w:t>
      </w:r>
      <w:r w:rsidR="00B9012C">
        <w:rPr>
          <w:rFonts w:ascii="Times New Roman" w:hAnsi="Times New Roman" w:cs="Times New Roman"/>
          <w:sz w:val="28"/>
          <w:szCs w:val="28"/>
        </w:rPr>
        <w:t>работы Совета Учреждения на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779">
        <w:rPr>
          <w:rFonts w:ascii="Times New Roman" w:hAnsi="Times New Roman" w:cs="Times New Roman"/>
          <w:sz w:val="28"/>
          <w:szCs w:val="28"/>
        </w:rPr>
        <w:t>- 20</w:t>
      </w:r>
      <w:r w:rsidR="00B9012C">
        <w:rPr>
          <w:rFonts w:ascii="Times New Roman" w:hAnsi="Times New Roman" w:cs="Times New Roman"/>
          <w:sz w:val="28"/>
          <w:szCs w:val="28"/>
        </w:rPr>
        <w:t>24</w:t>
      </w:r>
      <w:r w:rsidRPr="00CC677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5000" w:type="pct"/>
        <w:tblBorders>
          <w:top w:val="dotted" w:sz="2" w:space="0" w:color="0D0C0C"/>
          <w:left w:val="dotted" w:sz="2" w:space="0" w:color="0D0C0C"/>
          <w:bottom w:val="dotted" w:sz="6" w:space="0" w:color="0D0C0C"/>
          <w:right w:val="dotted" w:sz="2" w:space="0" w:color="0D0C0C"/>
        </w:tblBorders>
        <w:shd w:val="clear" w:color="auto" w:fill="F2E9E9"/>
        <w:tblCellMar>
          <w:left w:w="0" w:type="dxa"/>
          <w:right w:w="0" w:type="dxa"/>
        </w:tblCellMar>
        <w:tblLook w:val="04A0"/>
      </w:tblPr>
      <w:tblGrid>
        <w:gridCol w:w="788"/>
        <w:gridCol w:w="4098"/>
        <w:gridCol w:w="2111"/>
        <w:gridCol w:w="2786"/>
      </w:tblGrid>
      <w:tr w:rsidR="00EF7C71" w:rsidRPr="00EF7C71" w:rsidTr="00EF7C71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D1CDCD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Georgia" w:eastAsia="Times New Roman" w:hAnsi="Georgia" w:cs="Arial"/>
                <w:b/>
                <w:bCs/>
                <w:color w:val="75757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D1CDCD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576515" w:rsidRDefault="00EF7C71" w:rsidP="00576515">
            <w:pPr>
              <w:pStyle w:val="2"/>
              <w:rPr>
                <w:szCs w:val="18"/>
              </w:rPr>
            </w:pPr>
            <w:r w:rsidRPr="00576515">
              <w:rPr>
                <w:szCs w:val="24"/>
              </w:rPr>
              <w:t>Содержание основной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D1CDCD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Georgia" w:eastAsia="Times New Roman" w:hAnsi="Georgia" w:cs="Arial"/>
                <w:b/>
                <w:bCs/>
                <w:color w:val="757575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D1CDCD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Georgia" w:eastAsia="Times New Roman" w:hAnsi="Georgia" w:cs="Arial"/>
                <w:b/>
                <w:bCs/>
                <w:color w:val="75757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C71" w:rsidRPr="00EF7C71" w:rsidTr="00EF7C71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Default="00EF7C71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Default="00CC6779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C6779" w:rsidRPr="00EF7C71" w:rsidRDefault="00CC6779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576515" w:rsidRDefault="00EF7C71" w:rsidP="00576515">
            <w:pPr>
              <w:pStyle w:val="2"/>
              <w:rPr>
                <w:szCs w:val="18"/>
              </w:rPr>
            </w:pPr>
            <w:r w:rsidRPr="00576515">
              <w:rPr>
                <w:szCs w:val="24"/>
              </w:rPr>
              <w:t>Заседание N1.</w:t>
            </w:r>
          </w:p>
          <w:p w:rsidR="00EF7C71" w:rsidRPr="00576515" w:rsidRDefault="00EF7C71" w:rsidP="00576515">
            <w:pPr>
              <w:pStyle w:val="2"/>
              <w:rPr>
                <w:szCs w:val="25"/>
              </w:rPr>
            </w:pPr>
            <w:r w:rsidRPr="00576515">
              <w:rPr>
                <w:szCs w:val="24"/>
                <w:bdr w:val="none" w:sz="0" w:space="0" w:color="auto" w:frame="1"/>
              </w:rPr>
              <w:t>1.Рассмотрение и утверждение плана работы Совет</w:t>
            </w:r>
            <w:r w:rsidR="00B9012C">
              <w:rPr>
                <w:szCs w:val="24"/>
                <w:bdr w:val="none" w:sz="0" w:space="0" w:color="auto" w:frame="1"/>
              </w:rPr>
              <w:t>а Учреждения на 2023-2024</w:t>
            </w:r>
            <w:r w:rsidR="004D7F1E" w:rsidRPr="00576515">
              <w:rPr>
                <w:szCs w:val="24"/>
                <w:bdr w:val="none" w:sz="0" w:space="0" w:color="auto" w:frame="1"/>
              </w:rPr>
              <w:t>уч.г.</w:t>
            </w:r>
            <w:r w:rsidRPr="00576515">
              <w:rPr>
                <w:szCs w:val="24"/>
                <w:bdr w:val="none" w:sz="0" w:space="0" w:color="auto" w:frame="1"/>
              </w:rPr>
              <w:t xml:space="preserve"> </w:t>
            </w:r>
          </w:p>
          <w:p w:rsidR="00EF7C71" w:rsidRPr="00576515" w:rsidRDefault="00EF7C71" w:rsidP="00576515">
            <w:pPr>
              <w:pStyle w:val="2"/>
              <w:rPr>
                <w:szCs w:val="25"/>
              </w:rPr>
            </w:pPr>
            <w:r w:rsidRPr="00576515">
              <w:rPr>
                <w:szCs w:val="24"/>
                <w:bdr w:val="none" w:sz="0" w:space="0" w:color="auto" w:frame="1"/>
              </w:rPr>
              <w:t>2.Со</w:t>
            </w:r>
            <w:r w:rsidR="004D7F1E" w:rsidRPr="00576515">
              <w:rPr>
                <w:szCs w:val="24"/>
                <w:bdr w:val="none" w:sz="0" w:space="0" w:color="auto" w:frame="1"/>
              </w:rPr>
              <w:t xml:space="preserve">гласование </w:t>
            </w:r>
            <w:r w:rsidR="00CC6779" w:rsidRPr="00576515">
              <w:rPr>
                <w:szCs w:val="24"/>
                <w:bdr w:val="none" w:sz="0" w:space="0" w:color="auto" w:frame="1"/>
              </w:rPr>
              <w:t>локальных актов</w:t>
            </w:r>
            <w:r w:rsidRPr="00576515">
              <w:rPr>
                <w:szCs w:val="24"/>
                <w:bdr w:val="none" w:sz="0" w:space="0" w:color="auto" w:frame="1"/>
              </w:rPr>
              <w:t>.</w:t>
            </w:r>
          </w:p>
          <w:p w:rsidR="00EF7C71" w:rsidRPr="00576515" w:rsidRDefault="00EF7C71" w:rsidP="00576515">
            <w:pPr>
              <w:pStyle w:val="2"/>
              <w:rPr>
                <w:szCs w:val="24"/>
                <w:bdr w:val="none" w:sz="0" w:space="0" w:color="auto" w:frame="1"/>
              </w:rPr>
            </w:pPr>
            <w:r w:rsidRPr="00576515">
              <w:rPr>
                <w:szCs w:val="24"/>
                <w:bdr w:val="none" w:sz="0" w:space="0" w:color="auto" w:frame="1"/>
              </w:rPr>
              <w:t>3.Подведение итогов по благоустройству территории и ремонту детского сада</w:t>
            </w:r>
            <w:r w:rsidR="00CC6779" w:rsidRPr="00576515">
              <w:rPr>
                <w:szCs w:val="24"/>
                <w:bdr w:val="none" w:sz="0" w:space="0" w:color="auto" w:frame="1"/>
              </w:rPr>
              <w:t xml:space="preserve"> к новому учебному году</w:t>
            </w:r>
          </w:p>
          <w:p w:rsidR="00CC6779" w:rsidRPr="00576515" w:rsidRDefault="00CC6779" w:rsidP="00576515">
            <w:pPr>
              <w:pStyle w:val="2"/>
              <w:rPr>
                <w:szCs w:val="25"/>
              </w:rPr>
            </w:pPr>
            <w:r w:rsidRPr="00576515">
              <w:rPr>
                <w:szCs w:val="24"/>
                <w:bdr w:val="none" w:sz="0" w:space="0" w:color="auto" w:frame="1"/>
              </w:rPr>
              <w:t>4. Результаты работы летнего –</w:t>
            </w:r>
            <w:r w:rsidR="00B9012C">
              <w:rPr>
                <w:szCs w:val="24"/>
                <w:bdr w:val="none" w:sz="0" w:space="0" w:color="auto" w:frame="1"/>
              </w:rPr>
              <w:t xml:space="preserve"> </w:t>
            </w:r>
            <w:r w:rsidRPr="00576515">
              <w:rPr>
                <w:szCs w:val="24"/>
                <w:bdr w:val="none" w:sz="0" w:space="0" w:color="auto" w:frame="1"/>
              </w:rPr>
              <w:t>оздоровительного периода.</w:t>
            </w:r>
          </w:p>
          <w:p w:rsidR="00EF7C71" w:rsidRPr="00576515" w:rsidRDefault="00CC6779" w:rsidP="00576515">
            <w:pPr>
              <w:pStyle w:val="2"/>
              <w:rPr>
                <w:szCs w:val="24"/>
                <w:bdr w:val="none" w:sz="0" w:space="0" w:color="auto" w:frame="1"/>
              </w:rPr>
            </w:pPr>
            <w:r w:rsidRPr="00576515">
              <w:rPr>
                <w:szCs w:val="24"/>
                <w:bdr w:val="none" w:sz="0" w:space="0" w:color="auto" w:frame="1"/>
              </w:rPr>
              <w:t>5</w:t>
            </w:r>
            <w:r w:rsidR="00EF7C71" w:rsidRPr="00576515">
              <w:rPr>
                <w:szCs w:val="24"/>
                <w:bdr w:val="none" w:sz="0" w:space="0" w:color="auto" w:frame="1"/>
              </w:rPr>
              <w:t>.Результа</w:t>
            </w:r>
            <w:r w:rsidR="00B9012C">
              <w:rPr>
                <w:szCs w:val="24"/>
                <w:bdr w:val="none" w:sz="0" w:space="0" w:color="auto" w:frame="1"/>
              </w:rPr>
              <w:t>ты МКДО самообследования за 2022</w:t>
            </w:r>
            <w:r w:rsidRPr="00576515">
              <w:rPr>
                <w:szCs w:val="24"/>
                <w:bdr w:val="none" w:sz="0" w:space="0" w:color="auto" w:frame="1"/>
              </w:rPr>
              <w:t xml:space="preserve"> </w:t>
            </w:r>
            <w:r w:rsidR="00EF7C71" w:rsidRPr="00576515">
              <w:rPr>
                <w:szCs w:val="24"/>
                <w:bdr w:val="none" w:sz="0" w:space="0" w:color="auto" w:frame="1"/>
              </w:rPr>
              <w:t>год.</w:t>
            </w:r>
          </w:p>
          <w:p w:rsidR="00B9012C" w:rsidRDefault="00CC6779" w:rsidP="00B9012C">
            <w:pPr>
              <w:pStyle w:val="2"/>
              <w:spacing w:before="0"/>
              <w:rPr>
                <w:szCs w:val="24"/>
                <w:bdr w:val="none" w:sz="0" w:space="0" w:color="auto" w:frame="1"/>
              </w:rPr>
            </w:pPr>
            <w:r w:rsidRPr="00576515">
              <w:rPr>
                <w:szCs w:val="24"/>
                <w:bdr w:val="none" w:sz="0" w:space="0" w:color="auto" w:frame="1"/>
              </w:rPr>
              <w:t>6.</w:t>
            </w:r>
            <w:r w:rsidR="004D7F1E" w:rsidRPr="00576515">
              <w:rPr>
                <w:szCs w:val="24"/>
                <w:bdr w:val="none" w:sz="0" w:space="0" w:color="auto" w:frame="1"/>
              </w:rPr>
              <w:t xml:space="preserve">Обсуждение </w:t>
            </w:r>
            <w:r w:rsidR="00B9012C">
              <w:rPr>
                <w:szCs w:val="24"/>
                <w:bdr w:val="none" w:sz="0" w:space="0" w:color="auto" w:frame="1"/>
              </w:rPr>
              <w:t>результатов</w:t>
            </w:r>
          </w:p>
          <w:p w:rsidR="00CC6779" w:rsidRPr="00576515" w:rsidRDefault="00B9012C" w:rsidP="00B9012C">
            <w:pPr>
              <w:pStyle w:val="2"/>
              <w:spacing w:before="0"/>
              <w:rPr>
                <w:szCs w:val="25"/>
              </w:rPr>
            </w:pPr>
            <w:r>
              <w:rPr>
                <w:szCs w:val="24"/>
                <w:bdr w:val="none" w:sz="0" w:space="0" w:color="auto" w:frame="1"/>
              </w:rPr>
              <w:t>адаптации  детей от года группы «Ладушки»</w:t>
            </w:r>
            <w:r w:rsidR="004D7F1E" w:rsidRPr="00576515">
              <w:rPr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B9012C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Сентябрь - ноябрь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  <w:t> </w:t>
            </w:r>
            <w:r w:rsidRPr="00EF7C71"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Председатель Совета Учреждения</w:t>
            </w:r>
          </w:p>
        </w:tc>
      </w:tr>
      <w:tr w:rsidR="00EF7C71" w:rsidRPr="00EF7C71" w:rsidTr="00EF7C71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576515" w:rsidRDefault="00EF7C71" w:rsidP="00576515">
            <w:pPr>
              <w:pStyle w:val="2"/>
              <w:rPr>
                <w:szCs w:val="18"/>
              </w:rPr>
            </w:pPr>
            <w:r w:rsidRPr="00576515">
              <w:rPr>
                <w:szCs w:val="24"/>
                <w:bdr w:val="none" w:sz="0" w:space="0" w:color="auto" w:frame="1"/>
              </w:rPr>
              <w:t xml:space="preserve">Участие в оценке качества и результативности труда работников Учреждения, установке распределения выплат стимулирующего характера работникам и согласование их распределения в порядке, устанавливаемом положением об оплате труда </w:t>
            </w:r>
            <w:r w:rsidRPr="00576515">
              <w:rPr>
                <w:szCs w:val="24"/>
                <w:bdr w:val="none" w:sz="0" w:space="0" w:color="auto" w:frame="1"/>
              </w:rPr>
              <w:lastRenderedPageBreak/>
              <w:t>и порядке установления доплат и надбавок работникам Учреждения.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  <w:t> </w:t>
            </w:r>
            <w:r w:rsidRPr="00EF7C71"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Председатель Совета Учреждения</w:t>
            </w:r>
          </w:p>
        </w:tc>
      </w:tr>
      <w:tr w:rsidR="00EF7C71" w:rsidRPr="00EF7C71" w:rsidTr="00EF7C71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576515" w:rsidRDefault="00EF7C71" w:rsidP="00576515">
            <w:pPr>
              <w:pStyle w:val="2"/>
              <w:rPr>
                <w:szCs w:val="18"/>
              </w:rPr>
            </w:pPr>
            <w:r w:rsidRPr="00576515">
              <w:rPr>
                <w:szCs w:val="24"/>
                <w:bdr w:val="none" w:sz="0" w:space="0" w:color="auto" w:frame="1"/>
              </w:rPr>
              <w:t>Решение вопросов о внесении предложений в соответствующие органы о представлении к награждению педагогических и других работников Учреждения наградами районными, областными, министерскими и т.д.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 Председатель Совета Учреждения</w:t>
            </w:r>
          </w:p>
        </w:tc>
      </w:tr>
      <w:tr w:rsidR="00EF7C71" w:rsidRPr="00EF7C71" w:rsidTr="00EF7C71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576515" w:rsidRDefault="00EF7C71" w:rsidP="00576515">
            <w:pPr>
              <w:pStyle w:val="2"/>
              <w:rPr>
                <w:szCs w:val="18"/>
              </w:rPr>
            </w:pPr>
            <w:r w:rsidRPr="00576515">
              <w:rPr>
                <w:szCs w:val="24"/>
                <w:bdr w:val="none" w:sz="0" w:space="0" w:color="auto" w:frame="1"/>
              </w:rPr>
              <w:t xml:space="preserve">Осуществление </w:t>
            </w:r>
            <w:proofErr w:type="gramStart"/>
            <w:r w:rsidRPr="00576515">
              <w:rPr>
                <w:szCs w:val="24"/>
                <w:bdr w:val="none" w:sz="0" w:space="0" w:color="auto" w:frame="1"/>
              </w:rPr>
              <w:t>контроля</w:t>
            </w:r>
            <w:r w:rsidR="00CC6779" w:rsidRPr="00576515">
              <w:rPr>
                <w:szCs w:val="24"/>
                <w:bdr w:val="none" w:sz="0" w:space="0" w:color="auto" w:frame="1"/>
              </w:rPr>
              <w:t xml:space="preserve"> </w:t>
            </w:r>
            <w:r w:rsidRPr="00576515">
              <w:rPr>
                <w:szCs w:val="24"/>
                <w:bdr w:val="none" w:sz="0" w:space="0" w:color="auto" w:frame="1"/>
              </w:rPr>
              <w:t xml:space="preserve"> за</w:t>
            </w:r>
            <w:proofErr w:type="gramEnd"/>
            <w:r w:rsidRPr="00576515">
              <w:rPr>
                <w:szCs w:val="24"/>
                <w:bdr w:val="none" w:sz="0" w:space="0" w:color="auto" w:frame="1"/>
              </w:rPr>
              <w:t xml:space="preserve"> качеством и безопасностью условий воспитания, ухода и содержания воспитанников.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  <w:t> </w:t>
            </w:r>
            <w:r w:rsidRPr="00EF7C71"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Председатель Совета Учреждения</w:t>
            </w:r>
          </w:p>
        </w:tc>
      </w:tr>
      <w:tr w:rsidR="00EF7C71" w:rsidRPr="00EF7C71" w:rsidTr="00EF7C71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4D7F1E" w:rsidRPr="00576515" w:rsidRDefault="004D7F1E" w:rsidP="00576515">
            <w:pPr>
              <w:pStyle w:val="2"/>
              <w:rPr>
                <w:szCs w:val="24"/>
              </w:rPr>
            </w:pPr>
          </w:p>
          <w:p w:rsidR="00EF7C71" w:rsidRPr="00576515" w:rsidRDefault="00EF7C71" w:rsidP="00576515">
            <w:pPr>
              <w:pStyle w:val="2"/>
              <w:rPr>
                <w:szCs w:val="18"/>
              </w:rPr>
            </w:pPr>
            <w:r w:rsidRPr="00576515">
              <w:rPr>
                <w:szCs w:val="24"/>
              </w:rPr>
              <w:t>Заседание N 2.</w:t>
            </w:r>
          </w:p>
          <w:p w:rsidR="00EF7C71" w:rsidRPr="00576515" w:rsidRDefault="00EF7C71" w:rsidP="00576515">
            <w:pPr>
              <w:pStyle w:val="2"/>
              <w:rPr>
                <w:szCs w:val="25"/>
              </w:rPr>
            </w:pPr>
            <w:r w:rsidRPr="00576515">
              <w:rPr>
                <w:szCs w:val="24"/>
                <w:bdr w:val="none" w:sz="0" w:space="0" w:color="auto" w:frame="1"/>
              </w:rPr>
              <w:t xml:space="preserve">1. Обсуждение реализации </w:t>
            </w:r>
            <w:r w:rsidR="00B9012C">
              <w:rPr>
                <w:szCs w:val="24"/>
                <w:bdr w:val="none" w:sz="0" w:space="0" w:color="auto" w:frame="1"/>
              </w:rPr>
              <w:t xml:space="preserve">ФОП </w:t>
            </w:r>
            <w:proofErr w:type="gramStart"/>
            <w:r w:rsidR="00B9012C">
              <w:rPr>
                <w:szCs w:val="24"/>
                <w:bdr w:val="none" w:sz="0" w:space="0" w:color="auto" w:frame="1"/>
              </w:rPr>
              <w:t>ДО</w:t>
            </w:r>
            <w:proofErr w:type="gramEnd"/>
          </w:p>
          <w:p w:rsidR="00EF7C71" w:rsidRPr="00576515" w:rsidRDefault="00EF7C71" w:rsidP="00576515">
            <w:pPr>
              <w:pStyle w:val="2"/>
              <w:rPr>
                <w:szCs w:val="25"/>
              </w:rPr>
            </w:pPr>
            <w:r w:rsidRPr="00576515">
              <w:rPr>
                <w:szCs w:val="24"/>
                <w:bdr w:val="none" w:sz="0" w:space="0" w:color="auto" w:frame="1"/>
              </w:rPr>
              <w:t>2. Выявления уровня организации образовательного процесса в ДОУ во всех возрастных группах.</w:t>
            </w:r>
          </w:p>
          <w:p w:rsidR="00EF7C71" w:rsidRPr="00576515" w:rsidRDefault="00EF7C71" w:rsidP="00576515">
            <w:pPr>
              <w:pStyle w:val="2"/>
              <w:rPr>
                <w:szCs w:val="24"/>
                <w:bdr w:val="none" w:sz="0" w:space="0" w:color="auto" w:frame="1"/>
              </w:rPr>
            </w:pPr>
            <w:r w:rsidRPr="00576515">
              <w:rPr>
                <w:szCs w:val="24"/>
                <w:bdr w:val="none" w:sz="0" w:space="0" w:color="auto" w:frame="1"/>
              </w:rPr>
              <w:t>3. Утверждение текущих локальных актов</w:t>
            </w:r>
          </w:p>
          <w:p w:rsidR="00CC6779" w:rsidRPr="00576515" w:rsidRDefault="00CC6779" w:rsidP="00576515">
            <w:pPr>
              <w:pStyle w:val="2"/>
              <w:rPr>
                <w:szCs w:val="24"/>
                <w:bdr w:val="none" w:sz="0" w:space="0" w:color="auto" w:frame="1"/>
              </w:rPr>
            </w:pPr>
            <w:r w:rsidRPr="00576515">
              <w:rPr>
                <w:szCs w:val="24"/>
                <w:bdr w:val="none" w:sz="0" w:space="0" w:color="auto" w:frame="1"/>
              </w:rPr>
              <w:t>4.Обсуждение эффективности коррекционной работы в ДОУ</w:t>
            </w:r>
          </w:p>
          <w:p w:rsidR="00B9012C" w:rsidRPr="00B9012C" w:rsidRDefault="00CC6779" w:rsidP="00B9012C">
            <w:pPr>
              <w:pStyle w:val="2"/>
              <w:rPr>
                <w:szCs w:val="24"/>
                <w:bdr w:val="none" w:sz="0" w:space="0" w:color="auto" w:frame="1"/>
              </w:rPr>
            </w:pPr>
            <w:r w:rsidRPr="00576515">
              <w:rPr>
                <w:szCs w:val="24"/>
                <w:bdr w:val="none" w:sz="0" w:space="0" w:color="auto" w:frame="1"/>
              </w:rPr>
              <w:t xml:space="preserve">5.Обсуждение результатов </w:t>
            </w:r>
            <w:r w:rsidRPr="00576515">
              <w:rPr>
                <w:szCs w:val="24"/>
                <w:bdr w:val="none" w:sz="0" w:space="0" w:color="auto" w:frame="1"/>
              </w:rPr>
              <w:lastRenderedPageBreak/>
              <w:t>работы по краеведению.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4D7F1E" w:rsidRDefault="004D7F1E" w:rsidP="00EF7C71">
            <w:pPr>
              <w:spacing w:after="0" w:line="240" w:lineRule="auto"/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EF7C71" w:rsidRPr="00EF7C71" w:rsidRDefault="00EF7C71" w:rsidP="00EF7C71">
            <w:pPr>
              <w:spacing w:before="306" w:after="306" w:line="240" w:lineRule="auto"/>
              <w:textAlignment w:val="baseline"/>
              <w:rPr>
                <w:rFonts w:ascii="Arial" w:eastAsia="Times New Roman" w:hAnsi="Arial" w:cs="Arial"/>
                <w:color w:val="757575"/>
                <w:sz w:val="25"/>
                <w:szCs w:val="25"/>
                <w:lang w:eastAsia="ru-RU"/>
              </w:rPr>
            </w:pPr>
            <w:r w:rsidRPr="00EF7C71">
              <w:rPr>
                <w:rFonts w:ascii="Arial" w:eastAsia="Times New Roman" w:hAnsi="Arial" w:cs="Arial"/>
                <w:color w:val="757575"/>
                <w:sz w:val="25"/>
                <w:szCs w:val="25"/>
                <w:lang w:eastAsia="ru-RU"/>
              </w:rPr>
              <w:t> </w:t>
            </w:r>
          </w:p>
          <w:p w:rsidR="00EF7C71" w:rsidRPr="00EF7C71" w:rsidRDefault="00EF7C71" w:rsidP="00EF7C71">
            <w:pPr>
              <w:spacing w:before="306" w:after="306" w:line="240" w:lineRule="auto"/>
              <w:textAlignment w:val="baseline"/>
              <w:rPr>
                <w:rFonts w:ascii="Arial" w:eastAsia="Times New Roman" w:hAnsi="Arial" w:cs="Arial"/>
                <w:color w:val="757575"/>
                <w:sz w:val="25"/>
                <w:szCs w:val="25"/>
                <w:lang w:eastAsia="ru-RU"/>
              </w:rPr>
            </w:pPr>
            <w:r w:rsidRPr="00EF7C71">
              <w:rPr>
                <w:rFonts w:ascii="Arial" w:eastAsia="Times New Roman" w:hAnsi="Arial" w:cs="Arial"/>
                <w:color w:val="757575"/>
                <w:sz w:val="25"/>
                <w:szCs w:val="25"/>
                <w:lang w:eastAsia="ru-RU"/>
              </w:rPr>
              <w:t> </w:t>
            </w:r>
          </w:p>
          <w:p w:rsidR="00EF7C71" w:rsidRPr="00EF7C71" w:rsidRDefault="00EF7C71" w:rsidP="00EF7C71">
            <w:pPr>
              <w:spacing w:before="306" w:after="306" w:line="240" w:lineRule="auto"/>
              <w:textAlignment w:val="baseline"/>
              <w:rPr>
                <w:rFonts w:ascii="Arial" w:eastAsia="Times New Roman" w:hAnsi="Arial" w:cs="Arial"/>
                <w:color w:val="757575"/>
                <w:sz w:val="25"/>
                <w:szCs w:val="25"/>
                <w:lang w:eastAsia="ru-RU"/>
              </w:rPr>
            </w:pPr>
            <w:r w:rsidRPr="00EF7C71">
              <w:rPr>
                <w:rFonts w:ascii="Arial" w:eastAsia="Times New Roman" w:hAnsi="Arial" w:cs="Arial"/>
                <w:color w:val="75757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4D7F1E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  <w:t> </w:t>
            </w: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4D7F1E" w:rsidRDefault="004D7F1E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  <w:p w:rsidR="00EF7C71" w:rsidRPr="00EF7C71" w:rsidRDefault="00EF7C71" w:rsidP="00EF7C71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  <w:r w:rsidRPr="00EF7C71">
              <w:rPr>
                <w:rFonts w:ascii="Georgia" w:eastAsia="Times New Roman" w:hAnsi="Georgia" w:cs="Arial"/>
                <w:color w:val="757575"/>
                <w:sz w:val="24"/>
                <w:szCs w:val="24"/>
                <w:bdr w:val="none" w:sz="0" w:space="0" w:color="auto" w:frame="1"/>
                <w:lang w:eastAsia="ru-RU"/>
              </w:rPr>
              <w:t>Председатель Совета Учреждения</w:t>
            </w:r>
          </w:p>
        </w:tc>
      </w:tr>
      <w:tr w:rsidR="00EF7C71" w:rsidRPr="00EF7C71" w:rsidTr="00EF7C71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2E9E9"/>
            <w:tcMar>
              <w:top w:w="107" w:type="dxa"/>
              <w:left w:w="214" w:type="dxa"/>
              <w:bottom w:w="107" w:type="dxa"/>
              <w:right w:w="214" w:type="dxa"/>
            </w:tcMar>
            <w:vAlign w:val="bottom"/>
            <w:hideMark/>
          </w:tcPr>
          <w:p w:rsidR="00EF7C71" w:rsidRPr="00576515" w:rsidRDefault="00EF7C71" w:rsidP="00576515">
            <w:pPr>
              <w:pStyle w:val="2"/>
              <w:rPr>
                <w:szCs w:val="28"/>
              </w:rPr>
            </w:pPr>
            <w:r w:rsidRPr="00576515">
              <w:rPr>
                <w:szCs w:val="28"/>
              </w:rPr>
              <w:t>Заседание N 3.</w:t>
            </w:r>
          </w:p>
          <w:p w:rsidR="00EF7C71" w:rsidRPr="00576515" w:rsidRDefault="00EF7C71" w:rsidP="00576515">
            <w:pPr>
              <w:pStyle w:val="2"/>
              <w:rPr>
                <w:szCs w:val="28"/>
              </w:rPr>
            </w:pPr>
            <w:r w:rsidRPr="00576515">
              <w:rPr>
                <w:szCs w:val="28"/>
                <w:bdr w:val="none" w:sz="0" w:space="0" w:color="auto" w:frame="1"/>
              </w:rPr>
              <w:t xml:space="preserve">1. </w:t>
            </w:r>
            <w:r w:rsidR="00CC6779" w:rsidRPr="00576515">
              <w:rPr>
                <w:szCs w:val="28"/>
                <w:bdr w:val="none" w:sz="0" w:space="0" w:color="auto" w:frame="1"/>
              </w:rPr>
              <w:t>Обсуждение организации</w:t>
            </w:r>
            <w:r w:rsidRPr="00576515">
              <w:rPr>
                <w:szCs w:val="28"/>
                <w:bdr w:val="none" w:sz="0" w:space="0" w:color="auto" w:frame="1"/>
              </w:rPr>
              <w:t xml:space="preserve"> работы с родителями воспитанников.</w:t>
            </w:r>
          </w:p>
          <w:p w:rsidR="00EF7C71" w:rsidRPr="00576515" w:rsidRDefault="00EF7C71" w:rsidP="00576515">
            <w:pPr>
              <w:pStyle w:val="2"/>
              <w:rPr>
                <w:szCs w:val="28"/>
              </w:rPr>
            </w:pPr>
            <w:r w:rsidRPr="00576515">
              <w:rPr>
                <w:szCs w:val="28"/>
                <w:bdr w:val="none" w:sz="0" w:space="0" w:color="auto" w:frame="1"/>
              </w:rPr>
              <w:t xml:space="preserve">2. </w:t>
            </w:r>
            <w:r w:rsidR="00B9012C">
              <w:rPr>
                <w:szCs w:val="28"/>
                <w:bdr w:val="none" w:sz="0" w:space="0" w:color="auto" w:frame="1"/>
              </w:rPr>
              <w:t>Подведение итогов за 2023</w:t>
            </w:r>
            <w:r w:rsidR="004D7F1E" w:rsidRPr="00576515">
              <w:rPr>
                <w:szCs w:val="28"/>
                <w:bdr w:val="none" w:sz="0" w:space="0" w:color="auto" w:frame="1"/>
              </w:rPr>
              <w:t>-20</w:t>
            </w:r>
            <w:r w:rsidR="00B9012C">
              <w:rPr>
                <w:szCs w:val="28"/>
                <w:bdr w:val="none" w:sz="0" w:space="0" w:color="auto" w:frame="1"/>
              </w:rPr>
              <w:t>24</w:t>
            </w:r>
            <w:r w:rsidRPr="00576515">
              <w:rPr>
                <w:szCs w:val="28"/>
                <w:bdr w:val="none" w:sz="0" w:space="0" w:color="auto" w:frame="1"/>
              </w:rPr>
              <w:t xml:space="preserve"> </w:t>
            </w:r>
            <w:r w:rsidR="004D7F1E" w:rsidRPr="00576515">
              <w:rPr>
                <w:szCs w:val="28"/>
                <w:bdr w:val="none" w:sz="0" w:space="0" w:color="auto" w:frame="1"/>
              </w:rPr>
              <w:t>уч.г.</w:t>
            </w:r>
          </w:p>
          <w:p w:rsidR="00EF7C71" w:rsidRPr="00576515" w:rsidRDefault="00EF7C71" w:rsidP="00576515">
            <w:pPr>
              <w:pStyle w:val="2"/>
              <w:rPr>
                <w:szCs w:val="28"/>
              </w:rPr>
            </w:pPr>
            <w:r w:rsidRPr="00576515">
              <w:rPr>
                <w:szCs w:val="28"/>
                <w:bdr w:val="none" w:sz="0" w:space="0" w:color="auto" w:frame="1"/>
              </w:rPr>
              <w:t>3.Составление плана работы</w:t>
            </w:r>
            <w:r w:rsidR="00B9012C">
              <w:rPr>
                <w:szCs w:val="28"/>
                <w:bdr w:val="none" w:sz="0" w:space="0" w:color="auto" w:frame="1"/>
              </w:rPr>
              <w:t xml:space="preserve">  Совета  Учреждения на 2024-2025</w:t>
            </w:r>
            <w:r w:rsidRPr="00576515">
              <w:rPr>
                <w:szCs w:val="28"/>
                <w:bdr w:val="none" w:sz="0" w:space="0" w:color="auto" w:frame="1"/>
              </w:rPr>
              <w:t xml:space="preserve"> уч.г.</w:t>
            </w:r>
          </w:p>
        </w:tc>
        <w:tc>
          <w:tcPr>
            <w:tcW w:w="0" w:type="auto"/>
            <w:shd w:val="clear" w:color="auto" w:fill="F2E9E9"/>
            <w:vAlign w:val="bottom"/>
            <w:hideMark/>
          </w:tcPr>
          <w:p w:rsidR="00EF7C71" w:rsidRPr="004D7F1E" w:rsidRDefault="004D7F1E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CC6779" w:rsidRPr="004D7F1E" w:rsidRDefault="00CC6779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779" w:rsidRPr="004D7F1E" w:rsidRDefault="00CC6779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779" w:rsidRPr="004D7F1E" w:rsidRDefault="00CC6779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779" w:rsidRPr="004D7F1E" w:rsidRDefault="00CC6779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779" w:rsidRPr="004D7F1E" w:rsidRDefault="00CC6779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779" w:rsidRPr="004D7F1E" w:rsidRDefault="00CC6779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779" w:rsidRPr="004D7F1E" w:rsidRDefault="00CC6779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779" w:rsidRPr="004D7F1E" w:rsidRDefault="00CC6779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779" w:rsidRPr="004D7F1E" w:rsidRDefault="00CC6779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2E9E9"/>
            <w:vAlign w:val="bottom"/>
            <w:hideMark/>
          </w:tcPr>
          <w:p w:rsidR="00EF7C71" w:rsidRPr="00EF7C71" w:rsidRDefault="00EF7C71" w:rsidP="00EF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7C71" w:rsidRDefault="00EF7C71"/>
    <w:sectPr w:rsidR="00EF7C71" w:rsidSect="008D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7C71"/>
    <w:rsid w:val="000F42A2"/>
    <w:rsid w:val="0011464C"/>
    <w:rsid w:val="004D7F1E"/>
    <w:rsid w:val="00576515"/>
    <w:rsid w:val="005C6C8D"/>
    <w:rsid w:val="007C6B48"/>
    <w:rsid w:val="008D37CB"/>
    <w:rsid w:val="00B9012C"/>
    <w:rsid w:val="00CC6779"/>
    <w:rsid w:val="00E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CB"/>
  </w:style>
  <w:style w:type="paragraph" w:styleId="2">
    <w:name w:val="heading 2"/>
    <w:basedOn w:val="a"/>
    <w:next w:val="a"/>
    <w:link w:val="20"/>
    <w:uiPriority w:val="9"/>
    <w:unhideWhenUsed/>
    <w:qFormat/>
    <w:rsid w:val="00576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7C71"/>
    <w:rPr>
      <w:b/>
      <w:bCs/>
    </w:rPr>
  </w:style>
  <w:style w:type="paragraph" w:styleId="a4">
    <w:name w:val="Normal (Web)"/>
    <w:basedOn w:val="a"/>
    <w:uiPriority w:val="99"/>
    <w:unhideWhenUsed/>
    <w:rsid w:val="00EF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2019-09-16T09:34:00Z</dcterms:created>
  <dcterms:modified xsi:type="dcterms:W3CDTF">2023-09-13T03:32:00Z</dcterms:modified>
</cp:coreProperties>
</file>