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85" w:rsidRPr="007C5785" w:rsidRDefault="00E7087B" w:rsidP="00E7087B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Мониторинг</w:t>
      </w:r>
      <w:r w:rsidR="007C5785" w:rsidRPr="007C5785">
        <w:rPr>
          <w:rFonts w:ascii="Times New Roman" w:hAnsi="Times New Roman" w:cs="Times New Roman"/>
          <w:b/>
          <w:sz w:val="28"/>
          <w:lang w:eastAsia="ru-RU"/>
        </w:rPr>
        <w:t xml:space="preserve"> эффективности реализации Проекта «Внедрение модели вари</w:t>
      </w:r>
      <w:r w:rsidR="007C5785" w:rsidRPr="007C5785">
        <w:rPr>
          <w:rFonts w:ascii="Times New Roman" w:hAnsi="Times New Roman" w:cs="Times New Roman"/>
          <w:b/>
          <w:sz w:val="28"/>
          <w:lang w:eastAsia="ru-RU"/>
        </w:rPr>
        <w:t>а</w:t>
      </w:r>
      <w:r w:rsidR="007C5785" w:rsidRPr="007C5785">
        <w:rPr>
          <w:rFonts w:ascii="Times New Roman" w:hAnsi="Times New Roman" w:cs="Times New Roman"/>
          <w:b/>
          <w:sz w:val="28"/>
          <w:lang w:eastAsia="ru-RU"/>
        </w:rPr>
        <w:t>тивного развивающего образования в условиях ДОО»</w:t>
      </w:r>
    </w:p>
    <w:tbl>
      <w:tblPr>
        <w:tblStyle w:val="a3"/>
        <w:tblW w:w="1020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429"/>
        <w:gridCol w:w="1275"/>
        <w:gridCol w:w="1276"/>
        <w:gridCol w:w="1276"/>
        <w:gridCol w:w="1276"/>
      </w:tblGrid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9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275" w:type="dxa"/>
          </w:tcPr>
          <w:p w:rsidR="00C835FB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тель по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</w:p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1276" w:type="dxa"/>
          </w:tcPr>
          <w:p w:rsidR="00C835FB" w:rsidRPr="00785D3D" w:rsidRDefault="00C835FB" w:rsidP="0050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тель ск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рее по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  <w:p w:rsidR="00C835FB" w:rsidRPr="00785D3D" w:rsidRDefault="00C835FB" w:rsidP="0050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(2 балла) </w:t>
            </w: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тель ск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рее не подтве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ждается</w:t>
            </w:r>
          </w:p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1276" w:type="dxa"/>
          </w:tcPr>
          <w:p w:rsidR="00C835FB" w:rsidRPr="00785D3D" w:rsidRDefault="00C835FB" w:rsidP="0050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тель  не подтве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ждается</w:t>
            </w:r>
          </w:p>
          <w:p w:rsidR="00C835FB" w:rsidRPr="00785D3D" w:rsidRDefault="00C835FB" w:rsidP="0050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(0 баллов)</w:t>
            </w: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2" w:type="dxa"/>
            <w:gridSpan w:val="5"/>
          </w:tcPr>
          <w:p w:rsidR="00C835FB" w:rsidRPr="009A43D3" w:rsidRDefault="00C835FB" w:rsidP="004B65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A43D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содержания программы</w:t>
            </w: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9" w:type="dxa"/>
          </w:tcPr>
          <w:p w:rsidR="00C835FB" w:rsidRDefault="00C835FB" w:rsidP="00D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В целевом разделе 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основной образов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тельной программы дошкольного обр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 xml:space="preserve">зования (далее - ООП </w:t>
            </w:r>
            <w:proofErr w:type="gramStart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27C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 цель, задачи, планируемые результаты осво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ния ООП ДО в части, формируемой участниками образовательных отнош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C835FB" w:rsidRPr="00785D3D" w:rsidRDefault="00C835FB" w:rsidP="00DD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3925AF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9" w:type="dxa"/>
          </w:tcPr>
          <w:p w:rsidR="00C835FB" w:rsidRDefault="00C835FB" w:rsidP="00D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В целевом разделе ООП </w:t>
            </w:r>
            <w:proofErr w:type="gramStart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End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, фо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мируемая участниками образовательных отношений, учитывает образовательные потребности, интересы и мотивы детей, членов их семей 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5FB" w:rsidRPr="00785D3D" w:rsidRDefault="00C835FB" w:rsidP="00DD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29" w:type="dxa"/>
          </w:tcPr>
          <w:p w:rsidR="00C835FB" w:rsidRDefault="00C835FB" w:rsidP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В целевом разделе ООП </w:t>
            </w:r>
            <w:proofErr w:type="gramStart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End"/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, фо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мируемая участниками образовательных отношений, учитывает специфику нац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ональных, социокультурных и иных условий, в которых осуществляется о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разовательная деятельность.</w:t>
            </w:r>
          </w:p>
          <w:p w:rsidR="00C835FB" w:rsidRPr="00785D3D" w:rsidRDefault="00C835FB" w:rsidP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 w:val="restart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29" w:type="dxa"/>
          </w:tcPr>
          <w:p w:rsidR="00C835FB" w:rsidRPr="00785D3D" w:rsidRDefault="00C835FB" w:rsidP="002D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5D6">
              <w:rPr>
                <w:rFonts w:ascii="Times New Roman" w:hAnsi="Times New Roman" w:cs="Times New Roman"/>
                <w:sz w:val="24"/>
                <w:szCs w:val="24"/>
              </w:rPr>
              <w:t>Содержательная часть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4B65D6">
              <w:rPr>
                <w:rFonts w:ascii="Times New Roman" w:hAnsi="Times New Roman" w:cs="Times New Roman"/>
                <w:sz w:val="24"/>
                <w:szCs w:val="24"/>
              </w:rPr>
              <w:t>, форм</w:t>
            </w:r>
            <w:r w:rsidRPr="004B6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65D6">
              <w:rPr>
                <w:rFonts w:ascii="Times New Roman" w:hAnsi="Times New Roman" w:cs="Times New Roman"/>
                <w:sz w:val="24"/>
                <w:szCs w:val="24"/>
              </w:rPr>
              <w:t xml:space="preserve">руемая участниками образовательных отношений, представляет 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(среднее зн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чение по показателям)</w:t>
            </w:r>
            <w:r w:rsidRPr="004B65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85D3D" w:rsidRDefault="00C835FB" w:rsidP="00504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деятельн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DD2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- описание вариативных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способов,  методов и средств.</w:t>
            </w:r>
          </w:p>
          <w:p w:rsidR="00C835FB" w:rsidRPr="00785D3D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 w:val="restart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29" w:type="dxa"/>
          </w:tcPr>
          <w:p w:rsidR="00C835FB" w:rsidRPr="00785D3D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В организационном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зделе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формируемая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обр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зовательных отношений, содержит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7C77">
              <w:rPr>
                <w:rFonts w:ascii="Times New Roman" w:hAnsi="Times New Roman" w:cs="Times New Roman"/>
                <w:sz w:val="24"/>
                <w:szCs w:val="24"/>
              </w:rPr>
              <w:t xml:space="preserve">сание 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(среднее значение по показат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835FB">
              <w:rPr>
                <w:rFonts w:ascii="Times New Roman" w:hAnsi="Times New Roman" w:cs="Times New Roman"/>
                <w:i/>
                <w:sz w:val="24"/>
                <w:szCs w:val="24"/>
              </w:rPr>
              <w:t>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C835FB" w:rsidRPr="003947A6" w:rsidRDefault="00C835FB" w:rsidP="003947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85D3D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обеспеченности методическими м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териалами и средствами обучения и воспитания, 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85D3D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- места и времени в распоря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ке/режиме дня, 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85D3D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- традиционных событий, праздников, 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- описание особенностей организации развивающей предметно-пространственной среды.</w:t>
            </w:r>
          </w:p>
          <w:p w:rsidR="00C835FB" w:rsidRPr="00785D3D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429" w:type="dxa"/>
          </w:tcPr>
          <w:p w:rsidR="00C835FB" w:rsidRPr="00627C77" w:rsidRDefault="00C835FB" w:rsidP="009650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7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Часть, формируемая участниками обр</w:t>
            </w:r>
            <w:r w:rsidRPr="00627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627C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зовательных отношений, методически обеспечена.</w:t>
            </w:r>
            <w:r w:rsidRPr="004B65D6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2" w:type="dxa"/>
            <w:gridSpan w:val="5"/>
          </w:tcPr>
          <w:p w:rsidR="00C835FB" w:rsidRPr="007A765D" w:rsidRDefault="00C835FB" w:rsidP="007A7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A765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реализации программы в ДОО</w:t>
            </w: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9" w:type="dxa"/>
          </w:tcPr>
          <w:p w:rsidR="00C835FB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В дошкольной образовательной орган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зации (далее - ДОО) происходят трад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 xml:space="preserve">ционные события, 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ки, мероприятия по реализации соде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жания части ООП ДО, формируемой участниками образовательных отнош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proofErr w:type="gramEnd"/>
          </w:p>
          <w:p w:rsidR="00C835FB" w:rsidRPr="00785D3D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9" w:type="dxa"/>
          </w:tcPr>
          <w:p w:rsidR="00C835FB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Родители принимают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ровании и реализации части ООП ДО, формируемой участниками образов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тельных отношений.</w:t>
            </w:r>
            <w:proofErr w:type="gramEnd"/>
          </w:p>
          <w:p w:rsidR="00C835FB" w:rsidRPr="00785D3D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9" w:type="dxa"/>
          </w:tcPr>
          <w:p w:rsidR="00C835FB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При реализации части ООП ДО, форм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руемой участниками образовательных отношений, используются образов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5EE8">
              <w:rPr>
                <w:rFonts w:ascii="Times New Roman" w:hAnsi="Times New Roman" w:cs="Times New Roman"/>
                <w:sz w:val="24"/>
                <w:szCs w:val="24"/>
              </w:rPr>
              <w:t>тельные проекты.</w:t>
            </w:r>
            <w:proofErr w:type="gramEnd"/>
          </w:p>
          <w:p w:rsidR="00C835FB" w:rsidRPr="00785D3D" w:rsidRDefault="00C835FB" w:rsidP="00DD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 w:rsidP="009A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9" w:type="dxa"/>
          </w:tcPr>
          <w:p w:rsidR="00C835FB" w:rsidRDefault="00C835FB" w:rsidP="009A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использ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ются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других социальных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ститутов.</w:t>
            </w:r>
          </w:p>
          <w:p w:rsidR="00C835FB" w:rsidRPr="00785D3D" w:rsidRDefault="00C835FB" w:rsidP="009A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2" w:type="dxa"/>
            <w:gridSpan w:val="5"/>
          </w:tcPr>
          <w:p w:rsidR="00C835FB" w:rsidRPr="009A43D3" w:rsidRDefault="00C835FB" w:rsidP="004B65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Оценка развивающей предметно-пространственной среды</w:t>
            </w: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 w:val="restart"/>
          </w:tcPr>
          <w:p w:rsidR="00C835FB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9" w:type="dxa"/>
          </w:tcPr>
          <w:p w:rsidR="00C835FB" w:rsidRPr="00A40317" w:rsidRDefault="00C835FB" w:rsidP="00EA5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317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предметно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 xml:space="preserve"> простра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ственная среда в ДОО, созданная для реализации части ООП ДО, формиру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мой участниками образовательных о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 xml:space="preserve">ношений,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317">
              <w:rPr>
                <w:rFonts w:ascii="Times New Roman" w:hAnsi="Times New Roman" w:cs="Times New Roman"/>
                <w:i/>
                <w:sz w:val="24"/>
                <w:szCs w:val="24"/>
              </w:rPr>
              <w:t>(среднее значение по показателям)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</w:tc>
        <w:tc>
          <w:tcPr>
            <w:tcW w:w="1275" w:type="dxa"/>
          </w:tcPr>
          <w:p w:rsidR="00C835FB" w:rsidRPr="00785D3D" w:rsidRDefault="00C835FB" w:rsidP="00601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A40317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- игровые средства, материалы, об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0317">
              <w:rPr>
                <w:rFonts w:ascii="Times New Roman" w:hAnsi="Times New Roman" w:cs="Times New Roman"/>
                <w:sz w:val="24"/>
                <w:szCs w:val="24"/>
              </w:rPr>
              <w:t>рудование и инвентарь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группах);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24680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4680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680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680">
              <w:rPr>
                <w:rFonts w:ascii="Times New Roman" w:hAnsi="Times New Roman" w:cs="Times New Roman"/>
                <w:sz w:val="24"/>
                <w:szCs w:val="24"/>
              </w:rPr>
              <w:t xml:space="preserve"> (зон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24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сектора, центры и т.</w:t>
            </w:r>
            <w:r w:rsidRPr="00724680">
              <w:rPr>
                <w:rFonts w:ascii="Times New Roman" w:hAnsi="Times New Roman" w:cs="Times New Roman"/>
                <w:sz w:val="24"/>
                <w:szCs w:val="24"/>
              </w:rPr>
              <w:t>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  <w:vMerge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C835FB" w:rsidRPr="00785D3D" w:rsidRDefault="00C835FB" w:rsidP="00C835FB">
            <w:pPr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 помещ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 и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образовательной деятельности (не считая групповые п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мещения)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2" w:type="dxa"/>
            <w:gridSpan w:val="5"/>
          </w:tcPr>
          <w:p w:rsidR="00C835FB" w:rsidRPr="00785D3D" w:rsidRDefault="00C835FB" w:rsidP="004B65D6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Оценка кадровых</w:t>
            </w:r>
            <w:r w:rsidRPr="009A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9" w:type="dxa"/>
          </w:tcPr>
          <w:p w:rsidR="00C835FB" w:rsidRDefault="00C835FB" w:rsidP="002D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Наличие в ДОО педагогических рабо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ников (музыкальный руководитель, и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структор по физической культуре, пед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гог – психолог и т.д.), необходимых для реализации части ООП ДО, формиру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участниками образовательных о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ношений.</w:t>
            </w:r>
            <w:proofErr w:type="gramEnd"/>
          </w:p>
          <w:p w:rsidR="00C835FB" w:rsidRPr="002D45C8" w:rsidRDefault="00C835FB" w:rsidP="002D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429" w:type="dxa"/>
          </w:tcPr>
          <w:p w:rsidR="00C835FB" w:rsidRDefault="00C835FB" w:rsidP="00504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Педагоги ДОО повышают квалифик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цию по темам, связанным с содержан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ем части ООП ДО, формируемой учас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никами образовательных отношений.</w:t>
            </w:r>
            <w:proofErr w:type="gramEnd"/>
          </w:p>
          <w:p w:rsidR="00C835FB" w:rsidRPr="002D45C8" w:rsidRDefault="00C835FB" w:rsidP="00504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9" w:type="dxa"/>
          </w:tcPr>
          <w:p w:rsidR="00C835FB" w:rsidRDefault="00C835FB" w:rsidP="00785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Педагоги ДОО обобщают опыт работы по реализации части ООП ДО, форм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руемой участниками образовательных отношений.</w:t>
            </w:r>
            <w:proofErr w:type="gramEnd"/>
          </w:p>
          <w:p w:rsidR="00C835FB" w:rsidRPr="002D45C8" w:rsidRDefault="00C835FB" w:rsidP="00785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9" w:type="dxa"/>
          </w:tcPr>
          <w:p w:rsidR="00C835FB" w:rsidRDefault="00C835FB" w:rsidP="000E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Для реализации части ООП ДО, форм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руемой участниками образовательных отношений, привлекаются педагоги из учреждений дополнительного образов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ния, культуры и спорта.</w:t>
            </w:r>
          </w:p>
          <w:p w:rsidR="00C835FB" w:rsidRPr="002D45C8" w:rsidRDefault="00C835FB" w:rsidP="000E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FB" w:rsidRPr="00785D3D" w:rsidTr="00E7087B">
        <w:trPr>
          <w:jc w:val="center"/>
        </w:trPr>
        <w:tc>
          <w:tcPr>
            <w:tcW w:w="6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3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29" w:type="dxa"/>
          </w:tcPr>
          <w:p w:rsidR="00C835FB" w:rsidRDefault="00C835FB" w:rsidP="00785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Наличие наград, премий, поощрений у ДОО и отдельных педагогов за пре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ставление в конкурсах и других мер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45C8">
              <w:rPr>
                <w:rFonts w:ascii="Times New Roman" w:hAnsi="Times New Roman" w:cs="Times New Roman"/>
                <w:sz w:val="24"/>
                <w:szCs w:val="24"/>
              </w:rPr>
              <w:t>приятиях результатов реализации части ООП ДО, формируемой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образовательных отношений.</w:t>
            </w:r>
            <w:proofErr w:type="gramEnd"/>
          </w:p>
          <w:p w:rsidR="00C835FB" w:rsidRPr="002D45C8" w:rsidRDefault="00C835FB" w:rsidP="00785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35FB" w:rsidRPr="00785D3D" w:rsidRDefault="00C83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87B" w:rsidRPr="00E7087B" w:rsidRDefault="00E7087B" w:rsidP="00E7087B">
      <w:pPr>
        <w:spacing w:after="0"/>
        <w:jc w:val="both"/>
        <w:rPr>
          <w:rFonts w:ascii="Times New Roman" w:hAnsi="Times New Roman" w:cs="Times New Roman"/>
          <w:color w:val="006600"/>
          <w:sz w:val="24"/>
          <w:szCs w:val="24"/>
        </w:rPr>
      </w:pPr>
    </w:p>
    <w:sectPr w:rsidR="00E7087B" w:rsidRPr="00E7087B" w:rsidSect="00E708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0F7"/>
    <w:multiLevelType w:val="hybridMultilevel"/>
    <w:tmpl w:val="394EAEA0"/>
    <w:lvl w:ilvl="0" w:tplc="5FB6585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5360F"/>
    <w:multiLevelType w:val="hybridMultilevel"/>
    <w:tmpl w:val="1F7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9E7"/>
    <w:multiLevelType w:val="hybridMultilevel"/>
    <w:tmpl w:val="1F7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86831"/>
    <w:multiLevelType w:val="hybridMultilevel"/>
    <w:tmpl w:val="19E49D76"/>
    <w:lvl w:ilvl="0" w:tplc="4724A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76ECF"/>
    <w:multiLevelType w:val="hybridMultilevel"/>
    <w:tmpl w:val="A9A4A404"/>
    <w:lvl w:ilvl="0" w:tplc="C492A8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53F4"/>
    <w:rsid w:val="000E7ECD"/>
    <w:rsid w:val="00127943"/>
    <w:rsid w:val="001E4585"/>
    <w:rsid w:val="001E7A8D"/>
    <w:rsid w:val="0021214C"/>
    <w:rsid w:val="002D45C8"/>
    <w:rsid w:val="00363DB1"/>
    <w:rsid w:val="003925AF"/>
    <w:rsid w:val="003947A6"/>
    <w:rsid w:val="004B65D6"/>
    <w:rsid w:val="005046EF"/>
    <w:rsid w:val="005353F4"/>
    <w:rsid w:val="00561523"/>
    <w:rsid w:val="00590687"/>
    <w:rsid w:val="006012B4"/>
    <w:rsid w:val="006269A0"/>
    <w:rsid w:val="00627C77"/>
    <w:rsid w:val="006F5EE8"/>
    <w:rsid w:val="00724680"/>
    <w:rsid w:val="00785D3D"/>
    <w:rsid w:val="007A5142"/>
    <w:rsid w:val="007A765D"/>
    <w:rsid w:val="007C5785"/>
    <w:rsid w:val="007E3EEE"/>
    <w:rsid w:val="00915459"/>
    <w:rsid w:val="00942952"/>
    <w:rsid w:val="00965039"/>
    <w:rsid w:val="009A43D3"/>
    <w:rsid w:val="009D3D2A"/>
    <w:rsid w:val="00A40317"/>
    <w:rsid w:val="00B00BDE"/>
    <w:rsid w:val="00B248BC"/>
    <w:rsid w:val="00C835FB"/>
    <w:rsid w:val="00D10A3D"/>
    <w:rsid w:val="00DB097E"/>
    <w:rsid w:val="00DC1DC8"/>
    <w:rsid w:val="00DD06E4"/>
    <w:rsid w:val="00DD2414"/>
    <w:rsid w:val="00E7087B"/>
    <w:rsid w:val="00EA5EBF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4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4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Татьяна Михайловна</dc:creator>
  <cp:lastModifiedBy>Нач.Обр</cp:lastModifiedBy>
  <cp:revision>5</cp:revision>
  <cp:lastPrinted>2017-05-22T08:21:00Z</cp:lastPrinted>
  <dcterms:created xsi:type="dcterms:W3CDTF">2017-05-25T04:11:00Z</dcterms:created>
  <dcterms:modified xsi:type="dcterms:W3CDTF">2017-06-05T09:32:00Z</dcterms:modified>
</cp:coreProperties>
</file>