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F0" w:rsidRDefault="000238F0" w:rsidP="000238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0238F0" w:rsidRDefault="000238F0" w:rsidP="000238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экологическому воспитанию детей </w:t>
      </w:r>
    </w:p>
    <w:p w:rsidR="002D5102" w:rsidRDefault="002D5102" w:rsidP="000238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4 до 5 лет) средняя группа.</w:t>
      </w:r>
    </w:p>
    <w:p w:rsidR="000238F0" w:rsidRDefault="000238F0" w:rsidP="00023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14894" w:type="dxa"/>
        <w:tblLook w:val="04A0"/>
      </w:tblPr>
      <w:tblGrid>
        <w:gridCol w:w="528"/>
        <w:gridCol w:w="1657"/>
        <w:gridCol w:w="2678"/>
        <w:gridCol w:w="4884"/>
        <w:gridCol w:w="3000"/>
        <w:gridCol w:w="2147"/>
      </w:tblGrid>
      <w:tr w:rsidR="000238F0" w:rsidTr="00673EA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Используемая литература</w:t>
            </w:r>
          </w:p>
        </w:tc>
      </w:tr>
      <w:tr w:rsidR="000238F0" w:rsidTr="00673EA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8F0" w:rsidTr="00673EA5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Сентябрь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8F0" w:rsidRDefault="0002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8F0" w:rsidTr="00673EA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Default="0002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Pr="00DD037F" w:rsidRDefault="0056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описательных рассказов об овощах и фруктах.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Pr="00DD037F" w:rsidRDefault="0056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Учить детей составлять описательные рассказы об овощах (фруктах), определять последовательность изложения, используя в качестве плана модели-картинки.</w:t>
            </w:r>
            <w:r w:rsidRPr="00DD0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Уточнить и закрепить представления детей об овощах и фруктах, отличающихся друг от друга по внешнему виду и способу произрастания.</w:t>
            </w:r>
            <w:r w:rsidRPr="00DD0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Воспитывать умение слушать друг друга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Беседа «Что нам дарит осень?»;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 Где растут овощи, фрукты»; рассматривание овощей, фруктов;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Д. игра «Найди пару»; «Что сажают в огороде?»;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Подвижная игра «К дереву беги»;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 xml:space="preserve">Чтение Э. Успенский «Как растили капусту»; Э </w:t>
            </w:r>
            <w:proofErr w:type="spellStart"/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673EA5">
              <w:rPr>
                <w:rFonts w:ascii="Times New Roman" w:hAnsi="Times New Roman" w:cs="Times New Roman"/>
                <w:sz w:val="24"/>
                <w:szCs w:val="24"/>
              </w:rPr>
              <w:t xml:space="preserve"> «Осень»;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Целевая прогулка в огород;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Рисование: «Яблоко»; Грибы»;</w:t>
            </w:r>
          </w:p>
          <w:p w:rsidR="000238F0" w:rsidRPr="00673EA5" w:rsidRDefault="0002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8F0" w:rsidRPr="00673EA5" w:rsidRDefault="0052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«Дары осени» изготовление подделки из овощей и фруктов.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0238F0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стр. 75</w:t>
            </w:r>
          </w:p>
        </w:tc>
      </w:tr>
      <w:tr w:rsidR="000238F0" w:rsidRPr="002D5102" w:rsidTr="00673EA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Pr="002D5102" w:rsidRDefault="0002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8F0" w:rsidRPr="00DD037F" w:rsidRDefault="0056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Беседа о насекомых.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DD037F" w:rsidRDefault="00564C36" w:rsidP="00564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— Закрепить представления детей о </w:t>
            </w: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насекомых, учить выделять их главные признаки (членистоногое строение тела, шерсть ног, крылья, усики), формировать знания о том, как насекомые защищаются от врагов.</w:t>
            </w:r>
          </w:p>
          <w:p w:rsidR="00564C36" w:rsidRPr="00DD037F" w:rsidRDefault="00564C36" w:rsidP="00564C36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Развивать умение сравнивать, выделяя общие и отличительные признаки насекомых.</w:t>
            </w:r>
          </w:p>
          <w:p w:rsidR="00564C36" w:rsidRPr="00DD037F" w:rsidRDefault="00564C36" w:rsidP="00564C36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>— Воспитывать любознательность.</w:t>
            </w:r>
          </w:p>
          <w:p w:rsidR="000238F0" w:rsidRPr="00DD037F" w:rsidRDefault="0002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«Кто такие насекомые?»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муляжей насекомых, </w:t>
            </w:r>
            <w:r w:rsidRPr="00DD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иллюстраций;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Бианки «Паучок – пилот»; Г. </w:t>
            </w:r>
            <w:proofErr w:type="spellStart"/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  <w:r w:rsidRPr="00DD037F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насекомых»;</w:t>
            </w:r>
          </w:p>
          <w:p w:rsidR="00DD037F" w:rsidRDefault="00DD037F" w:rsidP="00DD0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«Жуки», игра – предположение «Могут ли жить насекомые под большим камнем?»,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Исследовательская </w:t>
            </w:r>
            <w:proofErr w:type="gramStart"/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proofErr w:type="gramEnd"/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«Какие насекомые нас окружают», работа по схеме «Признаки насекомых»</w:t>
            </w:r>
          </w:p>
          <w:p w:rsidR="000238F0" w:rsidRDefault="00673EA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ahoma" w:hAnsi="Tahoma" w:cs="Tahoma"/>
                <w:b/>
                <w:bCs/>
                <w:color w:val="464646"/>
                <w:sz w:val="15"/>
                <w:szCs w:val="15"/>
                <w:shd w:val="clear" w:color="auto" w:fill="F9FAFA"/>
              </w:rPr>
              <w:t> </w:t>
            </w:r>
            <w:r w:rsidRPr="00673E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Раскраски на тему «Насекомые»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;</w:t>
            </w:r>
          </w:p>
          <w:p w:rsidR="00673EA5" w:rsidRPr="00673EA5" w:rsidRDefault="006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Аппликация «Муха».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3EA5" w:rsidRPr="00673EA5" w:rsidRDefault="00673EA5" w:rsidP="00673EA5">
            <w:pPr>
              <w:pStyle w:val="a4"/>
              <w:shd w:val="clear" w:color="auto" w:fill="F9FAFA"/>
              <w:spacing w:before="0" w:beforeAutospacing="0" w:after="240" w:afterAutospacing="0"/>
              <w:rPr>
                <w:bCs/>
              </w:rPr>
            </w:pPr>
            <w:r w:rsidRPr="00673EA5">
              <w:rPr>
                <w:bCs/>
              </w:rPr>
              <w:lastRenderedPageBreak/>
              <w:t>Почитайте ребенку:</w:t>
            </w:r>
          </w:p>
          <w:p w:rsidR="00673EA5" w:rsidRPr="00673EA5" w:rsidRDefault="00673EA5" w:rsidP="00673EA5">
            <w:pPr>
              <w:pStyle w:val="a4"/>
              <w:shd w:val="clear" w:color="auto" w:fill="F9FAFA"/>
              <w:spacing w:before="0" w:beforeAutospacing="0" w:after="240" w:afterAutospacing="0"/>
              <w:rPr>
                <w:rFonts w:ascii="Tahoma" w:hAnsi="Tahoma" w:cs="Tahoma"/>
                <w:sz w:val="15"/>
                <w:szCs w:val="15"/>
              </w:rPr>
            </w:pPr>
            <w:r w:rsidRPr="00673EA5">
              <w:rPr>
                <w:rFonts w:ascii="Tahoma" w:hAnsi="Tahoma" w:cs="Tahoma"/>
                <w:sz w:val="15"/>
                <w:szCs w:val="15"/>
              </w:rPr>
              <w:lastRenderedPageBreak/>
              <w:t>В</w:t>
            </w:r>
            <w:r w:rsidRPr="00673EA5">
              <w:t xml:space="preserve">. Бианки «Как </w:t>
            </w:r>
            <w:proofErr w:type="spellStart"/>
            <w:r w:rsidRPr="00673EA5">
              <w:t>Муравьишка</w:t>
            </w:r>
            <w:proofErr w:type="spellEnd"/>
            <w:r w:rsidRPr="00673EA5">
              <w:t xml:space="preserve"> домой спешил», К.И. Чуковского «Муха-Цокотуха», Б. </w:t>
            </w:r>
            <w:proofErr w:type="spellStart"/>
            <w:r w:rsidRPr="00673EA5">
              <w:t>Заходер</w:t>
            </w:r>
            <w:proofErr w:type="spellEnd"/>
            <w:r w:rsidRPr="00673EA5">
              <w:t xml:space="preserve"> «</w:t>
            </w:r>
            <w:proofErr w:type="spellStart"/>
            <w:r w:rsidRPr="00673EA5">
              <w:t>Муха-чистюха</w:t>
            </w:r>
            <w:proofErr w:type="spellEnd"/>
            <w:r w:rsidRPr="00673EA5">
              <w:t>»</w:t>
            </w:r>
          </w:p>
          <w:p w:rsidR="00673EA5" w:rsidRPr="00673EA5" w:rsidRDefault="00673EA5" w:rsidP="00673EA5">
            <w:pPr>
              <w:pStyle w:val="a4"/>
              <w:shd w:val="clear" w:color="auto" w:fill="F9FAFA"/>
              <w:spacing w:before="0" w:beforeAutospacing="0" w:after="240" w:afterAutospacing="0"/>
            </w:pPr>
            <w:r w:rsidRPr="00673EA5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</w:t>
            </w:r>
            <w:r w:rsidRPr="00673EA5">
              <w:rPr>
                <w:bCs/>
              </w:rPr>
              <w:t>Лепим божию коровку из пластилина.</w:t>
            </w:r>
          </w:p>
          <w:p w:rsidR="000238F0" w:rsidRPr="002D5102" w:rsidRDefault="0002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Default="00DD037F" w:rsidP="00D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Воронкевич</w:t>
            </w:r>
            <w:proofErr w:type="spellEnd"/>
          </w:p>
          <w:p w:rsidR="00DD037F" w:rsidRDefault="00DD037F" w:rsidP="00D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</w:t>
            </w:r>
          </w:p>
          <w:p w:rsidR="000238F0" w:rsidRPr="002D5102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тр-76</w:t>
            </w:r>
          </w:p>
        </w:tc>
      </w:tr>
    </w:tbl>
    <w:p w:rsidR="00564C36" w:rsidRPr="002D5102" w:rsidRDefault="00564C36" w:rsidP="00564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6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Октябрь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DD037F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комнатных растений (герань душистая и бальзамин)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DD037F" w:rsidRDefault="00564C36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сравнивать листья растения по следующим признакам: окраске, форме, величине, характеру поверхности, количеству листьев.</w:t>
            </w:r>
            <w:r w:rsidR="00C00D47"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C36" w:rsidRPr="00DD037F" w:rsidRDefault="00564C36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пользоваться </w:t>
            </w: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моделями. Упражнять в обследовательских действиях (обвести, погладить).</w:t>
            </w:r>
          </w:p>
          <w:p w:rsidR="00564C36" w:rsidRPr="00DD037F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Беседа «зачем нам нужны комнатные растения, какую пользу они приносят людям?»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Рассматривание комнатных растений: (герань, фиалки, папоротник, алоэ, роза, бальзамин).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Обследование листьев растения: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«Потрогать на ощупь - </w:t>
            </w:r>
            <w:proofErr w:type="gramStart"/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шершавые</w:t>
            </w:r>
            <w:proofErr w:type="gramEnd"/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, гладкие. Какой формы лист у герани (круглый), а у бальзамина – продолговатый»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;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  Дидактическая игра « Кто больше назовёт  </w:t>
            </w: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комнатных растений»;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DD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Физкультминутка «Есть на свете цветок»;</w:t>
            </w:r>
          </w:p>
          <w:p w:rsid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«Комнатные растения»;</w:t>
            </w:r>
          </w:p>
          <w:p w:rsidR="00564C36" w:rsidRPr="002D5102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«Герань».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DD037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ребенком посадить комнатное растение на выбор: герань или бальзамин.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программа.</w:t>
            </w:r>
          </w:p>
          <w:p w:rsidR="00564C36" w:rsidRPr="002D5102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DD037F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Наблюдение за рыбкой.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DD037F" w:rsidRDefault="00564C36" w:rsidP="00564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— Закрепить знания детей о рыбке и условиях ее жизни в аквариуме (строение, условия жизни, уход за аквариумом).</w:t>
            </w:r>
          </w:p>
          <w:p w:rsidR="00564C36" w:rsidRPr="00DD037F" w:rsidRDefault="00564C36" w:rsidP="00564C36">
            <w:pPr>
              <w:spacing w:after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Развивать </w:t>
            </w:r>
            <w:proofErr w:type="gramStart"/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мышлении   </w:t>
            </w:r>
          </w:p>
          <w:p w:rsidR="00564C36" w:rsidRPr="00DD037F" w:rsidRDefault="00564C36" w:rsidP="00C00D47">
            <w:pPr>
              <w:spacing w:after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интерес ко всему живому, окружающему нас.</w:t>
            </w:r>
          </w:p>
          <w:p w:rsidR="00564C36" w:rsidRPr="00DD037F" w:rsidRDefault="00564C36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037F">
              <w:rPr>
                <w:rFonts w:ascii="Times New Roman" w:eastAsia="Times New Roman" w:hAnsi="Times New Roman" w:cs="Times New Roman"/>
                <w:sz w:val="24"/>
                <w:szCs w:val="24"/>
              </w:rPr>
              <w:t>— Активизация словаря: тело овальной формы, на спине, на животе и хвосте – плавники, хвостовой плавник, чешуя, перышки, золотистая, блестящая, туловище двигается, плавает вверх, вниз, быстро, медленно, сухой корм, мотыль, вода чистая, прозрачная.</w:t>
            </w:r>
            <w:proofErr w:type="gramEnd"/>
          </w:p>
          <w:p w:rsidR="00564C36" w:rsidRPr="00DD037F" w:rsidRDefault="00564C36" w:rsidP="00564C36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Беседа «Где живут рыбки?»;</w:t>
            </w:r>
            <w:r w:rsidRPr="00673EA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«Такие разные рыбки;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модели строения рыбы (голова, тело, чешуя, плавники); Рассматривание рыбки в аквариуме, кормление рыбки;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ракушек и камушек в аквариуме;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стихотворения </w:t>
            </w:r>
            <w:proofErr w:type="spellStart"/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И.Токмаковой</w:t>
            </w:r>
            <w:proofErr w:type="spellEnd"/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«Где спит рыбка». 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Заучивание стихотворения «Где спит рыбка?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«Рыбки в аквариуме».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«Рыбка плавает в водице»;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73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3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/И «Рыбки»;</w:t>
            </w: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Д/ игра «Сравни аквариумы»</w:t>
            </w:r>
          </w:p>
          <w:p w:rsidR="00DD037F" w:rsidRPr="00673EA5" w:rsidRDefault="00DD037F" w:rsidP="00DD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игрушечными  рыбками с водой;</w:t>
            </w:r>
          </w:p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DD037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ребенком изготовить макет «Аквариум с рыбками».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DD037F" w:rsidRPr="00DD037F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программа.</w:t>
            </w:r>
          </w:p>
          <w:p w:rsidR="00564C36" w:rsidRPr="002D5102" w:rsidRDefault="00DD037F" w:rsidP="00DD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7F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</w:tbl>
    <w:p w:rsidR="000C73C4" w:rsidRPr="002D5102" w:rsidRDefault="000C73C4">
      <w:pPr>
        <w:rPr>
          <w:rFonts w:ascii="Times New Roman" w:hAnsi="Times New Roman" w:cs="Times New Roman"/>
          <w:sz w:val="24"/>
          <w:szCs w:val="24"/>
        </w:rPr>
      </w:pPr>
    </w:p>
    <w:p w:rsidR="00564C36" w:rsidRPr="002D5102" w:rsidRDefault="00564C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6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Ноябрь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AD0733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поливать растение.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AD0733" w:rsidRDefault="00C00D47" w:rsidP="00C00D47">
            <w:pPr>
              <w:spacing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— Закрепить знание структуры трудового процесса.</w:t>
            </w:r>
          </w:p>
          <w:p w:rsidR="00C00D47" w:rsidRPr="00AD0733" w:rsidRDefault="00C00D47" w:rsidP="00C00D47">
            <w:pPr>
              <w:pStyle w:val="a4"/>
              <w:spacing w:before="0" w:beforeAutospacing="0" w:after="264" w:afterAutospacing="0" w:line="280" w:lineRule="atLeast"/>
            </w:pPr>
            <w:r w:rsidRPr="00AD0733">
              <w:t>— Обучить детей практическим навыкам поливки.</w:t>
            </w:r>
          </w:p>
          <w:p w:rsidR="00564C36" w:rsidRPr="00AD0733" w:rsidRDefault="00C00D47" w:rsidP="00C0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— Воспитывать отношение к растениям как к живым существам.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нужно поливать растения?»;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уголке природы провести уход за растениями: полив, опрыскивание, рыхление;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«Выявление потребности растений во влаге»;</w:t>
            </w:r>
          </w:p>
          <w:p w:rsidR="00AA47DB" w:rsidRDefault="00AA47DB" w:rsidP="001D23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4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Д/игра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Большие и маленькие»;</w:t>
            </w:r>
          </w:p>
          <w:p w:rsidR="00AA47DB" w:rsidRPr="00AA47DB" w:rsidRDefault="00AA47DB" w:rsidP="001D23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4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Д/игра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Найди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похожее</w:t>
            </w:r>
            <w:proofErr w:type="gramEnd"/>
            <w:r w:rsidRPr="00AA4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A47DB" w:rsidRDefault="00AA47DB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</w:t>
            </w:r>
            <w:r w:rsidRPr="00AA4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 — цветок найди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AA47DB" w:rsidRDefault="00AA47DB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A47DB"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 w:rsidR="001E7589">
              <w:rPr>
                <w:rFonts w:ascii="Times New Roman" w:eastAsia="Times New Roman" w:hAnsi="Times New Roman" w:cs="Times New Roman"/>
                <w:color w:val="000000"/>
              </w:rPr>
              <w:t>льчиковая гимнастика «Цветочек»;</w:t>
            </w:r>
            <w:r w:rsidRPr="00AA47D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Словесная игра «</w:t>
            </w:r>
            <w:r w:rsidRPr="00AA47DB">
              <w:rPr>
                <w:rFonts w:ascii="Times New Roman" w:eastAsia="Times New Roman" w:hAnsi="Times New Roman" w:cs="Times New Roman"/>
                <w:color w:val="000000"/>
              </w:rPr>
              <w:t>Скажи наоборот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1E758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E7589" w:rsidRDefault="001E7589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Лепка из пластилина «Лейка»;</w:t>
            </w:r>
          </w:p>
          <w:p w:rsidR="001E7589" w:rsidRPr="00AA47DB" w:rsidRDefault="001E7589" w:rsidP="00AA47D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«Подсолнух».</w:t>
            </w:r>
          </w:p>
          <w:p w:rsidR="00AA47DB" w:rsidRPr="002D5102" w:rsidRDefault="00AA47DB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47DB" w:rsidRPr="00AA47DB" w:rsidRDefault="00AA47DB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Провести опыт с ребенком</w:t>
            </w:r>
          </w:p>
          <w:p w:rsidR="00AA47DB" w:rsidRPr="00AA47DB" w:rsidRDefault="00AA47DB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ВОДОЙ И БЕЗ ВОДЫ.</w:t>
            </w:r>
            <w:r w:rsidRPr="00AA4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ЦЕЛЬ:</w:t>
            </w:r>
            <w:r w:rsidRPr="00AA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понятия о потребностях растений, выделить факторы внешней среды для роста и развития растений (вода).</w:t>
            </w:r>
            <w:r w:rsidRPr="00AA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47DB" w:rsidRPr="00AA47DB" w:rsidRDefault="00AA47DB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</w:t>
            </w:r>
            <w:r w:rsidRPr="00AA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опыта «С водой и без воды».</w:t>
            </w:r>
            <w:r w:rsidRPr="00AA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47DB" w:rsidRPr="00AA47DB" w:rsidRDefault="00AA47DB" w:rsidP="00AA4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Полив растений совместно с детьми. В процессе работы воспитатель объясняет детям, что поливают растения для того, чтобы они лучше росли.</w:t>
            </w:r>
          </w:p>
          <w:p w:rsidR="00564C36" w:rsidRPr="002D5102" w:rsidRDefault="00564C3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Default="00AD0733" w:rsidP="00AD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</w:p>
          <w:p w:rsidR="00AD0733" w:rsidRDefault="00AD0733" w:rsidP="00AD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</w:t>
            </w:r>
          </w:p>
          <w:p w:rsidR="00564C36" w:rsidRPr="002D5102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</w:t>
            </w:r>
            <w:r w:rsidR="00AA47DB">
              <w:rPr>
                <w:rFonts w:ascii="Times New Roman" w:hAnsi="Times New Roman" w:cs="Times New Roman"/>
                <w:sz w:val="28"/>
                <w:szCs w:val="28"/>
              </w:rPr>
              <w:t xml:space="preserve"> стр.79</w:t>
            </w:r>
          </w:p>
        </w:tc>
      </w:tr>
      <w:tr w:rsidR="00564C36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D5102" w:rsidRDefault="00564C36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2224C1" w:rsidRDefault="00D578A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Как зимуют </w:t>
            </w:r>
            <w:r w:rsidRPr="002224C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дикие звери?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224C1" w:rsidRDefault="00C00D47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Формировать </w:t>
            </w:r>
            <w:r w:rsidRPr="002224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представления о том, что дикие животные приспосабливаются к изменениям погодных условий.</w:t>
            </w:r>
          </w:p>
          <w:p w:rsidR="00C00D47" w:rsidRPr="002224C1" w:rsidRDefault="00C00D47" w:rsidP="00C00D47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1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Закрепить представление о том, что у каждого времени года свои особенности и как дикие звери приспосабливаются к жизни в зимних условиях.</w:t>
            </w:r>
          </w:p>
          <w:p w:rsidR="00C00D47" w:rsidRPr="002224C1" w:rsidRDefault="00C00D47" w:rsidP="00C00D47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4C1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Развивать доказательную речь.</w:t>
            </w:r>
          </w:p>
          <w:p w:rsidR="00564C36" w:rsidRPr="002224C1" w:rsidRDefault="00564C36" w:rsidP="001D2355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C36" w:rsidRPr="00D578AC" w:rsidRDefault="00D578A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«Почему звери меняют шубки?»; «Как </w:t>
            </w:r>
            <w:r w:rsidRPr="00D5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 готовится к зиме?»;</w:t>
            </w:r>
          </w:p>
          <w:p w:rsidR="00D578AC" w:rsidRDefault="00D578AC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578AC">
              <w:t>Рассматривание иллюстраций</w:t>
            </w:r>
            <w:r w:rsidRPr="00D578AC">
              <w:rPr>
                <w:color w:val="000000"/>
              </w:rPr>
              <w:t xml:space="preserve"> </w:t>
            </w:r>
            <w:r w:rsidRPr="00D578AC">
              <w:rPr>
                <w:rStyle w:val="c4"/>
                <w:color w:val="000000"/>
              </w:rPr>
              <w:t>«Животные зимнего леса»</w:t>
            </w:r>
            <w:r>
              <w:rPr>
                <w:rStyle w:val="c4"/>
                <w:color w:val="000000"/>
              </w:rPr>
              <w:t>;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Чтение художественной литературы: Л. Толстой «Волк»; Н. Сладков «Лесные шорохи»; «Почему ноябрь пегий»; «Пороша»;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Экологические игры: 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Дидактические упражнения «Раньше – позже»;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«Подскажи словечко»;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Подвижные игры «Беги в дом, какой назову»; «Все по домам»; </w:t>
            </w:r>
          </w:p>
          <w:p w:rsidR="00056B12" w:rsidRDefault="00056B12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Фольклор: пословицы, загадки о диких зверях, песенки – потешки;</w:t>
            </w:r>
          </w:p>
          <w:p w:rsidR="00A41147" w:rsidRDefault="00A41147" w:rsidP="00A411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Раскрашивание раскрасок «Зимовье зверей»;</w:t>
            </w:r>
          </w:p>
          <w:p w:rsidR="00A41147" w:rsidRDefault="00A41147" w:rsidP="00A411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Аппликация «Зайка в лесу».</w:t>
            </w:r>
          </w:p>
          <w:p w:rsidR="00A41147" w:rsidRDefault="00A41147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D578AC" w:rsidRPr="00D578AC" w:rsidRDefault="00D578AC" w:rsidP="00D578AC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578AC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D578AC" w:rsidRPr="002D5102" w:rsidRDefault="00D578AC" w:rsidP="00D578AC">
            <w:pPr>
              <w:pStyle w:val="c1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4C36" w:rsidRPr="002D5102" w:rsidRDefault="002224C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изготовить макет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«Звери зимой в лесу».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Default="00AD0733" w:rsidP="00AD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Воронкевич</w:t>
            </w:r>
            <w:proofErr w:type="spellEnd"/>
          </w:p>
          <w:p w:rsidR="00AD0733" w:rsidRDefault="00AD0733" w:rsidP="00AD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программа.</w:t>
            </w:r>
          </w:p>
          <w:p w:rsidR="00564C36" w:rsidRPr="002D5102" w:rsidRDefault="002224C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</w:tbl>
    <w:p w:rsidR="00564C36" w:rsidRPr="002D5102" w:rsidRDefault="00564C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2040FD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2040FD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Декабрь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FD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9E4A81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живут растения зимой</w:t>
            </w:r>
            <w:r w:rsidR="002040FD" w:rsidRPr="009E4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9E4A81" w:rsidRDefault="00C00D47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Обобщить представления детей о приспособлении растений к </w:t>
            </w:r>
            <w:r w:rsidR="002040FD"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разным </w:t>
            </w: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сезонным</w:t>
            </w:r>
            <w:r w:rsidR="002040FD"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изменениям (сбрасывают листья, прекращают свой рост, отдыхают). Обобщить </w:t>
            </w: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детей о </w:t>
            </w: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необходимости света, тепла, влаги почвы для роста растения.</w:t>
            </w:r>
          </w:p>
          <w:p w:rsidR="00C00D47" w:rsidRPr="009E4A81" w:rsidRDefault="002040FD" w:rsidP="002040FD">
            <w:pPr>
              <w:shd w:val="clear" w:color="auto" w:fill="FFFFFF"/>
              <w:spacing w:after="264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  <w:r w:rsidR="00C00D47"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связи: зависимость состояния растения от условий среды</w:t>
            </w: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345C6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 чем грустит растение?»;</w:t>
            </w:r>
          </w:p>
          <w:p w:rsidR="00345C6E" w:rsidRDefault="00345C6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 «Растения в зимний период»;</w:t>
            </w:r>
          </w:p>
          <w:p w:rsidR="00345C6E" w:rsidRDefault="00345C6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прогулки «Как выглядят растения зимой»;</w:t>
            </w:r>
          </w:p>
          <w:p w:rsidR="005266AF" w:rsidRDefault="005266A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5266AF" w:rsidRDefault="005266A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Аким «Первый снег»; «Елка»; Э Успенский «Проказы старухи зимы»; </w:t>
            </w:r>
          </w:p>
          <w:p w:rsidR="005266AF" w:rsidRDefault="005266A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искусства: поместить трафареты зимних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пейзажей, контуры деревьев кустарников;</w:t>
            </w:r>
          </w:p>
          <w:p w:rsidR="005266AF" w:rsidRDefault="005266A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«Зимний лес»;</w:t>
            </w:r>
          </w:p>
          <w:p w:rsidR="00345C6E" w:rsidRPr="002D5102" w:rsidRDefault="00345C6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DB701D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ребенком произвести окапывание снегом деревьев на участке детского сада.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программа.</w:t>
            </w:r>
          </w:p>
          <w:p w:rsidR="00C00D47" w:rsidRPr="002D5102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Стр.81- 83</w:t>
            </w:r>
          </w:p>
        </w:tc>
      </w:tr>
      <w:tr w:rsidR="002040FD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9E4A81" w:rsidRDefault="00AB7FF0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Наблюдение за воробьем и вороной</w:t>
            </w:r>
            <w:r w:rsidR="00C00D47" w:rsidRPr="009E4A8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9E4A81" w:rsidRDefault="00C00D47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Расширить знания детей о жизни птиц зимой: об их внешнем виде, о питании.</w:t>
            </w:r>
          </w:p>
          <w:p w:rsidR="00C00D47" w:rsidRPr="009E4A81" w:rsidRDefault="00C00D47" w:rsidP="00C00D47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птиц (воробей, ворона) по способам передвижения, издаваемым звукам.</w:t>
            </w:r>
            <w:r w:rsidR="00595BEF"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A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заботливое отношение, интерес к птицам.</w:t>
            </w:r>
          </w:p>
          <w:p w:rsidR="00C00D47" w:rsidRPr="009E4A81" w:rsidRDefault="00C00D47" w:rsidP="00595BEF">
            <w:pPr>
              <w:spacing w:after="264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D71504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04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птицам зимой?»;</w:t>
            </w:r>
          </w:p>
          <w:p w:rsidR="00D71504" w:rsidRPr="00D71504" w:rsidRDefault="00D7150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0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«Зимующие птицы»;</w:t>
            </w:r>
          </w:p>
          <w:p w:rsidR="00F970CC" w:rsidRPr="00D71504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зимующими птицами - расширять представление о зимующих птицах, воспитывать любовь и заботу о них</w:t>
            </w:r>
            <w:r w:rsidR="00D715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970CC" w:rsidRPr="00D71504" w:rsidRDefault="00F970CC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«Что птица умеет делать?»</w:t>
            </w:r>
            <w:r w:rsid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F970CC" w:rsidRPr="00D71504" w:rsidRDefault="00F970CC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 игра «Воробей и ворона»</w:t>
            </w:r>
            <w:r w:rsidR="00D71504"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D71504" w:rsidRP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Словесные игры «Кто в домике живет»;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Игра – инсценировка по стихотворению А. </w:t>
            </w:r>
            <w:proofErr w:type="spellStart"/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Пчельниковой</w:t>
            </w:r>
            <w:proofErr w:type="spellEnd"/>
            <w:r w:rsidRPr="00D715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«Птичка»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Чтение: 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«Воробей», «Ворона»;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«Что за зверь?»;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 Зотов «Ворона», «Воробей», «Снегирь»;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Раскрашивание раскрасок «Зимующие птицы»;</w:t>
            </w:r>
          </w:p>
          <w:p w:rsid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Аппли</w:t>
            </w:r>
            <w:r w:rsidR="00A411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кация «Воробей».</w:t>
            </w:r>
          </w:p>
          <w:p w:rsidR="00D71504" w:rsidRPr="00D71504" w:rsidRDefault="00D7150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970CC" w:rsidRPr="002D5102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ребенком изготовить кормушку для птиц на участок детского сада.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D47" w:rsidRPr="002D5102" w:rsidRDefault="00F970C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Стр.81- 83</w:t>
            </w:r>
          </w:p>
        </w:tc>
      </w:tr>
    </w:tbl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</w:t>
            </w: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</w:t>
            </w: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Январь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Занятие «Прогулка в зимний лес».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C00D47" w:rsidRDefault="009E4A81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Закрепить представление о том, что у каждого времени года есть свои особенности. Формировать представление о том, что дикие животные приспосабливаются к изменениям погодных условий.</w:t>
            </w:r>
            <w:r w:rsidR="008D22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C00D47" w:rsidRPr="00C00D4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Обобщить знания о том, как проводят зиму звери, чем питаются. Закрепить знания с использованием моделей.</w:t>
            </w:r>
          </w:p>
          <w:p w:rsidR="00C00D47" w:rsidRPr="002D5102" w:rsidRDefault="009E4A81" w:rsidP="009E4A81">
            <w:pPr>
              <w:shd w:val="clear" w:color="auto" w:fill="FFFFFF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Развивать зрительную память, внимание, логическое мышление.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8D220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«Живые ли деревья зимой», «Зачем белке пушистый хвост?», «</w:t>
            </w:r>
            <w:r w:rsidR="009F3560">
              <w:rPr>
                <w:rFonts w:ascii="Times New Roman" w:hAnsi="Times New Roman" w:cs="Times New Roman"/>
                <w:sz w:val="24"/>
                <w:szCs w:val="24"/>
              </w:rPr>
              <w:t>Холодно ли птицам зимой?»;</w:t>
            </w:r>
          </w:p>
          <w:p w:rsidR="009F3560" w:rsidRDefault="009F3560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диких животных;</w:t>
            </w:r>
          </w:p>
          <w:p w:rsidR="009F3560" w:rsidRPr="009F3560" w:rsidRDefault="009F3560" w:rsidP="009F3560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9F3560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Игра: «Кто что ест»</w:t>
            </w:r>
          </w:p>
          <w:p w:rsidR="009F3560" w:rsidRPr="009F3560" w:rsidRDefault="009F3560" w:rsidP="009F3560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9F3560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Игра: «Можно - нельзя»</w:t>
            </w:r>
          </w:p>
          <w:p w:rsidR="009F3560" w:rsidRPr="009F3560" w:rsidRDefault="009F3560" w:rsidP="009F3560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9F3560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Игра: «Чьи ушки и хвостики»</w:t>
            </w:r>
          </w:p>
          <w:p w:rsidR="009F3560" w:rsidRPr="009F3560" w:rsidRDefault="009F3560" w:rsidP="009F3560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9F3560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Игра малой подвижности: «Найди свой дом»</w:t>
            </w:r>
          </w:p>
          <w:p w:rsidR="00835375" w:rsidRDefault="009F3560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И. Суриков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 xml:space="preserve">«Белый снег пушистый, М. Пришвин «Ночевка зайца», </w:t>
            </w:r>
            <w:proofErr w:type="spellStart"/>
            <w:r w:rsidR="00835375">
              <w:rPr>
                <w:rFonts w:ascii="Times New Roman" w:hAnsi="Times New Roman" w:cs="Times New Roman"/>
                <w:sz w:val="24"/>
                <w:szCs w:val="24"/>
              </w:rPr>
              <w:t>Гаплина</w:t>
            </w:r>
            <w:proofErr w:type="spellEnd"/>
            <w:r w:rsidR="00835375">
              <w:rPr>
                <w:rFonts w:ascii="Times New Roman" w:hAnsi="Times New Roman" w:cs="Times New Roman"/>
                <w:sz w:val="24"/>
                <w:szCs w:val="24"/>
              </w:rPr>
              <w:t xml:space="preserve"> «Как лиса в лесу живет»;</w:t>
            </w:r>
          </w:p>
          <w:p w:rsidR="00835375" w:rsidRDefault="00835375" w:rsidP="008353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Фольклор: пословицы, загадки о диких зверях, песенки – потешки;</w:t>
            </w:r>
          </w:p>
          <w:p w:rsidR="00835375" w:rsidRDefault="00835375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природы: поместить модели следов зверей и птиц;</w:t>
            </w:r>
          </w:p>
          <w:p w:rsidR="00835375" w:rsidRDefault="008C607F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искусства: поместить трафареты диких зверей, обводки снежинок, деревьев.</w:t>
            </w:r>
          </w:p>
          <w:p w:rsidR="008C607F" w:rsidRDefault="008C607F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«Зимний лес».</w:t>
            </w:r>
          </w:p>
          <w:p w:rsidR="00835375" w:rsidRPr="002D5102" w:rsidRDefault="00835375" w:rsidP="009F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47" w:rsidRPr="002D5102" w:rsidRDefault="008D220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84-85</w:t>
            </w:r>
          </w:p>
        </w:tc>
      </w:tr>
    </w:tbl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Февраль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F704F7" w:rsidRDefault="00C00D47" w:rsidP="00B3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Занятие «Как узнать растение» 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F704F7" w:rsidRDefault="00C00D47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 Обобщить представления о типичной морфологии растений</w:t>
            </w:r>
            <w:r w:rsidR="006D163E" w:rsidRPr="00F70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(дерево, куст, </w:t>
            </w:r>
            <w:r w:rsidR="006D163E" w:rsidRPr="00F70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трава).</w:t>
            </w:r>
          </w:p>
          <w:p w:rsidR="00C00D47" w:rsidRPr="00F704F7" w:rsidRDefault="006D163E" w:rsidP="00C00D47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Закреплять </w:t>
            </w:r>
            <w:r w:rsidR="00C00D47" w:rsidRPr="00F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различать и называть части растений.</w:t>
            </w:r>
          </w:p>
          <w:p w:rsidR="00C00D47" w:rsidRPr="00F704F7" w:rsidRDefault="00C00D47" w:rsidP="00C00D47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Формировать представления о потребностях растений (тепло, свет, влага, земля).</w:t>
            </w:r>
          </w:p>
          <w:p w:rsidR="00C00D47" w:rsidRPr="00F704F7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6D16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87607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76072" w:rsidRPr="009E6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растениях, наблюдения за деревьями и кустарниками на прогулке</w:t>
            </w:r>
            <w:r w:rsidR="009E6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D163E" w:rsidRDefault="006D16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9E620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иллюстраций: дерево, куст, цветок и их сравнение; набор сюжетных картинок </w:t>
            </w:r>
            <w:r w:rsidR="009E6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растут растения»;</w:t>
            </w:r>
          </w:p>
          <w:p w:rsidR="006D163E" w:rsidRDefault="006D16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Опыт. Провести опыты по проращиванию срезанных веток. Определить </w:t>
            </w:r>
            <w:r w:rsidR="00876072">
              <w:rPr>
                <w:rFonts w:ascii="Times New Roman" w:hAnsi="Times New Roman" w:cs="Times New Roman"/>
                <w:sz w:val="24"/>
                <w:szCs w:val="24"/>
              </w:rPr>
              <w:t>проявление жизни по набуханию почек и появлению листьев.</w:t>
            </w:r>
          </w:p>
          <w:p w:rsidR="00876072" w:rsidRDefault="00876072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 технике оригами цветы «Тюльпаны»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E6206" w:rsidRDefault="009E6206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«Живое – неживое», «Собери картинку – сирень»;</w:t>
            </w:r>
          </w:p>
          <w:p w:rsidR="009E6206" w:rsidRDefault="009E6206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нашем дворе», В. Кондратьев «Метель»;</w:t>
            </w:r>
          </w:p>
          <w:p w:rsidR="009E6206" w:rsidRDefault="009E6206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Уголок природы: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разместить модели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«Части растений»</w:t>
            </w:r>
            <w:r w:rsidR="00F70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76072" w:rsidRPr="00876072" w:rsidRDefault="00876072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9E620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ребенком посадить лук в воду, провести наблюдение за ростом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зарисовать циклы развития растения.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4F7" w:rsidRDefault="00F704F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47" w:rsidRPr="002D5102" w:rsidRDefault="009E620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– 88.</w:t>
            </w: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F704F7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домашних животных.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F704F7" w:rsidRDefault="00C00D47" w:rsidP="00C0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Формировать представления о домашних животных.</w:t>
            </w:r>
          </w:p>
          <w:p w:rsidR="00C00D47" w:rsidRPr="00F704F7" w:rsidRDefault="00C00D47" w:rsidP="00C00D47">
            <w:pPr>
              <w:shd w:val="clear" w:color="auto" w:fill="FFFFFF"/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Развивать умственную операцию «обобщение».</w:t>
            </w:r>
          </w:p>
          <w:p w:rsidR="00C00D47" w:rsidRPr="00F704F7" w:rsidRDefault="00C00D47" w:rsidP="00C00D47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F7">
              <w:rPr>
                <w:rFonts w:ascii="Times New Roman" w:eastAsia="Times New Roman" w:hAnsi="Times New Roman" w:cs="Times New Roman"/>
                <w:sz w:val="24"/>
                <w:szCs w:val="24"/>
              </w:rPr>
              <w:t>— Воспитывать интерес к домашним животным.</w:t>
            </w:r>
          </w:p>
          <w:p w:rsidR="00C00D47" w:rsidRPr="00F704F7" w:rsidRDefault="00C00D47" w:rsidP="001D2355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F704F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домашний любимец», «Почему люди зимой мерзнут, а звери нет»;</w:t>
            </w:r>
          </w:p>
          <w:p w:rsidR="00F704F7" w:rsidRDefault="00F92C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«Домашние животные», «Где живут домашние животные»;</w:t>
            </w:r>
          </w:p>
          <w:p w:rsidR="00F92C94" w:rsidRDefault="00F92C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игры: «Зоологическое лото», «Найди по названию», «Разрезные картинки (ягоды, фрукты, овощи);</w:t>
            </w:r>
          </w:p>
          <w:p w:rsidR="00CE45FB" w:rsidRPr="00CE45FB" w:rsidRDefault="00CE45FB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</w:t>
            </w:r>
            <w:r w:rsidRPr="00C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«Бычок и пастушок»</w:t>
            </w:r>
          </w:p>
          <w:p w:rsidR="00F92C94" w:rsidRDefault="00F92C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«Четвертый лишний»; «Мышеловка»;</w:t>
            </w:r>
          </w:p>
          <w:p w:rsidR="00F92C94" w:rsidRDefault="00F92C94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Ушинский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«Лошадка»; «Н.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«Путешествия к домашним животным»;</w:t>
            </w:r>
          </w:p>
          <w:p w:rsidR="00F92C94" w:rsidRDefault="00F92C94" w:rsidP="00F92C9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Фольклор: пословицы, загадки о домашних животных, песенки – потешки;</w:t>
            </w:r>
          </w:p>
          <w:p w:rsidR="00F92C94" w:rsidRDefault="00F92C94" w:rsidP="00F92C9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t>Центр искусства: поместить трафареты домашних животных, птиц, книжки</w:t>
            </w:r>
            <w:r w:rsidR="00121C1E">
              <w:t xml:space="preserve"> – раскраски</w:t>
            </w:r>
            <w:r w:rsidR="00CE45FB">
              <w:t>;</w:t>
            </w:r>
          </w:p>
          <w:p w:rsidR="00F92C94" w:rsidRDefault="00CE45FB" w:rsidP="001D2355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5F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«Домашние животные». (Вырезание животных по шаблону)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E45FB" w:rsidRDefault="00CE45FB" w:rsidP="00CE45F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Лепка из соленого теста «Поросенок».</w:t>
            </w:r>
          </w:p>
          <w:p w:rsidR="00CE45FB" w:rsidRPr="00CE45FB" w:rsidRDefault="00CE45FB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2C94" w:rsidRDefault="00F92C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94" w:rsidRPr="002D5102" w:rsidRDefault="00F92C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C3426F" w:rsidRDefault="00C3426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color w:val="000000"/>
                <w:shd w:val="clear" w:color="auto" w:fill="F5F5F5"/>
              </w:rPr>
              <w:lastRenderedPageBreak/>
              <w:t> </w:t>
            </w:r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</w:t>
            </w:r>
            <w:proofErr w:type="gramStart"/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передвижка «Домашние животные в жизни ребенка». Вовлечение родителей в создании фото и описательного </w:t>
            </w:r>
            <w:proofErr w:type="gramStart"/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  про</w:t>
            </w:r>
            <w:proofErr w:type="gramEnd"/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C3426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домашнего питомца.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47" w:rsidRPr="002D5102" w:rsidRDefault="00C3426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– 88.</w:t>
            </w:r>
          </w:p>
        </w:tc>
      </w:tr>
    </w:tbl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03"/>
        <w:gridCol w:w="2683"/>
        <w:gridCol w:w="5376"/>
        <w:gridCol w:w="2557"/>
        <w:gridCol w:w="2147"/>
      </w:tblGrid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Март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Посадка гороха в уголке природы.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C85014" w:rsidRDefault="00C85014" w:rsidP="00C8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Систематизировать знания о процессе посадки, учить принимать цель, определять предмет труда, отбирать инструменты и материалы для работы, определять последовательность трудовых действий.</w:t>
            </w:r>
          </w:p>
          <w:p w:rsidR="00C85014" w:rsidRPr="00C85014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Формировать практические навыки посадки растений.</w:t>
            </w:r>
          </w:p>
          <w:p w:rsidR="00C85014" w:rsidRPr="00C85014" w:rsidRDefault="00C85014" w:rsidP="00C85014">
            <w:pPr>
              <w:spacing w:line="28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Учить дружескому отношению детей друг к другу в процессе труда.</w:t>
            </w:r>
          </w:p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9343A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78A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горох?»</w:t>
            </w:r>
          </w:p>
          <w:p w:rsidR="009343A9" w:rsidRDefault="009343A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карточек, иллюстраций «Посадка гороха», «Как растет горох»;</w:t>
            </w:r>
          </w:p>
          <w:p w:rsidR="009343A9" w:rsidRDefault="009343A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игры: «Съедобное </w:t>
            </w:r>
            <w:r w:rsidR="0050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несъедобное», «Магазин цветов»;</w:t>
            </w:r>
          </w:p>
          <w:p w:rsidR="00502B76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«Бабка сеяла горох»;</w:t>
            </w:r>
          </w:p>
          <w:p w:rsidR="00502B76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9343A9" w:rsidRDefault="009343A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«Весенние радости», Л. Толстой «Пришла весна»</w:t>
            </w:r>
            <w:r w:rsidR="0050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B76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горохе;</w:t>
            </w:r>
          </w:p>
          <w:p w:rsidR="00502B76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природы: поместить модели трудового процесса посадки семян;</w:t>
            </w:r>
          </w:p>
          <w:p w:rsidR="00502B76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«Веселый горошек»</w:t>
            </w:r>
          </w:p>
          <w:p w:rsidR="00502B76" w:rsidRPr="002D5102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0D47" w:rsidRPr="002D5102" w:rsidRDefault="00502B7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«Раз – горох, два – горох».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47" w:rsidRPr="002D5102" w:rsidRDefault="0023431A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 – 91.</w:t>
            </w:r>
          </w:p>
        </w:tc>
      </w:tr>
      <w:tr w:rsidR="00C00D47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00D47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Занятие «Жизнь </w:t>
            </w:r>
            <w:r w:rsidRPr="002D51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диких зверей весной»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C85014" w:rsidRDefault="00C85014" w:rsidP="00C8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Познакомить детей с сезонными </w:t>
            </w: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изменениями в жизни диких животных.</w:t>
            </w:r>
          </w:p>
          <w:p w:rsidR="00C85014" w:rsidRPr="00C85014" w:rsidRDefault="00C85014" w:rsidP="00C85014">
            <w:pPr>
              <w:shd w:val="clear" w:color="auto" w:fill="FFFFFF"/>
              <w:spacing w:after="264" w:line="28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Развивать умение устанавливать причинно-следственные связи.</w:t>
            </w:r>
          </w:p>
          <w:p w:rsidR="00C85014" w:rsidRPr="00C85014" w:rsidRDefault="00C85014" w:rsidP="00C85014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50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Воспитывать интерес к жизни животных.</w:t>
            </w:r>
          </w:p>
          <w:p w:rsidR="00C00D47" w:rsidRPr="002D5102" w:rsidRDefault="00C00D47" w:rsidP="001D2355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47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 Кто просыпается весной», «Поведение диких зверей весной»;</w:t>
            </w:r>
          </w:p>
          <w:p w:rsidR="005011EE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EE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Л. Толстой «Как волки учат своих детей», В. Зотов</w:t>
            </w:r>
            <w:r w:rsidR="0016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8C">
              <w:rPr>
                <w:rFonts w:ascii="Times New Roman" w:hAnsi="Times New Roman" w:cs="Times New Roman"/>
                <w:sz w:val="24"/>
                <w:szCs w:val="24"/>
              </w:rPr>
              <w:t xml:space="preserve">«Заяц – беляк»; «Еж»; «Белка», </w:t>
            </w:r>
          </w:p>
          <w:p w:rsidR="00167E8C" w:rsidRDefault="00167E8C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«Лесная газета»;</w:t>
            </w:r>
          </w:p>
          <w:p w:rsidR="006F556F" w:rsidRDefault="006F556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26" w:rsidRPr="006F556F" w:rsidRDefault="00842F7B" w:rsidP="001D235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6F556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Д/И "Четвертый лишний"</w:t>
            </w:r>
          </w:p>
          <w:p w:rsidR="00842F7B" w:rsidRPr="006F556F" w:rsidRDefault="00842F7B" w:rsidP="001D235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6F556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Д/И «Угадай по описанию»</w:t>
            </w:r>
          </w:p>
          <w:p w:rsidR="00842F7B" w:rsidRPr="006F556F" w:rsidRDefault="00842F7B" w:rsidP="001D235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proofErr w:type="gramStart"/>
            <w:r w:rsidRPr="006F556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</w:t>
            </w:r>
            <w:proofErr w:type="gramEnd"/>
            <w:r w:rsidRPr="006F556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/И«Зайцы и медведи»</w:t>
            </w:r>
          </w:p>
          <w:p w:rsidR="00842F7B" w:rsidRDefault="00842F7B" w:rsidP="001D235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6F556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Настольно-печатные игры в "Лото", "Домино".</w:t>
            </w:r>
          </w:p>
          <w:p w:rsidR="006F556F" w:rsidRPr="006F556F" w:rsidRDefault="006F556F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EE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EE">
              <w:rPr>
                <w:rFonts w:ascii="Times New Roman" w:hAnsi="Times New Roman" w:cs="Times New Roman"/>
                <w:sz w:val="24"/>
                <w:szCs w:val="24"/>
              </w:rPr>
              <w:t>Центр искусства: разместить контуры для обводки диких животных, птиц, рисование по точкам, раскраски весенней тематики. Картины – пейзажи: «Таяние снега», «Грачи прилетели»;</w:t>
            </w:r>
          </w:p>
          <w:p w:rsidR="005011EE" w:rsidRPr="005011EE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EE" w:rsidRDefault="005011EE" w:rsidP="001D2355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Уголок природы: поместить модели трудового процесса посадки семян.</w:t>
            </w:r>
          </w:p>
          <w:p w:rsidR="005011EE" w:rsidRPr="002D5102" w:rsidRDefault="005011E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56F" w:rsidRPr="006F556F" w:rsidRDefault="006F556F" w:rsidP="006F556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556F">
              <w:rPr>
                <w:color w:val="000000"/>
              </w:rPr>
              <w:lastRenderedPageBreak/>
              <w:t>Подбор раскрасок, загадок</w:t>
            </w:r>
            <w:r>
              <w:rPr>
                <w:color w:val="000000"/>
              </w:rPr>
              <w:t>.</w:t>
            </w:r>
          </w:p>
          <w:p w:rsidR="006F556F" w:rsidRPr="006F556F" w:rsidRDefault="006F556F" w:rsidP="006F556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556F">
              <w:rPr>
                <w:color w:val="000000"/>
              </w:rPr>
              <w:lastRenderedPageBreak/>
              <w:t>Изготовление масок для подвижных игр</w:t>
            </w:r>
            <w:r>
              <w:rPr>
                <w:color w:val="000000"/>
              </w:rPr>
              <w:t>.</w:t>
            </w:r>
          </w:p>
          <w:p w:rsidR="006F556F" w:rsidRPr="006F556F" w:rsidRDefault="006F556F" w:rsidP="006F556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556F">
              <w:rPr>
                <w:color w:val="000000"/>
              </w:rPr>
              <w:t>Домашнее чтение художественной и познавательной литературы о животных.</w:t>
            </w:r>
          </w:p>
          <w:p w:rsidR="006F556F" w:rsidRPr="006F556F" w:rsidRDefault="006F556F" w:rsidP="006F556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556F">
              <w:rPr>
                <w:color w:val="000000"/>
              </w:rPr>
              <w:t>Создание коллажа</w:t>
            </w:r>
          </w:p>
          <w:p w:rsidR="006F556F" w:rsidRPr="006F556F" w:rsidRDefault="006F556F" w:rsidP="006F556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556F">
              <w:rPr>
                <w:color w:val="000000"/>
              </w:rPr>
              <w:t>«В весеннем лесу».</w:t>
            </w:r>
          </w:p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«Добро </w:t>
            </w:r>
            <w:r w:rsidRPr="00A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D47" w:rsidRPr="002D5102" w:rsidRDefault="00C00D4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47" w:rsidRPr="002D5102" w:rsidRDefault="00C00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57"/>
        <w:gridCol w:w="2675"/>
        <w:gridCol w:w="5352"/>
        <w:gridCol w:w="2543"/>
        <w:gridCol w:w="2139"/>
      </w:tblGrid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14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Апрель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14" w:rsidRPr="002D5102" w:rsidTr="00540306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6022B1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Составление описательных рассказов о комнатных растениях.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6022B1" w:rsidRDefault="00C85014" w:rsidP="00C8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 Учить последовательному и полному рассказу об объекте.</w:t>
            </w:r>
          </w:p>
          <w:p w:rsidR="00C85014" w:rsidRPr="006022B1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Приучать использовать компоненты предметной модели «растение» в качестве </w:t>
            </w:r>
            <w:r w:rsidRPr="00602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рассказа.</w:t>
            </w:r>
          </w:p>
          <w:p w:rsidR="00C85014" w:rsidRPr="006022B1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Закреплять умение видеть признаки общего и особенного в растении, отражать их в рассказе.</w:t>
            </w:r>
          </w:p>
          <w:p w:rsidR="00C85014" w:rsidRPr="006022B1" w:rsidRDefault="00C85014" w:rsidP="00C8501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eastAsia="Times New Roman" w:hAnsi="Times New Roman" w:cs="Times New Roman"/>
                <w:sz w:val="24"/>
                <w:szCs w:val="24"/>
              </w:rPr>
              <w:t>— Учить рассказывать громко, понятно для окружающих.</w:t>
            </w:r>
          </w:p>
          <w:p w:rsidR="00C85014" w:rsidRPr="006022B1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AB7" w:rsidRDefault="00E66AB7" w:rsidP="001D23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Беседа «Комнатные растения»;</w:t>
            </w:r>
          </w:p>
          <w:p w:rsidR="00E77EA4" w:rsidRPr="00E66AB7" w:rsidRDefault="00E66AB7" w:rsidP="001D23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66A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Рассматривание растений с разными стеблями, листьями: традесканция, бальзамин, герань. Картинки строения растения – корень, стебель, лист, цветок, плод, семя;</w:t>
            </w:r>
          </w:p>
          <w:p w:rsidR="00E66AB7" w:rsidRPr="00540306" w:rsidRDefault="00540306" w:rsidP="001D235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403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Пальчиковая игра «Цветок»;</w:t>
            </w:r>
          </w:p>
          <w:p w:rsidR="00C85014" w:rsidRPr="005604E4" w:rsidRDefault="00E77EA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604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 игра «Отгадай растение»</w:t>
            </w:r>
            <w:r w:rsidR="005604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E77EA4" w:rsidRDefault="005604E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Упражнение «Покажи и расскажи»;</w:t>
            </w:r>
          </w:p>
          <w:p w:rsidR="005604E4" w:rsidRPr="005604E4" w:rsidRDefault="005604E4" w:rsidP="001D23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604E4" w:rsidRDefault="005604E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604E4">
              <w:rPr>
                <w:rFonts w:ascii="Times New Roman" w:hAnsi="Times New Roman" w:cs="Times New Roman"/>
                <w:sz w:val="24"/>
                <w:szCs w:val="24"/>
              </w:rPr>
              <w:t>аучивание стихо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творений о комнатных растениях, </w:t>
            </w:r>
            <w:r w:rsidRPr="005604E4">
              <w:rPr>
                <w:rFonts w:ascii="Times New Roman" w:hAnsi="Times New Roman" w:cs="Times New Roman"/>
                <w:sz w:val="24"/>
                <w:szCs w:val="24"/>
              </w:rPr>
              <w:t>загадывание загадок, 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игры, наблюдения, уход за </w:t>
            </w:r>
            <w:r w:rsidRPr="005604E4">
              <w:rPr>
                <w:rFonts w:ascii="Times New Roman" w:hAnsi="Times New Roman" w:cs="Times New Roman"/>
                <w:sz w:val="24"/>
                <w:szCs w:val="24"/>
              </w:rPr>
              <w:t>комнатными растениями, пересадка комнатных растений</w:t>
            </w:r>
            <w:r w:rsidR="00E66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AB7" w:rsidRDefault="00E66AB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B7" w:rsidRDefault="00E66AB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И. Беляков «Подснежник проснулся»; Н. Павлова «Ранней весной»;</w:t>
            </w:r>
          </w:p>
          <w:p w:rsidR="00E66AB7" w:rsidRPr="005604E4" w:rsidRDefault="00E66AB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раскрасок «Комнатные растения»; </w:t>
            </w:r>
            <w:r w:rsidR="00540306">
              <w:rPr>
                <w:rFonts w:ascii="Times New Roman" w:hAnsi="Times New Roman" w:cs="Times New Roman"/>
                <w:sz w:val="24"/>
                <w:szCs w:val="24"/>
              </w:rPr>
              <w:t>аппликация «Цветы».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40306" w:rsidRPr="00540306" w:rsidRDefault="00540306" w:rsidP="0054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Понаблюдайте с ребенком за комнатными растениями у вас дома. Обратите внимание на листья, стебли, цветы. Задайте вопросы: «Какого цвета листья, </w:t>
            </w:r>
            <w:r w:rsidRPr="0054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цветы? Какие они? (большие, маленькие). Сколько их?</w:t>
            </w:r>
          </w:p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14" w:rsidRPr="002D5102" w:rsidRDefault="00540306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91-92</w:t>
            </w:r>
          </w:p>
        </w:tc>
      </w:tr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6022B1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«Птицы»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6022B1" w:rsidRDefault="00935E94" w:rsidP="00C8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Обобщить у детей представление о птицах на основе выделения существенных</w:t>
            </w:r>
            <w:r w:rsidR="00C85014" w:rsidRPr="00602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признаков. Развивать умение соотносить изменения в природе с жизнью птиц в лесу весной.</w:t>
            </w:r>
          </w:p>
          <w:p w:rsidR="00C85014" w:rsidRPr="006022B1" w:rsidRDefault="00C85014" w:rsidP="005147FC">
            <w:pPr>
              <w:shd w:val="clear" w:color="auto" w:fill="FFFFFF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Default="00935E9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5147FC">
              <w:rPr>
                <w:rFonts w:ascii="Times New Roman" w:hAnsi="Times New Roman" w:cs="Times New Roman"/>
                <w:sz w:val="24"/>
                <w:szCs w:val="24"/>
              </w:rPr>
              <w:t xml:space="preserve"> «Кто весной возвращается домой» (беседа о перелетных птицах);</w:t>
            </w:r>
          </w:p>
          <w:p w:rsidR="005147FC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прогулке: стали звонко щебетать, летать парами, высматривать места для гнезд;</w:t>
            </w:r>
          </w:p>
          <w:p w:rsidR="00BA0A39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«Перелетные птицы»;</w:t>
            </w:r>
          </w:p>
          <w:p w:rsidR="00BA0A39" w:rsidRPr="00317140" w:rsidRDefault="005C16B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Пальчиковая гимнастика «Кормушка»</w:t>
            </w:r>
            <w:r w:rsidR="00317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A0A39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«Помоги малышам»,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загадай мы отгадаем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0A39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«Все по домам», «Мышеловка», «Времена года»;</w:t>
            </w:r>
          </w:p>
          <w:p w:rsidR="00BA0A39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39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Л. Аким «Апрель»; Н. Павлова «Ранней весной»</w:t>
            </w:r>
            <w:r w:rsidR="00E12B98">
              <w:rPr>
                <w:rFonts w:ascii="Times New Roman" w:hAnsi="Times New Roman" w:cs="Times New Roman"/>
                <w:sz w:val="24"/>
                <w:szCs w:val="24"/>
              </w:rPr>
              <w:t>; К. Ушинский «Пчелки на разведках»;</w:t>
            </w:r>
          </w:p>
          <w:p w:rsidR="00E12B98" w:rsidRDefault="00E12B98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весенние песенки – потешки, загадки о птицах;</w:t>
            </w:r>
          </w:p>
          <w:p w:rsidR="00E12B98" w:rsidRDefault="00E12B98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природы: поместить модели строения тела птиц;</w:t>
            </w:r>
          </w:p>
          <w:p w:rsidR="005C16B1" w:rsidRPr="007B65C0" w:rsidRDefault="005C16B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«Угощение для птички»</w:t>
            </w:r>
            <w:r w:rsidR="007B6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7B6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B65C0" w:rsidRDefault="005C16B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обводка трафаретов птиц: грачей,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скворцов, ласточек, книжки –</w:t>
            </w:r>
            <w:r w:rsidR="007B65C0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раскраски;</w:t>
            </w:r>
          </w:p>
          <w:p w:rsidR="00E12B98" w:rsidRPr="002D5102" w:rsidRDefault="005C16B1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317140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ребенком изготовить скворечник для участка детского сада.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14" w:rsidRPr="002D5102" w:rsidRDefault="00BA0A39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91 - 93</w:t>
            </w:r>
          </w:p>
        </w:tc>
      </w:tr>
    </w:tbl>
    <w:p w:rsidR="00C85014" w:rsidRPr="002D5102" w:rsidRDefault="00C85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ook w:val="04A0"/>
      </w:tblPr>
      <w:tblGrid>
        <w:gridCol w:w="528"/>
        <w:gridCol w:w="1692"/>
        <w:gridCol w:w="2675"/>
        <w:gridCol w:w="5321"/>
        <w:gridCol w:w="2539"/>
        <w:gridCol w:w="2139"/>
      </w:tblGrid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Совместная деятельность в режимных моментах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14" w:rsidRPr="002D5102" w:rsidTr="001D2355">
        <w:tc>
          <w:tcPr>
            <w:tcW w:w="10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Май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14" w:rsidRPr="002D5102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14" w:rsidRPr="002D5102" w:rsidTr="001D2355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D5102" w:rsidRDefault="00C85014" w:rsidP="001D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06BBA" w:rsidRDefault="00C85014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B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Комплексное занятие «Путешествие в весенний лес»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Pr="00206BBA" w:rsidRDefault="00C85014" w:rsidP="00C8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proofErr w:type="gramStart"/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Закрепить знания детей о весенних изменениях в живой и неживой природе</w:t>
            </w:r>
            <w:r w:rsidR="00206B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(прибавление светового дня, количество солнечных дней; цвет неба, повышение температуры воздуха, таяние снега, сосульки, капель; проталины; конец спячки у зверей, линька, забота о потомстве; появление насекомых; прилёт птиц, строительство гнёзд; весеннее состояние деревьев, появление травы, цветущих растений).</w:t>
            </w:r>
            <w:proofErr w:type="gramEnd"/>
          </w:p>
          <w:p w:rsidR="00C85014" w:rsidRPr="00206BBA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Развивать умение сравнивать различные периоды весны.</w:t>
            </w:r>
          </w:p>
          <w:p w:rsidR="00C85014" w:rsidRPr="00206BBA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Продолжать </w:t>
            </w: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связную речь детей; работа над дыханием, дикцией, интонационной выразительностью.</w:t>
            </w:r>
          </w:p>
          <w:p w:rsidR="00C85014" w:rsidRPr="00206BBA" w:rsidRDefault="00C85014" w:rsidP="00C85014">
            <w:pPr>
              <w:spacing w:after="26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BBA">
              <w:rPr>
                <w:rFonts w:ascii="Times New Roman" w:eastAsia="Times New Roman" w:hAnsi="Times New Roman" w:cs="Times New Roman"/>
                <w:sz w:val="24"/>
                <w:szCs w:val="24"/>
              </w:rPr>
              <w:t>— Воспитывать радостное, заботливое отношение детей к пробуждающей природе.</w:t>
            </w:r>
          </w:p>
          <w:p w:rsidR="00C85014" w:rsidRPr="00206BBA" w:rsidRDefault="00C85014" w:rsidP="00153887">
            <w:pPr>
              <w:spacing w:after="264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014" w:rsidRDefault="00153887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«Что хорошего и что плохого бывает весной», «Правила друзей леса» (с использованием моделей);</w:t>
            </w:r>
          </w:p>
          <w:p w:rsidR="00153887" w:rsidRDefault="00153887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3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  альбома: «Вот весна пришла опять»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53887" w:rsidRDefault="002D16E0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53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игры: «Магазин цветов», «Четвертый лишний», «Помоги малышам»,</w:t>
            </w:r>
          </w:p>
          <w:p w:rsidR="002D16E0" w:rsidRDefault="002D16E0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игры: «Беги в дом, какой назову», «Кто быстрее найдет березу, тополь, клен», «У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бору»;</w:t>
            </w:r>
          </w:p>
          <w:p w:rsidR="002D16E0" w:rsidRDefault="002D16E0" w:rsidP="001D23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Н. Павлова «Находка», «Под кустом», М. Пришвин «Золотой луг», В. Бианки «Первая охота»;</w:t>
            </w:r>
          </w:p>
          <w:p w:rsidR="002D16E0" w:rsidRDefault="00E275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– потешки о весне, весенние загадки о явлениях природы;</w:t>
            </w:r>
          </w:p>
          <w:p w:rsidR="00E2753E" w:rsidRDefault="00E275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обводки насекомых, взрослых птиц и птенцов;</w:t>
            </w:r>
          </w:p>
          <w:p w:rsidR="00E2753E" w:rsidRDefault="00E275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«Одуванчики»; </w:t>
            </w:r>
          </w:p>
          <w:p w:rsidR="00E2753E" w:rsidRPr="00153887" w:rsidRDefault="000A23D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«Яблоня цветет»;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014" w:rsidRPr="002D5102" w:rsidRDefault="000A23D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ребенком изготовить книжк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малышку «Правила поведения в лесу».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AD0733" w:rsidRP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экологию»</w:t>
            </w:r>
          </w:p>
          <w:p w:rsidR="00AD0733" w:rsidRDefault="00AD0733" w:rsidP="00AD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3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733" w:rsidRDefault="00AD0733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14" w:rsidRPr="002D5102" w:rsidRDefault="00E2753E" w:rsidP="001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94-96</w:t>
            </w:r>
          </w:p>
        </w:tc>
      </w:tr>
    </w:tbl>
    <w:p w:rsidR="00C85014" w:rsidRPr="002D5102" w:rsidRDefault="00C85014">
      <w:pPr>
        <w:rPr>
          <w:rFonts w:ascii="Times New Roman" w:hAnsi="Times New Roman" w:cs="Times New Roman"/>
          <w:sz w:val="24"/>
          <w:szCs w:val="24"/>
        </w:rPr>
      </w:pPr>
    </w:p>
    <w:sectPr w:rsidR="00C85014" w:rsidRPr="002D5102" w:rsidSect="00023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144B"/>
    <w:multiLevelType w:val="multilevel"/>
    <w:tmpl w:val="D3F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8F0"/>
    <w:rsid w:val="000238F0"/>
    <w:rsid w:val="00056B12"/>
    <w:rsid w:val="000A23DE"/>
    <w:rsid w:val="000C73C4"/>
    <w:rsid w:val="0011064E"/>
    <w:rsid w:val="00121C1E"/>
    <w:rsid w:val="00153887"/>
    <w:rsid w:val="00167E8C"/>
    <w:rsid w:val="001E7589"/>
    <w:rsid w:val="002040FD"/>
    <w:rsid w:val="00206BBA"/>
    <w:rsid w:val="002224C1"/>
    <w:rsid w:val="0023431A"/>
    <w:rsid w:val="002A3880"/>
    <w:rsid w:val="002D16E0"/>
    <w:rsid w:val="002D5102"/>
    <w:rsid w:val="002E4279"/>
    <w:rsid w:val="00317140"/>
    <w:rsid w:val="00345C6E"/>
    <w:rsid w:val="00361226"/>
    <w:rsid w:val="003C220F"/>
    <w:rsid w:val="004F78A1"/>
    <w:rsid w:val="005011EE"/>
    <w:rsid w:val="00502B76"/>
    <w:rsid w:val="005147FC"/>
    <w:rsid w:val="00521FC0"/>
    <w:rsid w:val="005266AF"/>
    <w:rsid w:val="00540306"/>
    <w:rsid w:val="005604E4"/>
    <w:rsid w:val="00564C36"/>
    <w:rsid w:val="00595BEF"/>
    <w:rsid w:val="005C16B1"/>
    <w:rsid w:val="006022B1"/>
    <w:rsid w:val="00673EA5"/>
    <w:rsid w:val="00697B2B"/>
    <w:rsid w:val="006D163E"/>
    <w:rsid w:val="006F556F"/>
    <w:rsid w:val="00714652"/>
    <w:rsid w:val="00764518"/>
    <w:rsid w:val="007B65C0"/>
    <w:rsid w:val="00825692"/>
    <w:rsid w:val="00835375"/>
    <w:rsid w:val="00842F7B"/>
    <w:rsid w:val="00876072"/>
    <w:rsid w:val="008C607F"/>
    <w:rsid w:val="008D2204"/>
    <w:rsid w:val="008D3123"/>
    <w:rsid w:val="00927323"/>
    <w:rsid w:val="009343A9"/>
    <w:rsid w:val="00935E94"/>
    <w:rsid w:val="00960760"/>
    <w:rsid w:val="009A27F8"/>
    <w:rsid w:val="009E4A81"/>
    <w:rsid w:val="009E6206"/>
    <w:rsid w:val="009F3560"/>
    <w:rsid w:val="00A41147"/>
    <w:rsid w:val="00A75550"/>
    <w:rsid w:val="00AA47DB"/>
    <w:rsid w:val="00AB7FF0"/>
    <w:rsid w:val="00AD0733"/>
    <w:rsid w:val="00B31878"/>
    <w:rsid w:val="00BA0A39"/>
    <w:rsid w:val="00C00D47"/>
    <w:rsid w:val="00C3426F"/>
    <w:rsid w:val="00C85014"/>
    <w:rsid w:val="00CE45FB"/>
    <w:rsid w:val="00D578AC"/>
    <w:rsid w:val="00D71504"/>
    <w:rsid w:val="00D9751D"/>
    <w:rsid w:val="00DB701D"/>
    <w:rsid w:val="00DD037F"/>
    <w:rsid w:val="00E12B98"/>
    <w:rsid w:val="00E2753E"/>
    <w:rsid w:val="00E66AB7"/>
    <w:rsid w:val="00E77EA4"/>
    <w:rsid w:val="00F704F7"/>
    <w:rsid w:val="00F92C94"/>
    <w:rsid w:val="00F970CC"/>
    <w:rsid w:val="00FD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0D47"/>
    <w:rPr>
      <w:b/>
      <w:bCs/>
    </w:rPr>
  </w:style>
  <w:style w:type="paragraph" w:customStyle="1" w:styleId="c11">
    <w:name w:val="c11"/>
    <w:basedOn w:val="a"/>
    <w:rsid w:val="00D5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78AC"/>
  </w:style>
  <w:style w:type="character" w:customStyle="1" w:styleId="c3">
    <w:name w:val="c3"/>
    <w:basedOn w:val="a0"/>
    <w:rsid w:val="00D578AC"/>
  </w:style>
  <w:style w:type="paragraph" w:customStyle="1" w:styleId="c0">
    <w:name w:val="c0"/>
    <w:basedOn w:val="a"/>
    <w:rsid w:val="00C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13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Гараж</cp:lastModifiedBy>
  <cp:revision>8</cp:revision>
  <dcterms:created xsi:type="dcterms:W3CDTF">2024-02-20T16:53:00Z</dcterms:created>
  <dcterms:modified xsi:type="dcterms:W3CDTF">2024-02-29T11:14:00Z</dcterms:modified>
</cp:coreProperties>
</file>