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B0" w:rsidRDefault="008B663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МКДОУ детский сад «Красная шапочка» р. п. Линево</w:t>
      </w:r>
      <w:r>
        <w:rPr>
          <w:rStyle w:val="a3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 Формы работы по наставничеству в ДОУ с молодыми кадрами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Старший воспитатель Анафриенко Лилия Александровна</w:t>
      </w:r>
    </w:p>
    <w:p w:rsidR="008B6634" w:rsidRDefault="008B6634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Ссылка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instrText xml:space="preserve"> HYPERLINK "https://mmc.iredu.ru/?page_id=2182" </w:instrTex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fldChar w:fldCharType="separate"/>
      </w:r>
      <w:r w:rsidRPr="008B6634">
        <w:rPr>
          <w:rStyle w:val="a4"/>
          <w:rFonts w:ascii="Arial" w:hAnsi="Arial" w:cs="Arial"/>
          <w:sz w:val="18"/>
          <w:szCs w:val="18"/>
          <w:shd w:val="clear" w:color="auto" w:fill="FFFFFF"/>
        </w:rPr>
        <w:t>https://mmc.iredu.ru/?pag</w:t>
      </w:r>
      <w:bookmarkStart w:id="0" w:name="_GoBack"/>
      <w:bookmarkEnd w:id="0"/>
      <w:r w:rsidRPr="008B6634">
        <w:rPr>
          <w:rStyle w:val="a4"/>
          <w:rFonts w:ascii="Arial" w:hAnsi="Arial" w:cs="Arial"/>
          <w:sz w:val="18"/>
          <w:szCs w:val="18"/>
          <w:shd w:val="clear" w:color="auto" w:fill="FFFFFF"/>
        </w:rPr>
        <w:t>e_id=2182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fldChar w:fldCharType="end"/>
      </w:r>
    </w:p>
    <w:sectPr w:rsidR="008B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6A"/>
    <w:rsid w:val="002159B0"/>
    <w:rsid w:val="008B6634"/>
    <w:rsid w:val="00C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317E"/>
  <w15:chartTrackingRefBased/>
  <w15:docId w15:val="{9A249B6D-C0EE-41D9-A2FA-2034A6BA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634"/>
    <w:rPr>
      <w:b/>
      <w:bCs/>
    </w:rPr>
  </w:style>
  <w:style w:type="character" w:styleId="a4">
    <w:name w:val="Hyperlink"/>
    <w:basedOn w:val="a0"/>
    <w:uiPriority w:val="99"/>
    <w:unhideWhenUsed/>
    <w:rsid w:val="008B663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66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2024-02-15T08:41:00Z</dcterms:created>
  <dcterms:modified xsi:type="dcterms:W3CDTF">2024-02-15T08:43:00Z</dcterms:modified>
</cp:coreProperties>
</file>