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56" w:rsidRPr="008E4CF7" w:rsidRDefault="00597E60" w:rsidP="00597E60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>
        <w:rPr>
          <w:color w:val="222222"/>
          <w:sz w:val="33"/>
          <w:szCs w:val="33"/>
          <w:lang w:val="ru-RU"/>
        </w:rPr>
        <w:t xml:space="preserve">Краткая презентация </w:t>
      </w:r>
      <w:r w:rsidR="006D25EA" w:rsidRPr="008E4CF7">
        <w:rPr>
          <w:color w:val="222222"/>
          <w:sz w:val="33"/>
          <w:szCs w:val="33"/>
          <w:lang w:val="ru-RU"/>
        </w:rPr>
        <w:t xml:space="preserve"> образовательной программы</w:t>
      </w:r>
    </w:p>
    <w:p w:rsidR="00D84C56" w:rsidRDefault="00597E60" w:rsidP="00597E60">
      <w:pPr>
        <w:spacing w:line="0" w:lineRule="atLeast"/>
        <w:jc w:val="center"/>
        <w:rPr>
          <w:color w:val="0070C0"/>
          <w:sz w:val="33"/>
          <w:szCs w:val="33"/>
          <w:lang w:val="ru-RU"/>
        </w:rPr>
      </w:pPr>
      <w:r>
        <w:rPr>
          <w:color w:val="0070C0"/>
          <w:sz w:val="33"/>
          <w:szCs w:val="33"/>
          <w:lang w:val="ru-RU"/>
        </w:rPr>
        <w:t>МКДОУ детский сад «Красная шапочка» р.п. Линево</w:t>
      </w:r>
    </w:p>
    <w:p w:rsidR="007F1EC8" w:rsidRDefault="007F1EC8" w:rsidP="00597E60">
      <w:pPr>
        <w:spacing w:line="0" w:lineRule="atLeast"/>
        <w:jc w:val="center"/>
        <w:rPr>
          <w:color w:val="0070C0"/>
          <w:sz w:val="33"/>
          <w:szCs w:val="33"/>
          <w:lang w:val="ru-RU"/>
        </w:rPr>
      </w:pPr>
    </w:p>
    <w:p w:rsidR="007F1EC8" w:rsidRPr="007F1EC8" w:rsidRDefault="007F1EC8" w:rsidP="007F1EC8">
      <w:pPr>
        <w:spacing w:line="0" w:lineRule="atLeast"/>
        <w:rPr>
          <w:color w:val="0070C0"/>
          <w:sz w:val="24"/>
          <w:szCs w:val="24"/>
          <w:lang w:val="ru-RU"/>
        </w:rPr>
      </w:pPr>
      <w:r>
        <w:rPr>
          <w:color w:val="0070C0"/>
          <w:sz w:val="24"/>
          <w:szCs w:val="24"/>
          <w:lang w:val="ru-RU"/>
        </w:rPr>
        <w:t>Структура и содержание ОП детского сада.</w:t>
      </w:r>
    </w:p>
    <w:p w:rsidR="005E4C0C" w:rsidRPr="00EF224C" w:rsidRDefault="005E4C0C" w:rsidP="00E60A03">
      <w:pPr>
        <w:spacing w:line="276" w:lineRule="auto"/>
        <w:rPr>
          <w:b/>
          <w:sz w:val="24"/>
          <w:szCs w:val="24"/>
          <w:lang w:val="ru-RU"/>
        </w:rPr>
      </w:pPr>
      <w:r w:rsidRPr="00EF224C">
        <w:rPr>
          <w:sz w:val="24"/>
          <w:szCs w:val="24"/>
          <w:lang w:val="ru-RU"/>
        </w:rPr>
        <w:t xml:space="preserve">Образовательная программа дошкольного образования (далее Программа) МКДОУ детский сад «Красная шапочка» р.п. Линево </w:t>
      </w:r>
      <w:proofErr w:type="gramStart"/>
      <w:r w:rsidRPr="00EF224C">
        <w:rPr>
          <w:sz w:val="24"/>
          <w:szCs w:val="24"/>
          <w:lang w:val="ru-RU"/>
        </w:rPr>
        <w:t>разработана</w:t>
      </w:r>
      <w:proofErr w:type="gramEnd"/>
      <w:r w:rsidRPr="00EF224C">
        <w:rPr>
          <w:sz w:val="24"/>
          <w:szCs w:val="24"/>
          <w:lang w:val="ru-RU"/>
        </w:rPr>
        <w:t xml:space="preserve"> в соответствии с Федеральной образовательной программой ДО и ФГОС ДО. Программа обеспечивает разностороннее развитие детей в возрасте от 1 до 7 лет с учётом их возрастных и индивидуальных особенностей по основным направлениям</w:t>
      </w:r>
      <w:r w:rsidRPr="00EF224C">
        <w:rPr>
          <w:b/>
          <w:sz w:val="24"/>
          <w:szCs w:val="24"/>
          <w:lang w:val="ru-RU"/>
        </w:rPr>
        <w:t xml:space="preserve">: </w:t>
      </w:r>
      <w:r w:rsidR="0070195B" w:rsidRPr="00EF224C">
        <w:rPr>
          <w:b/>
          <w:sz w:val="24"/>
          <w:szCs w:val="24"/>
          <w:lang w:val="ru-RU"/>
        </w:rPr>
        <w:t>1)</w:t>
      </w:r>
      <w:r w:rsidRPr="00EF224C">
        <w:rPr>
          <w:b/>
          <w:sz w:val="24"/>
          <w:szCs w:val="24"/>
          <w:lang w:val="ru-RU"/>
        </w:rPr>
        <w:t xml:space="preserve">социально-коммуникативному, </w:t>
      </w:r>
      <w:r w:rsidR="0070195B" w:rsidRPr="00EF224C">
        <w:rPr>
          <w:b/>
          <w:sz w:val="24"/>
          <w:szCs w:val="24"/>
          <w:lang w:val="ru-RU"/>
        </w:rPr>
        <w:t>2)</w:t>
      </w:r>
      <w:r w:rsidRPr="00EF224C">
        <w:rPr>
          <w:b/>
          <w:sz w:val="24"/>
          <w:szCs w:val="24"/>
          <w:lang w:val="ru-RU"/>
        </w:rPr>
        <w:t xml:space="preserve">познавательному, </w:t>
      </w:r>
      <w:r w:rsidR="0070195B" w:rsidRPr="00EF224C">
        <w:rPr>
          <w:b/>
          <w:sz w:val="24"/>
          <w:szCs w:val="24"/>
          <w:lang w:val="ru-RU"/>
        </w:rPr>
        <w:t>3)</w:t>
      </w:r>
      <w:r w:rsidRPr="00EF224C">
        <w:rPr>
          <w:b/>
          <w:sz w:val="24"/>
          <w:szCs w:val="24"/>
          <w:lang w:val="ru-RU"/>
        </w:rPr>
        <w:t>речевому,</w:t>
      </w:r>
      <w:r w:rsidR="0070195B" w:rsidRPr="00EF224C">
        <w:rPr>
          <w:b/>
          <w:sz w:val="24"/>
          <w:szCs w:val="24"/>
          <w:lang w:val="ru-RU"/>
        </w:rPr>
        <w:t xml:space="preserve"> 4)</w:t>
      </w:r>
      <w:r w:rsidRPr="00EF224C">
        <w:rPr>
          <w:b/>
          <w:sz w:val="24"/>
          <w:szCs w:val="24"/>
          <w:lang w:val="ru-RU"/>
        </w:rPr>
        <w:t xml:space="preserve"> художественно</w:t>
      </w:r>
      <w:r w:rsidR="00EE1092" w:rsidRPr="00EF224C">
        <w:rPr>
          <w:b/>
          <w:sz w:val="24"/>
          <w:szCs w:val="24"/>
          <w:lang w:val="ru-RU"/>
        </w:rPr>
        <w:t>-</w:t>
      </w:r>
      <w:r w:rsidR="0070195B" w:rsidRPr="00EF224C">
        <w:rPr>
          <w:b/>
          <w:sz w:val="24"/>
          <w:szCs w:val="24"/>
          <w:lang w:val="ru-RU"/>
        </w:rPr>
        <w:t>эстетическому  5)</w:t>
      </w:r>
      <w:r w:rsidRPr="00EF224C">
        <w:rPr>
          <w:b/>
          <w:sz w:val="24"/>
          <w:szCs w:val="24"/>
          <w:lang w:val="ru-RU"/>
        </w:rPr>
        <w:t xml:space="preserve"> физическому. </w:t>
      </w:r>
    </w:p>
    <w:p w:rsidR="0070195B" w:rsidRDefault="0070195B" w:rsidP="00E60A03">
      <w:pPr>
        <w:spacing w:line="276" w:lineRule="auto"/>
        <w:rPr>
          <w:b/>
          <w:lang w:val="ru-RU"/>
        </w:rPr>
      </w:pPr>
      <w:r>
        <w:rPr>
          <w:b/>
          <w:lang w:val="ru-RU"/>
        </w:rPr>
        <w:t>Образовательная программа ДОО включает две части:</w:t>
      </w:r>
    </w:p>
    <w:p w:rsidR="0070195B" w:rsidRDefault="0070195B" w:rsidP="00E60A03">
      <w:pPr>
        <w:spacing w:line="276" w:lineRule="auto"/>
        <w:rPr>
          <w:lang w:val="ru-RU"/>
        </w:rPr>
      </w:pPr>
      <w:r>
        <w:rPr>
          <w:lang w:val="ru-RU"/>
        </w:rPr>
        <w:t>Обязательная часть – 60% от общего объема программы.</w:t>
      </w:r>
    </w:p>
    <w:p w:rsidR="0070195B" w:rsidRPr="0070195B" w:rsidRDefault="0070195B" w:rsidP="00E60A03">
      <w:pPr>
        <w:spacing w:line="276" w:lineRule="auto"/>
        <w:rPr>
          <w:lang w:val="ru-RU"/>
        </w:rPr>
      </w:pPr>
      <w:r>
        <w:rPr>
          <w:lang w:val="ru-RU"/>
        </w:rPr>
        <w:t xml:space="preserve">Вариативная  или часть формируемая участниками образовательных отношений – 40%. Она отражает специфику нашего региона, традиции детского сада. Объем образовательной программы соответствует ФОП </w:t>
      </w:r>
      <w:proofErr w:type="gramStart"/>
      <w:r>
        <w:rPr>
          <w:lang w:val="ru-RU"/>
        </w:rPr>
        <w:t>ДО</w:t>
      </w:r>
      <w:proofErr w:type="gramEnd"/>
      <w:r>
        <w:rPr>
          <w:lang w:val="ru-RU"/>
        </w:rPr>
        <w:t xml:space="preserve"> и ФГОС </w:t>
      </w:r>
      <w:proofErr w:type="gramStart"/>
      <w:r>
        <w:rPr>
          <w:lang w:val="ru-RU"/>
        </w:rPr>
        <w:t>ДО</w:t>
      </w:r>
      <w:proofErr w:type="gramEnd"/>
      <w:r>
        <w:rPr>
          <w:lang w:val="ru-RU"/>
        </w:rPr>
        <w:t xml:space="preserve"> и не предполагает дополнительной нагрузки детей.  </w:t>
      </w:r>
    </w:p>
    <w:p w:rsidR="00E60A03" w:rsidRPr="00B94B10" w:rsidRDefault="00E60A03" w:rsidP="00E60A03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94B10">
        <w:rPr>
          <w:rFonts w:hAnsi="Times New Roman" w:cs="Times New Roman"/>
          <w:b/>
          <w:color w:val="000000"/>
          <w:sz w:val="24"/>
          <w:szCs w:val="24"/>
          <w:lang w:val="ru-RU"/>
        </w:rPr>
        <w:t>Программа включает три основных раздела: целевой, содержательный и организационный.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25"/>
        <w:gridCol w:w="11784"/>
      </w:tblGrid>
      <w:tr w:rsidR="00E60A03" w:rsidRPr="00597E60" w:rsidTr="008F7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A03" w:rsidRDefault="00E60A03" w:rsidP="008F7C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60A03" w:rsidRPr="00B94B10" w:rsidRDefault="00E60A03" w:rsidP="008F7C1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П.13-16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A03" w:rsidRDefault="00E60A03" w:rsidP="008F7C12">
            <w:pPr>
              <w:pStyle w:val="a5"/>
              <w:numPr>
                <w:ilvl w:val="0"/>
                <w:numId w:val="18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Пояснительная </w:t>
            </w:r>
            <w:r w:rsidRPr="00B94B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записка</w:t>
            </w:r>
          </w:p>
          <w:p w:rsidR="00E60A03" w:rsidRDefault="00E60A03" w:rsidP="008F7C12">
            <w:pPr>
              <w:pStyle w:val="a5"/>
              <w:numPr>
                <w:ilvl w:val="0"/>
                <w:numId w:val="18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 и задачи Программы</w:t>
            </w:r>
          </w:p>
          <w:p w:rsidR="00E60A03" w:rsidRDefault="00E60A03" w:rsidP="008F7C12">
            <w:pPr>
              <w:pStyle w:val="a5"/>
              <w:numPr>
                <w:ilvl w:val="0"/>
                <w:numId w:val="18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 и подходы к формированию программы</w:t>
            </w:r>
          </w:p>
          <w:p w:rsidR="00E60A03" w:rsidRDefault="00E60A03" w:rsidP="008F7C12">
            <w:pPr>
              <w:pStyle w:val="a5"/>
              <w:numPr>
                <w:ilvl w:val="0"/>
                <w:numId w:val="18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</w:t>
            </w:r>
          </w:p>
          <w:p w:rsidR="00E60A03" w:rsidRDefault="00E60A03" w:rsidP="008F7C12">
            <w:pPr>
              <w:pStyle w:val="a5"/>
              <w:numPr>
                <w:ilvl w:val="0"/>
                <w:numId w:val="18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Педагогическая диагностика достижения планируемых результатов</w:t>
            </w:r>
          </w:p>
          <w:p w:rsidR="00E60A03" w:rsidRPr="00B94B10" w:rsidRDefault="00E60A03" w:rsidP="008F7C12">
            <w:pPr>
              <w:pStyle w:val="a5"/>
              <w:ind w:left="82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60A03" w:rsidRPr="00597E60" w:rsidTr="008F7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A03" w:rsidRDefault="00E60A03" w:rsidP="008F7C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Содержательный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60A03" w:rsidRPr="004B2CE1" w:rsidRDefault="00E60A03" w:rsidP="008F7C1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П.17-29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A03" w:rsidRDefault="00E60A03" w:rsidP="008F7C12">
            <w:pPr>
              <w:pStyle w:val="a5"/>
              <w:numPr>
                <w:ilvl w:val="0"/>
                <w:numId w:val="19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 и содержание образования (обучения и воспитания) по образовательным областям. В каждой образовательной области показана интеграция обучающихся и воспитательных задач.</w:t>
            </w:r>
          </w:p>
          <w:p w:rsidR="00E60A03" w:rsidRDefault="00E60A03" w:rsidP="008F7C12">
            <w:pPr>
              <w:pStyle w:val="a5"/>
              <w:numPr>
                <w:ilvl w:val="0"/>
                <w:numId w:val="19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Вариативные формы, способы, методы и средства реализации программы.</w:t>
            </w:r>
          </w:p>
          <w:p w:rsidR="00E60A03" w:rsidRDefault="00E60A03" w:rsidP="008F7C12">
            <w:pPr>
              <w:pStyle w:val="a5"/>
              <w:numPr>
                <w:ilvl w:val="0"/>
                <w:numId w:val="19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образовательной деятельности разных видов и культурных практик.</w:t>
            </w:r>
          </w:p>
          <w:p w:rsidR="00E60A03" w:rsidRDefault="00E60A03" w:rsidP="008F7C12">
            <w:pPr>
              <w:pStyle w:val="a5"/>
              <w:numPr>
                <w:ilvl w:val="0"/>
                <w:numId w:val="19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и направления поддержки детской инициативы.</w:t>
            </w:r>
          </w:p>
          <w:p w:rsidR="00E60A03" w:rsidRDefault="00E60A03" w:rsidP="008F7C12">
            <w:pPr>
              <w:pStyle w:val="a5"/>
              <w:numPr>
                <w:ilvl w:val="0"/>
                <w:numId w:val="19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взаимодействия педагогического коллектива с семьями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60A03" w:rsidRDefault="00E60A03" w:rsidP="008F7C12">
            <w:pPr>
              <w:pStyle w:val="a5"/>
              <w:numPr>
                <w:ilvl w:val="0"/>
                <w:numId w:val="19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 и задачи коррекционн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развивающей работы.</w:t>
            </w:r>
          </w:p>
          <w:p w:rsidR="00E60A03" w:rsidRPr="004B2CE1" w:rsidRDefault="00E60A03" w:rsidP="008F7C12">
            <w:pPr>
              <w:pStyle w:val="a5"/>
              <w:numPr>
                <w:ilvl w:val="0"/>
                <w:numId w:val="19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Федеральная рабочая Программа воспитания </w:t>
            </w:r>
          </w:p>
        </w:tc>
      </w:tr>
      <w:tr w:rsidR="00E60A03" w:rsidRPr="000D71B9" w:rsidTr="008F7C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A03" w:rsidRDefault="00E60A03" w:rsidP="008F7C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60A03" w:rsidRPr="004B2CE1" w:rsidRDefault="00E60A03" w:rsidP="008F7C1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 30-36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A03" w:rsidRDefault="00E60A03" w:rsidP="008F7C12">
            <w:pPr>
              <w:pStyle w:val="a5"/>
              <w:numPr>
                <w:ilvl w:val="0"/>
                <w:numId w:val="20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Психолого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–п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едагогические условия реализации ФОП</w:t>
            </w:r>
          </w:p>
          <w:p w:rsidR="00E60A03" w:rsidRDefault="00E60A03" w:rsidP="008F7C12">
            <w:pPr>
              <w:pStyle w:val="a5"/>
              <w:numPr>
                <w:ilvl w:val="0"/>
                <w:numId w:val="20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РППС</w:t>
            </w:r>
          </w:p>
          <w:p w:rsidR="00E60A03" w:rsidRDefault="00E60A03" w:rsidP="008F7C12">
            <w:pPr>
              <w:pStyle w:val="a5"/>
              <w:numPr>
                <w:ilvl w:val="0"/>
                <w:numId w:val="20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Материально-техническое обеспечение, обеспеченность методическими материалами и средствами обучения и воспитания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включая примерный перечень художественной литературы, музыкальных произведений, анимационных произведений)</w:t>
            </w:r>
          </w:p>
          <w:p w:rsidR="00E60A03" w:rsidRDefault="00E60A03" w:rsidP="008F7C12">
            <w:pPr>
              <w:pStyle w:val="a5"/>
              <w:numPr>
                <w:ilvl w:val="0"/>
                <w:numId w:val="20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Кадровые условия реализации федеральной программы</w:t>
            </w:r>
          </w:p>
          <w:p w:rsidR="00E60A03" w:rsidRDefault="00E60A03" w:rsidP="008F7C12">
            <w:pPr>
              <w:pStyle w:val="a5"/>
              <w:numPr>
                <w:ilvl w:val="0"/>
                <w:numId w:val="20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Примерный режим и распорядок дня в дошкольных группах</w:t>
            </w:r>
          </w:p>
          <w:p w:rsidR="00E60A03" w:rsidRPr="004B2CE1" w:rsidRDefault="00E60A03" w:rsidP="008F7C12">
            <w:pPr>
              <w:pStyle w:val="a5"/>
              <w:numPr>
                <w:ilvl w:val="0"/>
                <w:numId w:val="20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 календарный план воспитательной работы ( включая примерный перечень основных государственных и народных праздников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памятных дат)</w:t>
            </w:r>
          </w:p>
        </w:tc>
      </w:tr>
    </w:tbl>
    <w:p w:rsidR="00535A04" w:rsidRDefault="00535A04" w:rsidP="00535A0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195B" w:rsidRPr="00EF224C" w:rsidRDefault="0070195B" w:rsidP="00EF224C">
      <w:pPr>
        <w:spacing w:line="276" w:lineRule="auto"/>
        <w:rPr>
          <w:sz w:val="24"/>
          <w:szCs w:val="24"/>
          <w:lang w:val="ru-RU"/>
        </w:rPr>
      </w:pPr>
      <w:r w:rsidRPr="00EF224C">
        <w:rPr>
          <w:sz w:val="24"/>
          <w:szCs w:val="24"/>
          <w:lang w:val="ru-RU"/>
        </w:rPr>
        <w:t>Вариативная часть, отражает  специфику деятельности нашего детского сада</w:t>
      </w:r>
      <w:r w:rsidR="000D71B9" w:rsidRPr="00EF224C">
        <w:rPr>
          <w:sz w:val="24"/>
          <w:szCs w:val="24"/>
          <w:lang w:val="ru-RU"/>
        </w:rPr>
        <w:t>,</w:t>
      </w:r>
      <w:r w:rsidRPr="00EF224C">
        <w:rPr>
          <w:sz w:val="24"/>
          <w:szCs w:val="24"/>
          <w:lang w:val="ru-RU"/>
        </w:rPr>
        <w:t xml:space="preserve"> содержит парциальные программы по направлениям развития детей, ко</w:t>
      </w:r>
      <w:r w:rsidR="000D71B9">
        <w:rPr>
          <w:sz w:val="24"/>
          <w:szCs w:val="24"/>
          <w:lang w:val="ru-RU"/>
        </w:rPr>
        <w:t xml:space="preserve">торые мы выбрали с учетом </w:t>
      </w:r>
      <w:r w:rsidRPr="00EF224C">
        <w:rPr>
          <w:sz w:val="24"/>
          <w:szCs w:val="24"/>
          <w:lang w:val="ru-RU"/>
        </w:rPr>
        <w:t xml:space="preserve"> мнения</w:t>
      </w:r>
      <w:r w:rsidR="000D71B9">
        <w:rPr>
          <w:sz w:val="24"/>
          <w:szCs w:val="24"/>
          <w:lang w:val="ru-RU"/>
        </w:rPr>
        <w:t xml:space="preserve"> и опроса родителей</w:t>
      </w:r>
      <w:proofErr w:type="gramStart"/>
      <w:r w:rsidR="000D71B9">
        <w:rPr>
          <w:sz w:val="24"/>
          <w:szCs w:val="24"/>
          <w:lang w:val="ru-RU"/>
        </w:rPr>
        <w:t xml:space="preserve"> </w:t>
      </w:r>
      <w:r w:rsidRPr="00EF224C">
        <w:rPr>
          <w:sz w:val="24"/>
          <w:szCs w:val="24"/>
          <w:lang w:val="ru-RU"/>
        </w:rPr>
        <w:t>.</w:t>
      </w:r>
      <w:proofErr w:type="gramEnd"/>
      <w:r w:rsidR="007F1EC8" w:rsidRPr="00EF224C">
        <w:rPr>
          <w:sz w:val="24"/>
          <w:szCs w:val="24"/>
          <w:lang w:val="ru-RU"/>
        </w:rPr>
        <w:t xml:space="preserve"> В новом формате образовательного процесса будем делать акцент на патриотизм и семейные ценности, приобщать детей к традиционным  духовно- нравственным и социокультурным ценностям, знакомить с волонтерским движением и формировать основы финансовой грамотности.</w:t>
      </w:r>
      <w:r w:rsidRPr="00EF224C">
        <w:rPr>
          <w:sz w:val="24"/>
          <w:szCs w:val="24"/>
          <w:lang w:val="ru-RU"/>
        </w:rPr>
        <w:t xml:space="preserve"> </w:t>
      </w:r>
    </w:p>
    <w:p w:rsidR="005E4C0C" w:rsidRPr="00535A04" w:rsidRDefault="005E4C0C" w:rsidP="005E4C0C">
      <w:pPr>
        <w:rPr>
          <w:b/>
          <w:lang w:val="ru-RU"/>
        </w:rPr>
      </w:pPr>
      <w:r w:rsidRPr="00535A04">
        <w:rPr>
          <w:b/>
          <w:lang w:val="ru-RU"/>
        </w:rPr>
        <w:t>Используются парциальные программы:</w:t>
      </w:r>
    </w:p>
    <w:p w:rsidR="005E4C0C" w:rsidRDefault="005E4C0C" w:rsidP="005E4C0C">
      <w:pPr>
        <w:rPr>
          <w:lang w:val="ru-RU"/>
        </w:rPr>
      </w:pPr>
      <w:r w:rsidRPr="005E4C0C">
        <w:rPr>
          <w:lang w:val="ru-RU"/>
        </w:rPr>
        <w:t xml:space="preserve"> 1.Программа краеведческого образования детей дошкольного возраста Новосибирской области «Новая Сибирь - мой край родной» Авторы: Данилова Е. Ю., Дружинина Н. В., </w:t>
      </w:r>
      <w:proofErr w:type="spellStart"/>
      <w:r w:rsidRPr="005E4C0C">
        <w:rPr>
          <w:lang w:val="ru-RU"/>
        </w:rPr>
        <w:t>Сержанова</w:t>
      </w:r>
      <w:proofErr w:type="spellEnd"/>
      <w:r w:rsidRPr="005E4C0C">
        <w:rPr>
          <w:lang w:val="ru-RU"/>
        </w:rPr>
        <w:t xml:space="preserve"> Л. Н., </w:t>
      </w:r>
      <w:proofErr w:type="spellStart"/>
      <w:r w:rsidRPr="005E4C0C">
        <w:rPr>
          <w:lang w:val="ru-RU"/>
        </w:rPr>
        <w:t>Солодовникова</w:t>
      </w:r>
      <w:proofErr w:type="spellEnd"/>
      <w:r w:rsidRPr="005E4C0C">
        <w:rPr>
          <w:lang w:val="ru-RU"/>
        </w:rPr>
        <w:t xml:space="preserve"> Е. В., - Новосибирск, 2020г. </w:t>
      </w:r>
    </w:p>
    <w:p w:rsidR="005E4C0C" w:rsidRDefault="005E4C0C" w:rsidP="005E4C0C">
      <w:pPr>
        <w:rPr>
          <w:lang w:val="ru-RU"/>
        </w:rPr>
      </w:pPr>
      <w:r w:rsidRPr="005E4C0C">
        <w:rPr>
          <w:lang w:val="ru-RU"/>
        </w:rPr>
        <w:lastRenderedPageBreak/>
        <w:t xml:space="preserve">2. «Ладушки» И. Каплунова, И. Новоскольцева, «Детский сад 2100» (под ред. </w:t>
      </w:r>
      <w:proofErr w:type="spellStart"/>
      <w:r w:rsidRPr="005E4C0C">
        <w:rPr>
          <w:lang w:val="ru-RU"/>
        </w:rPr>
        <w:t>Бунеева</w:t>
      </w:r>
      <w:proofErr w:type="spellEnd"/>
      <w:r w:rsidRPr="005E4C0C">
        <w:rPr>
          <w:lang w:val="ru-RU"/>
        </w:rPr>
        <w:t xml:space="preserve"> 2019) </w:t>
      </w:r>
    </w:p>
    <w:p w:rsidR="005E4C0C" w:rsidRDefault="005E4C0C" w:rsidP="005E4C0C">
      <w:pPr>
        <w:rPr>
          <w:lang w:val="ru-RU"/>
        </w:rPr>
      </w:pPr>
      <w:r w:rsidRPr="005E4C0C">
        <w:rPr>
          <w:lang w:val="ru-RU"/>
        </w:rPr>
        <w:t xml:space="preserve">3.«Цветные ладошки». Парциальная программа художественно - </w:t>
      </w:r>
      <w:proofErr w:type="gramStart"/>
      <w:r w:rsidRPr="005E4C0C">
        <w:rPr>
          <w:lang w:val="ru-RU"/>
        </w:rPr>
        <w:t>эстетического</w:t>
      </w:r>
      <w:proofErr w:type="gramEnd"/>
      <w:r w:rsidRPr="005E4C0C">
        <w:rPr>
          <w:lang w:val="ru-RU"/>
        </w:rPr>
        <w:t xml:space="preserve"> развития детей 2 - 7 лет в изобразительной деятельности. Лыкова И.А. Авторская программа художественного воспитания, обучения и развития детей 2-7 лет "Цветные ладошки", - М.:ИД «Цветной мир», 2021г.</w:t>
      </w:r>
    </w:p>
    <w:p w:rsidR="005E4C0C" w:rsidRDefault="005E4C0C" w:rsidP="005E4C0C">
      <w:pPr>
        <w:rPr>
          <w:lang w:val="ru-RU"/>
        </w:rPr>
      </w:pPr>
      <w:r w:rsidRPr="005E4C0C">
        <w:rPr>
          <w:lang w:val="ru-RU"/>
        </w:rPr>
        <w:t xml:space="preserve"> 4. Воронова Е.К. Программа обучения детей плаванию в детском саду. СПб Детство-пресс, 2010. </w:t>
      </w:r>
    </w:p>
    <w:p w:rsidR="005E4C0C" w:rsidRDefault="005E4C0C" w:rsidP="005E4C0C">
      <w:pPr>
        <w:rPr>
          <w:lang w:val="ru-RU"/>
        </w:rPr>
      </w:pPr>
      <w:r w:rsidRPr="005E4C0C">
        <w:rPr>
          <w:lang w:val="ru-RU"/>
        </w:rPr>
        <w:t xml:space="preserve">5.Воронкевич О.А. Добро пожаловать в экологию! Парциальная программа работы по формированию экологической культуры у детей дошкольного возраста-СПб.: «ДЕТСТВО – ПРЕСС»,2016 </w:t>
      </w:r>
    </w:p>
    <w:p w:rsidR="005E4C0C" w:rsidRDefault="005E4C0C" w:rsidP="005E4C0C">
      <w:pPr>
        <w:rPr>
          <w:lang w:val="ru-RU"/>
        </w:rPr>
      </w:pPr>
      <w:r w:rsidRPr="005E4C0C">
        <w:rPr>
          <w:lang w:val="ru-RU"/>
        </w:rPr>
        <w:t xml:space="preserve">6.Авдеева Н.Н., Князева О.Л, </w:t>
      </w:r>
      <w:proofErr w:type="spellStart"/>
      <w:r w:rsidRPr="005E4C0C">
        <w:rPr>
          <w:lang w:val="ru-RU"/>
        </w:rPr>
        <w:t>Стеркина</w:t>
      </w:r>
      <w:proofErr w:type="spellEnd"/>
      <w:r w:rsidRPr="005E4C0C">
        <w:rPr>
          <w:lang w:val="ru-RU"/>
        </w:rPr>
        <w:t xml:space="preserve"> Р.Б. Безопасность: Учебное пособие по основам безопасности жизнедеятельности детей старшего дошкольного возраста. - СПб</w:t>
      </w:r>
      <w:proofErr w:type="gramStart"/>
      <w:r w:rsidRPr="005E4C0C">
        <w:rPr>
          <w:lang w:val="ru-RU"/>
        </w:rPr>
        <w:t>.: «</w:t>
      </w:r>
      <w:proofErr w:type="gramEnd"/>
      <w:r w:rsidRPr="005E4C0C">
        <w:rPr>
          <w:lang w:val="ru-RU"/>
        </w:rPr>
        <w:t xml:space="preserve">ДЕТСТВО-ПРЕСС», 2015 </w:t>
      </w:r>
    </w:p>
    <w:p w:rsidR="005E4C0C" w:rsidRDefault="005E4C0C" w:rsidP="005E4C0C">
      <w:pPr>
        <w:rPr>
          <w:lang w:val="ru-RU"/>
        </w:rPr>
      </w:pPr>
      <w:r w:rsidRPr="005E4C0C">
        <w:rPr>
          <w:lang w:val="ru-RU"/>
        </w:rPr>
        <w:t>7. Парциальная программа туристско-краеведческой направленности «Юные туристы» (ознакомительный уровень), 5-7 лет. Разработана МКДОУ детский сад «Красная шапочка» р.п. Линево, старший в</w:t>
      </w:r>
      <w:r w:rsidR="008D0E0E">
        <w:rPr>
          <w:lang w:val="ru-RU"/>
        </w:rPr>
        <w:t xml:space="preserve">оспитатель Крук Е.Д., 2023г. </w:t>
      </w:r>
    </w:p>
    <w:p w:rsidR="000D71B9" w:rsidRDefault="000D71B9" w:rsidP="008D0E0E">
      <w:pPr>
        <w:spacing w:line="276" w:lineRule="auto"/>
        <w:rPr>
          <w:lang w:val="ru-RU"/>
        </w:rPr>
      </w:pPr>
      <w:r>
        <w:rPr>
          <w:lang w:val="ru-RU"/>
        </w:rPr>
        <w:t xml:space="preserve">Организованы кружки: фольклорный «Жалейка» изготовление народной куклы, математический «Волшебный квадрат» знакомство с техникой оригами, шашечный клуб,  конструкторское бюро «Знайки»  организация работы с одаренными детьми по формированию конструкторских способностей, детская научная лаборатория по формирование естественно научной компетентности </w:t>
      </w:r>
      <w:r w:rsidR="008D0E0E">
        <w:rPr>
          <w:lang w:val="ru-RU"/>
        </w:rPr>
        <w:t>(работа с телескопом, микроскопом).</w:t>
      </w:r>
      <w:r>
        <w:rPr>
          <w:lang w:val="ru-RU"/>
        </w:rPr>
        <w:t xml:space="preserve"> </w:t>
      </w:r>
    </w:p>
    <w:p w:rsidR="007F1EC8" w:rsidRPr="007F1EC8" w:rsidRDefault="007F1EC8" w:rsidP="005E4C0C">
      <w:pPr>
        <w:rPr>
          <w:b/>
          <w:color w:val="548DD4" w:themeColor="text2" w:themeTint="99"/>
          <w:lang w:val="ru-RU"/>
        </w:rPr>
      </w:pPr>
      <w:r w:rsidRPr="007F1EC8">
        <w:rPr>
          <w:b/>
          <w:color w:val="548DD4" w:themeColor="text2" w:themeTint="99"/>
          <w:lang w:val="ru-RU"/>
        </w:rPr>
        <w:t>Особенности образовательной деятельности</w:t>
      </w:r>
    </w:p>
    <w:p w:rsidR="007F1EC8" w:rsidRPr="00EF224C" w:rsidRDefault="007F1EC8" w:rsidP="00EF224C">
      <w:pPr>
        <w:spacing w:before="0" w:beforeAutospacing="0" w:after="0" w:afterAutospacing="0" w:line="276" w:lineRule="auto"/>
        <w:rPr>
          <w:sz w:val="24"/>
          <w:szCs w:val="24"/>
          <w:lang w:val="ru-RU"/>
        </w:rPr>
      </w:pPr>
      <w:r w:rsidRPr="00EF224C">
        <w:rPr>
          <w:sz w:val="24"/>
          <w:szCs w:val="24"/>
          <w:lang w:val="ru-RU"/>
        </w:rPr>
        <w:t xml:space="preserve">Игра в приоритете. Кроме игр в детском саду будут занятия по расписанию и культурные практики. Во вторую половину дня – разные виды деятельности на различную тематику. Также </w:t>
      </w:r>
      <w:r w:rsidR="004F61A1" w:rsidRPr="00EF224C">
        <w:rPr>
          <w:sz w:val="24"/>
          <w:szCs w:val="24"/>
          <w:lang w:val="ru-RU"/>
        </w:rPr>
        <w:t>у детей будет время на самостоятельную деятельность.</w:t>
      </w:r>
    </w:p>
    <w:p w:rsidR="004F61A1" w:rsidRPr="00EF224C" w:rsidRDefault="00E8519F" w:rsidP="00EF224C">
      <w:pPr>
        <w:spacing w:before="0" w:beforeAutospacing="0" w:after="0" w:afterAutospacing="0" w:line="276" w:lineRule="auto"/>
        <w:rPr>
          <w:sz w:val="24"/>
          <w:szCs w:val="24"/>
          <w:lang w:val="ru-RU"/>
        </w:rPr>
      </w:pPr>
      <w:r w:rsidRPr="00EF224C">
        <w:rPr>
          <w:sz w:val="24"/>
          <w:szCs w:val="24"/>
          <w:lang w:val="ru-RU"/>
        </w:rPr>
        <w:t>Чтобы решить задачи</w:t>
      </w:r>
      <w:r w:rsidR="00EF224C" w:rsidRPr="00EF224C">
        <w:rPr>
          <w:sz w:val="24"/>
          <w:szCs w:val="24"/>
          <w:lang w:val="ru-RU"/>
        </w:rPr>
        <w:t xml:space="preserve">, </w:t>
      </w:r>
      <w:r w:rsidRPr="00EF224C">
        <w:rPr>
          <w:sz w:val="24"/>
          <w:szCs w:val="24"/>
          <w:lang w:val="ru-RU"/>
        </w:rPr>
        <w:t xml:space="preserve"> которые ставит перед нами федеральная программа</w:t>
      </w:r>
      <w:r w:rsidR="00EF224C" w:rsidRPr="00EF224C">
        <w:rPr>
          <w:sz w:val="24"/>
          <w:szCs w:val="24"/>
          <w:lang w:val="ru-RU"/>
        </w:rPr>
        <w:t xml:space="preserve">, </w:t>
      </w:r>
      <w:r w:rsidRPr="00EF224C">
        <w:rPr>
          <w:sz w:val="24"/>
          <w:szCs w:val="24"/>
          <w:lang w:val="ru-RU"/>
        </w:rPr>
        <w:t xml:space="preserve"> наш коллектив</w:t>
      </w:r>
      <w:r w:rsidR="00EF224C" w:rsidRPr="00EF224C">
        <w:rPr>
          <w:sz w:val="24"/>
          <w:szCs w:val="24"/>
          <w:lang w:val="ru-RU"/>
        </w:rPr>
        <w:t xml:space="preserve"> будет использовать современные педтехнологии.</w:t>
      </w:r>
      <w:r w:rsidRPr="00EF224C">
        <w:rPr>
          <w:sz w:val="24"/>
          <w:szCs w:val="24"/>
          <w:lang w:val="ru-RU"/>
        </w:rPr>
        <w:t xml:space="preserve"> </w:t>
      </w:r>
      <w:r w:rsidR="004F61A1" w:rsidRPr="00EF224C">
        <w:rPr>
          <w:sz w:val="24"/>
          <w:szCs w:val="24"/>
          <w:lang w:val="ru-RU"/>
        </w:rPr>
        <w:t>Чтобы обучать и развивать детей, педагоги будут использовать технологии: дистанционные образовательные технологии, электронное обучение, кроме тех</w:t>
      </w:r>
      <w:r w:rsidR="008D0E0E" w:rsidRPr="00EF224C">
        <w:rPr>
          <w:sz w:val="24"/>
          <w:szCs w:val="24"/>
          <w:lang w:val="ru-RU"/>
        </w:rPr>
        <w:t>,</w:t>
      </w:r>
      <w:r w:rsidR="004F61A1" w:rsidRPr="00EF224C">
        <w:rPr>
          <w:sz w:val="24"/>
          <w:szCs w:val="24"/>
          <w:lang w:val="ru-RU"/>
        </w:rPr>
        <w:t xml:space="preserve"> которые могут нанести вред здоровью детей. Средства: демонстрационные и раздаточные; визуальные, аудийные, аудиовизуальные, естественные и искусственные, реальные и </w:t>
      </w:r>
      <w:r w:rsidRPr="00EF224C">
        <w:rPr>
          <w:sz w:val="24"/>
          <w:szCs w:val="24"/>
          <w:lang w:val="ru-RU"/>
        </w:rPr>
        <w:t>виртуальные</w:t>
      </w:r>
      <w:r w:rsidR="004F61A1" w:rsidRPr="00EF224C">
        <w:rPr>
          <w:sz w:val="24"/>
          <w:szCs w:val="24"/>
          <w:lang w:val="ru-RU"/>
        </w:rPr>
        <w:t>.</w:t>
      </w:r>
      <w:r w:rsidRPr="00EF224C">
        <w:rPr>
          <w:sz w:val="24"/>
          <w:szCs w:val="24"/>
          <w:lang w:val="ru-RU"/>
        </w:rPr>
        <w:t xml:space="preserve"> Методы: словесные, наглядные + практические на основе познавательной деятельности.</w:t>
      </w:r>
    </w:p>
    <w:p w:rsidR="00E8519F" w:rsidRPr="00EF224C" w:rsidRDefault="00E8519F" w:rsidP="00EF224C">
      <w:pPr>
        <w:spacing w:before="0" w:beforeAutospacing="0" w:after="0" w:afterAutospacing="0" w:line="276" w:lineRule="auto"/>
        <w:rPr>
          <w:sz w:val="24"/>
          <w:szCs w:val="24"/>
          <w:lang w:val="ru-RU"/>
        </w:rPr>
      </w:pPr>
      <w:r w:rsidRPr="00EF224C">
        <w:rPr>
          <w:sz w:val="24"/>
          <w:szCs w:val="24"/>
          <w:lang w:val="ru-RU"/>
        </w:rPr>
        <w:t>Будут использоваться современные педтехнологии: утренний круг, волшебная лупа, парные коммуникации, моделирование письма, графическая практика. В ходе работы с детьми педагоги будут отслеживать их индивидуальные способности и личные достижения.</w:t>
      </w:r>
    </w:p>
    <w:p w:rsidR="00E8519F" w:rsidRDefault="00E8519F" w:rsidP="00EF224C">
      <w:pPr>
        <w:spacing w:before="0" w:beforeAutospacing="0" w:after="0" w:afterAutospacing="0"/>
        <w:rPr>
          <w:lang w:val="ru-RU"/>
        </w:rPr>
      </w:pPr>
    </w:p>
    <w:p w:rsidR="00E8519F" w:rsidRDefault="00D61F0A" w:rsidP="00EF224C">
      <w:pPr>
        <w:spacing w:before="0" w:beforeAutospacing="0" w:after="0" w:afterAutospacing="0"/>
        <w:rPr>
          <w:color w:val="548DD4" w:themeColor="text2" w:themeTint="99"/>
          <w:sz w:val="24"/>
          <w:szCs w:val="24"/>
          <w:lang w:val="ru-RU"/>
        </w:rPr>
      </w:pPr>
      <w:r w:rsidRPr="00D61F0A">
        <w:rPr>
          <w:color w:val="548DD4" w:themeColor="text2" w:themeTint="99"/>
          <w:sz w:val="24"/>
          <w:szCs w:val="24"/>
          <w:lang w:val="ru-RU"/>
        </w:rPr>
        <w:lastRenderedPageBreak/>
        <w:t>Особенности взаимодействия с семьями воспитанников.</w:t>
      </w:r>
    </w:p>
    <w:p w:rsidR="00FB6821" w:rsidRDefault="00FB6821" w:rsidP="00FB6821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B44C3">
        <w:rPr>
          <w:rFonts w:hAnsi="Times New Roman" w:cs="Times New Roman"/>
          <w:b/>
          <w:color w:val="000000"/>
          <w:sz w:val="24"/>
          <w:szCs w:val="24"/>
          <w:lang w:val="ru-RU"/>
        </w:rPr>
        <w:t>Основные цели взаимодействия с родителями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FB6821" w:rsidRPr="00FB6821" w:rsidRDefault="00FB6821" w:rsidP="00FB6821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B44C3">
        <w:rPr>
          <w:rFonts w:hAnsi="Times New Roman" w:cs="Times New Roman"/>
          <w:color w:val="000000"/>
          <w:sz w:val="24"/>
          <w:szCs w:val="24"/>
          <w:lang w:val="ru-RU"/>
        </w:rPr>
        <w:t>- обеспечить психолого – педагогическую поддержку семьи и повысить компетентность родителей в вопросах образования, охраны и укрепления здоровья 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6821" w:rsidRDefault="00FB6821" w:rsidP="00FB6821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обеспечить единство подходов к воспитанию и обучению детей в условиях ДОО и семьи;</w:t>
      </w:r>
    </w:p>
    <w:p w:rsidR="00FB6821" w:rsidRPr="009B44C3" w:rsidRDefault="00FB6821" w:rsidP="00FB6821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повысить воспитательный потенциал семьи.</w:t>
      </w:r>
      <w:r w:rsidRPr="009B44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B6821" w:rsidRPr="008E4CF7" w:rsidRDefault="00FB6821" w:rsidP="00FB68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4CF7">
        <w:rPr>
          <w:rFonts w:hAnsi="Times New Roman" w:cs="Times New Roman"/>
          <w:color w:val="000000"/>
          <w:sz w:val="24"/>
          <w:szCs w:val="24"/>
          <w:lang w:val="ru-RU"/>
        </w:rPr>
        <w:t>Благодаря разностороннему взаимодействию ДОО с родителями своих воспитанников повышается качество образовательного процесса и происходит сближение всех участников образовательного процесса, развивается творческий потенциал детей и нереализованный потенциал взрослых.</w:t>
      </w:r>
    </w:p>
    <w:p w:rsidR="00FB6821" w:rsidRPr="008E4CF7" w:rsidRDefault="00FB6821" w:rsidP="00FB68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4CF7">
        <w:rPr>
          <w:rFonts w:hAnsi="Times New Roman" w:cs="Times New Roman"/>
          <w:color w:val="000000"/>
          <w:sz w:val="24"/>
          <w:szCs w:val="24"/>
          <w:lang w:val="ru-RU"/>
        </w:rPr>
        <w:t>Важный момент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4CF7">
        <w:rPr>
          <w:rFonts w:hAnsi="Times New Roman" w:cs="Times New Roman"/>
          <w:color w:val="000000"/>
          <w:sz w:val="24"/>
          <w:szCs w:val="24"/>
          <w:lang w:val="ru-RU"/>
        </w:rPr>
        <w:t>в формировании традиций в учреждении – совместное проведение народных праздников, посиделок в гостиной. Ежегодно проводятся мероприятия, в которых родители принимают активное участие.</w:t>
      </w:r>
    </w:p>
    <w:p w:rsidR="00FB6821" w:rsidRPr="008E4CF7" w:rsidRDefault="00FB6821" w:rsidP="00FB68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4C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Основные практические формы взаимодействия </w:t>
      </w:r>
      <w:r>
        <w:rPr>
          <w:rFonts w:hAnsi="Times New Roman" w:cs="Times New Roman"/>
          <w:b/>
          <w:bCs/>
          <w:color w:val="0070C0"/>
          <w:sz w:val="24"/>
          <w:szCs w:val="24"/>
          <w:lang w:val="ru-RU"/>
        </w:rPr>
        <w:t>МК</w:t>
      </w:r>
      <w:r w:rsidRPr="008E4CF7">
        <w:rPr>
          <w:rFonts w:hAnsi="Times New Roman" w:cs="Times New Roman"/>
          <w:b/>
          <w:bCs/>
          <w:color w:val="0070C0"/>
          <w:sz w:val="24"/>
          <w:szCs w:val="24"/>
          <w:lang w:val="ru-RU"/>
        </w:rPr>
        <w:t xml:space="preserve">ДОУ </w:t>
      </w:r>
      <w:r>
        <w:rPr>
          <w:rFonts w:hAnsi="Times New Roman" w:cs="Times New Roman"/>
          <w:b/>
          <w:bCs/>
          <w:color w:val="0070C0"/>
          <w:sz w:val="24"/>
          <w:szCs w:val="24"/>
          <w:lang w:val="ru-RU"/>
        </w:rPr>
        <w:t xml:space="preserve">детский сад «Красная шапочка» </w:t>
      </w:r>
      <w:proofErr w:type="spellStart"/>
      <w:r>
        <w:rPr>
          <w:rFonts w:hAnsi="Times New Roman" w:cs="Times New Roman"/>
          <w:b/>
          <w:bCs/>
          <w:color w:val="0070C0"/>
          <w:sz w:val="24"/>
          <w:szCs w:val="24"/>
          <w:lang w:val="ru-RU"/>
        </w:rPr>
        <w:t>рп</w:t>
      </w:r>
      <w:proofErr w:type="spellEnd"/>
      <w:r>
        <w:rPr>
          <w:rFonts w:hAnsi="Times New Roman" w:cs="Times New Roman"/>
          <w:b/>
          <w:bCs/>
          <w:color w:val="0070C0"/>
          <w:sz w:val="24"/>
          <w:szCs w:val="24"/>
          <w:lang w:val="ru-RU"/>
        </w:rPr>
        <w:t xml:space="preserve"> Линево</w:t>
      </w:r>
      <w:r w:rsidRPr="008E4CF7">
        <w:rPr>
          <w:rFonts w:hAnsi="Times New Roman" w:cs="Times New Roman"/>
          <w:b/>
          <w:bCs/>
          <w:color w:val="0070C0"/>
          <w:sz w:val="24"/>
          <w:szCs w:val="24"/>
          <w:lang w:val="ru-RU"/>
        </w:rPr>
        <w:t xml:space="preserve"> </w:t>
      </w:r>
      <w:r w:rsidRPr="008E4C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семьей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02"/>
        <w:gridCol w:w="10407"/>
      </w:tblGrid>
      <w:tr w:rsidR="00FB6821" w:rsidTr="004C3A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821" w:rsidRDefault="00FB6821" w:rsidP="004C3A7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821" w:rsidRDefault="00FB6821" w:rsidP="004C3A7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B6821" w:rsidTr="004C3A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821" w:rsidRDefault="00FB6821" w:rsidP="004C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821" w:rsidRDefault="00FB6821" w:rsidP="004C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Встречи-знакомства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</w:p>
        </w:tc>
      </w:tr>
      <w:tr w:rsidR="00FB6821" w:rsidRPr="000D71B9" w:rsidTr="004C3A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821" w:rsidRPr="008E4CF7" w:rsidRDefault="00FB6821" w:rsidP="004C3A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4C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о ходе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821" w:rsidRPr="008E4CF7" w:rsidRDefault="00FB6821" w:rsidP="004C3A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4C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Дни открытых дверей, индивидуальные и групповые консультации, родительские собрания, информационные стенды, создание памяток, сайт ДОО, организация выставок детского творчества, приглашение родителей на детские концерты и праздники</w:t>
            </w:r>
          </w:p>
        </w:tc>
      </w:tr>
      <w:tr w:rsidR="00FB6821" w:rsidRPr="000D71B9" w:rsidTr="004C3A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821" w:rsidRDefault="00FB6821" w:rsidP="004C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821" w:rsidRPr="008E4CF7" w:rsidRDefault="00FB6821" w:rsidP="004C3A73">
            <w:pPr>
              <w:rPr>
                <w:lang w:val="ru-RU"/>
              </w:rPr>
            </w:pPr>
            <w:r w:rsidRPr="008E4C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Лекции, семинары, семинары-практикумы, мастер-классы, тренинги, создание родительской библиотеки в группах</w:t>
            </w:r>
          </w:p>
        </w:tc>
      </w:tr>
      <w:tr w:rsidR="00FB6821" w:rsidRPr="000D71B9" w:rsidTr="004C3A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821" w:rsidRDefault="00FB6821" w:rsidP="004C3A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821" w:rsidRPr="008E4CF7" w:rsidRDefault="00FB6821" w:rsidP="004C3A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4C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родителей к участию в занятиях, акциях, экскурсиях, конкурсах, субботниках, в детской исследовательской и проектной деятельности, в разработке проектов, кружковой работе</w:t>
            </w:r>
          </w:p>
        </w:tc>
      </w:tr>
    </w:tbl>
    <w:p w:rsidR="00FB6821" w:rsidRPr="008E4CF7" w:rsidRDefault="00FB6821" w:rsidP="00FB68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4C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Направления деятельности и формы работы с семьями ДОО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326"/>
        <w:gridCol w:w="6783"/>
      </w:tblGrid>
      <w:tr w:rsidR="00FB6821" w:rsidTr="004C3A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821" w:rsidRPr="00072E27" w:rsidRDefault="00FB6821" w:rsidP="004C3A7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821" w:rsidRDefault="00FB6821" w:rsidP="004C3A7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FB6821" w:rsidTr="004C3A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821" w:rsidRDefault="00FB6821" w:rsidP="00FB6821">
            <w:p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аналитическое :</w:t>
            </w:r>
          </w:p>
          <w:p w:rsidR="00FB6821" w:rsidRDefault="00FB6821" w:rsidP="00FB6821">
            <w:pPr>
              <w:numPr>
                <w:ilvl w:val="0"/>
                <w:numId w:val="16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Сбор данных о семьях, их запросах; </w:t>
            </w:r>
          </w:p>
          <w:p w:rsidR="00FB6821" w:rsidRDefault="00FB6821" w:rsidP="00FB6821">
            <w:pPr>
              <w:numPr>
                <w:ilvl w:val="0"/>
                <w:numId w:val="16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работы по результатам анализа данных.</w:t>
            </w:r>
          </w:p>
          <w:p w:rsidR="00FB6821" w:rsidRDefault="00FB6821" w:rsidP="00FB6821"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Просветительское: </w:t>
            </w:r>
          </w:p>
          <w:p w:rsidR="00FB6821" w:rsidRDefault="00FB6821" w:rsidP="00FB6821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просвещение по вопросам развития детей, выбора методов их обучения и воспитания</w:t>
            </w:r>
          </w:p>
          <w:p w:rsidR="00FB6821" w:rsidRDefault="00FB6821" w:rsidP="00FB6821">
            <w:pPr>
              <w:spacing w:before="0" w:beforeAutospacing="0" w:after="0" w:afterAutospacing="0"/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Консультационное:</w:t>
            </w:r>
          </w:p>
          <w:p w:rsidR="00FB6821" w:rsidRPr="00072E27" w:rsidRDefault="00FB6821" w:rsidP="00FB6821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по вопросам взаимодействия с ребенком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особенностей его поведения.</w:t>
            </w:r>
          </w:p>
          <w:p w:rsidR="00FB6821" w:rsidRDefault="00FB6821" w:rsidP="00FB6821"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B6821" w:rsidRPr="00072E27" w:rsidRDefault="00FB6821" w:rsidP="004C3A73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821" w:rsidRPr="005E1207" w:rsidRDefault="00FB6821" w:rsidP="004C3A73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пополнение информацией </w:t>
            </w:r>
            <w:r w:rsidRPr="005E1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сайта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1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дошкольного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1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учреждения;</w:t>
            </w:r>
          </w:p>
          <w:p w:rsidR="00FB6821" w:rsidRPr="008E4CF7" w:rsidRDefault="00FB6821" w:rsidP="004C3A73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4C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постоянно обновляемого информационного стенда;</w:t>
            </w:r>
          </w:p>
          <w:p w:rsidR="00FB6821" w:rsidRPr="008E4CF7" w:rsidRDefault="00FB6821" w:rsidP="004C3A73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4C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совместных праздников для детей и родителей;</w:t>
            </w:r>
          </w:p>
          <w:p w:rsidR="00FB6821" w:rsidRPr="008E4CF7" w:rsidRDefault="00FB6821" w:rsidP="004C3A73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4C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встречи за круглым столом с представителями родительских комитетов групп;</w:t>
            </w:r>
          </w:p>
          <w:p w:rsidR="00FB6821" w:rsidRDefault="00FB6821" w:rsidP="004C3A73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B6821" w:rsidRDefault="00FB6821" w:rsidP="004C3A73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консультационный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пункт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B6821" w:rsidRDefault="00FB6821" w:rsidP="004C3A73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</w:p>
        </w:tc>
      </w:tr>
    </w:tbl>
    <w:p w:rsidR="00D61F0A" w:rsidRPr="00D61F0A" w:rsidRDefault="00D61F0A" w:rsidP="00EF224C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7F1EC8" w:rsidRPr="00FB6821" w:rsidRDefault="00FB6821" w:rsidP="005E4C0C">
      <w:pPr>
        <w:rPr>
          <w:sz w:val="24"/>
          <w:szCs w:val="24"/>
          <w:lang w:val="ru-RU"/>
        </w:rPr>
      </w:pPr>
      <w:r w:rsidRPr="00FB6821">
        <w:rPr>
          <w:sz w:val="24"/>
          <w:szCs w:val="24"/>
          <w:lang w:val="ru-RU"/>
        </w:rPr>
        <w:t>Принцип</w:t>
      </w:r>
      <w:r>
        <w:rPr>
          <w:sz w:val="24"/>
          <w:szCs w:val="24"/>
          <w:lang w:val="ru-RU"/>
        </w:rPr>
        <w:t xml:space="preserve">, на который мы будем и дальше опираться в работе с </w:t>
      </w:r>
      <w:r w:rsidR="008D0E0E">
        <w:rPr>
          <w:sz w:val="24"/>
          <w:szCs w:val="24"/>
          <w:lang w:val="ru-RU"/>
        </w:rPr>
        <w:t>родителями</w:t>
      </w:r>
      <w:proofErr w:type="gramStart"/>
      <w:r w:rsidR="008D0E0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,</w:t>
      </w:r>
      <w:proofErr w:type="gramEnd"/>
      <w:r>
        <w:rPr>
          <w:sz w:val="24"/>
          <w:szCs w:val="24"/>
          <w:lang w:val="ru-RU"/>
        </w:rPr>
        <w:t xml:space="preserve"> - это приоритет семьи в воспитании обучении и развитии ребенка. Дет</w:t>
      </w:r>
      <w:r w:rsidR="008D0E0E">
        <w:rPr>
          <w:sz w:val="24"/>
          <w:szCs w:val="24"/>
          <w:lang w:val="ru-RU"/>
        </w:rPr>
        <w:t xml:space="preserve">ский сад будет информировать родителей </w:t>
      </w:r>
      <w:r>
        <w:rPr>
          <w:sz w:val="24"/>
          <w:szCs w:val="24"/>
          <w:lang w:val="ru-RU"/>
        </w:rPr>
        <w:t xml:space="preserve"> о мерах господдержки семей с детьми  дошкольни</w:t>
      </w:r>
      <w:r w:rsidR="008D0E0E">
        <w:rPr>
          <w:sz w:val="24"/>
          <w:szCs w:val="24"/>
          <w:lang w:val="ru-RU"/>
        </w:rPr>
        <w:t>ками, просвещать</w:t>
      </w:r>
      <w:proofErr w:type="gramStart"/>
      <w:r w:rsidR="008D0E0E">
        <w:rPr>
          <w:sz w:val="24"/>
          <w:szCs w:val="24"/>
          <w:lang w:val="ru-RU"/>
        </w:rPr>
        <w:t xml:space="preserve"> ,</w:t>
      </w:r>
      <w:proofErr w:type="gramEnd"/>
      <w:r w:rsidR="008D0E0E">
        <w:rPr>
          <w:sz w:val="24"/>
          <w:szCs w:val="24"/>
          <w:lang w:val="ru-RU"/>
        </w:rPr>
        <w:t xml:space="preserve"> повышать </w:t>
      </w:r>
      <w:r>
        <w:rPr>
          <w:sz w:val="24"/>
          <w:szCs w:val="24"/>
          <w:lang w:val="ru-RU"/>
        </w:rPr>
        <w:t xml:space="preserve"> компетентность в вопросах охраны и укрепления здоровья, развития и образования детей, развивать ответственное и осознанное родительство – это одна из задач геополитики.</w:t>
      </w:r>
    </w:p>
    <w:p w:rsidR="007F1EC8" w:rsidRDefault="000F1F66" w:rsidP="005E4C0C">
      <w:pPr>
        <w:rPr>
          <w:b/>
          <w:color w:val="1F497D" w:themeColor="text2"/>
          <w:lang w:val="ru-RU"/>
        </w:rPr>
      </w:pPr>
      <w:r>
        <w:rPr>
          <w:b/>
          <w:color w:val="1F497D" w:themeColor="text2"/>
          <w:lang w:val="ru-RU"/>
        </w:rPr>
        <w:t>Коррекционно - развивающая работа в ДОУ</w:t>
      </w:r>
    </w:p>
    <w:p w:rsidR="000F1F66" w:rsidRDefault="000F1F66" w:rsidP="005E4C0C">
      <w:pPr>
        <w:rPr>
          <w:lang w:val="ru-RU"/>
        </w:rPr>
      </w:pPr>
      <w:r>
        <w:rPr>
          <w:lang w:val="ru-RU"/>
        </w:rPr>
        <w:t>Целевые группы детей:</w:t>
      </w:r>
    </w:p>
    <w:p w:rsidR="000F1F66" w:rsidRDefault="000F1F66" w:rsidP="000F1F66">
      <w:pPr>
        <w:pStyle w:val="a5"/>
        <w:numPr>
          <w:ilvl w:val="0"/>
          <w:numId w:val="22"/>
        </w:numPr>
        <w:rPr>
          <w:lang w:val="ru-RU"/>
        </w:rPr>
      </w:pPr>
      <w:r>
        <w:rPr>
          <w:lang w:val="ru-RU"/>
        </w:rPr>
        <w:t>Нормотипичные  дети с нормативным кризисом развития</w:t>
      </w:r>
    </w:p>
    <w:p w:rsidR="000F1F66" w:rsidRDefault="000F1F66" w:rsidP="000F1F66">
      <w:pPr>
        <w:pStyle w:val="a5"/>
        <w:numPr>
          <w:ilvl w:val="0"/>
          <w:numId w:val="22"/>
        </w:numPr>
        <w:rPr>
          <w:lang w:val="ru-RU"/>
        </w:rPr>
      </w:pPr>
      <w:r>
        <w:rPr>
          <w:lang w:val="ru-RU"/>
        </w:rPr>
        <w:t>Дети с ОВЗ и инвалидностью</w:t>
      </w:r>
    </w:p>
    <w:p w:rsidR="000F1F66" w:rsidRDefault="000F1F66" w:rsidP="000F1F66">
      <w:pPr>
        <w:pStyle w:val="a5"/>
        <w:numPr>
          <w:ilvl w:val="0"/>
          <w:numId w:val="22"/>
        </w:numPr>
        <w:rPr>
          <w:lang w:val="ru-RU"/>
        </w:rPr>
      </w:pPr>
      <w:r>
        <w:rPr>
          <w:lang w:val="ru-RU"/>
        </w:rPr>
        <w:t>Дети под диспансерным наблюдением. Часто болеющие</w:t>
      </w:r>
    </w:p>
    <w:p w:rsidR="000F1F66" w:rsidRDefault="000F1F66" w:rsidP="000F1F66">
      <w:pPr>
        <w:pStyle w:val="a5"/>
        <w:numPr>
          <w:ilvl w:val="0"/>
          <w:numId w:val="22"/>
        </w:numPr>
        <w:rPr>
          <w:lang w:val="ru-RU"/>
        </w:rPr>
      </w:pPr>
      <w:r>
        <w:rPr>
          <w:lang w:val="ru-RU"/>
        </w:rPr>
        <w:t>Дети с трудностями в развитии, социальной адаптацией</w:t>
      </w:r>
    </w:p>
    <w:p w:rsidR="000F1F66" w:rsidRDefault="000F1F66" w:rsidP="000F1F66">
      <w:pPr>
        <w:pStyle w:val="a5"/>
        <w:numPr>
          <w:ilvl w:val="0"/>
          <w:numId w:val="22"/>
        </w:numPr>
        <w:rPr>
          <w:lang w:val="ru-RU"/>
        </w:rPr>
      </w:pPr>
      <w:r>
        <w:rPr>
          <w:lang w:val="ru-RU"/>
        </w:rPr>
        <w:t>Одаренные дети</w:t>
      </w:r>
    </w:p>
    <w:p w:rsidR="000F1F66" w:rsidRDefault="000F1F66" w:rsidP="000F1F66">
      <w:pPr>
        <w:pStyle w:val="a5"/>
        <w:numPr>
          <w:ilvl w:val="0"/>
          <w:numId w:val="22"/>
        </w:numPr>
        <w:rPr>
          <w:lang w:val="ru-RU"/>
        </w:rPr>
      </w:pPr>
      <w:r>
        <w:rPr>
          <w:lang w:val="ru-RU"/>
        </w:rPr>
        <w:lastRenderedPageBreak/>
        <w:t>Дети в трудной жизненной ситуации</w:t>
      </w:r>
    </w:p>
    <w:p w:rsidR="000F1F66" w:rsidRDefault="000F1F66" w:rsidP="000F1F66">
      <w:pPr>
        <w:pStyle w:val="a5"/>
        <w:numPr>
          <w:ilvl w:val="0"/>
          <w:numId w:val="22"/>
        </w:numPr>
        <w:rPr>
          <w:lang w:val="ru-RU"/>
        </w:rPr>
      </w:pPr>
      <w:r>
        <w:rPr>
          <w:lang w:val="ru-RU"/>
        </w:rPr>
        <w:t>Дети в социально опасном положении</w:t>
      </w:r>
    </w:p>
    <w:p w:rsidR="000F1F66" w:rsidRDefault="000F1F66" w:rsidP="000F1F66">
      <w:pPr>
        <w:pStyle w:val="a5"/>
        <w:numPr>
          <w:ilvl w:val="0"/>
          <w:numId w:val="22"/>
        </w:numPr>
        <w:rPr>
          <w:lang w:val="ru-RU"/>
        </w:rPr>
      </w:pPr>
      <w:r>
        <w:rPr>
          <w:lang w:val="ru-RU"/>
        </w:rPr>
        <w:t>Дети «группы риска»</w:t>
      </w:r>
    </w:p>
    <w:p w:rsidR="008D0E0E" w:rsidRDefault="00CB6276" w:rsidP="008D0E0E">
      <w:pPr>
        <w:spacing w:before="0" w:beforeAutospacing="0" w:after="0" w:afterAutospacing="0"/>
        <w:rPr>
          <w:lang w:val="ru-RU"/>
        </w:rPr>
      </w:pPr>
      <w:r w:rsidRPr="00CB6276">
        <w:rPr>
          <w:lang w:val="ru-RU"/>
        </w:rPr>
        <w:t>Пе</w:t>
      </w:r>
      <w:r w:rsidR="008D0E0E">
        <w:rPr>
          <w:lang w:val="ru-RU"/>
        </w:rPr>
        <w:t xml:space="preserve">речень целевых групп стал шире, родители  могут </w:t>
      </w:r>
      <w:r w:rsidRPr="00CB6276">
        <w:rPr>
          <w:lang w:val="ru-RU"/>
        </w:rPr>
        <w:t xml:space="preserve"> обратиться к нашим специалистам с </w:t>
      </w:r>
      <w:proofErr w:type="gramStart"/>
      <w:r w:rsidRPr="00CB6276">
        <w:rPr>
          <w:lang w:val="ru-RU"/>
        </w:rPr>
        <w:t>запросом</w:t>
      </w:r>
      <w:proofErr w:type="gramEnd"/>
      <w:r w:rsidRPr="00CB6276">
        <w:rPr>
          <w:lang w:val="ru-RU"/>
        </w:rPr>
        <w:t xml:space="preserve">  если ребенку нужна адресная психогическая  помощь, психолого</w:t>
      </w:r>
      <w:r w:rsidR="008D0E0E">
        <w:rPr>
          <w:lang w:val="ru-RU"/>
        </w:rPr>
        <w:t xml:space="preserve"> </w:t>
      </w:r>
      <w:r w:rsidRPr="00CB6276">
        <w:rPr>
          <w:lang w:val="ru-RU"/>
        </w:rPr>
        <w:t>- педагогическое сопровождение. Все это  предусматривает образовательная программа детского сада.</w:t>
      </w:r>
      <w:r w:rsidRPr="008D0E0E">
        <w:rPr>
          <w:lang w:val="ru-RU"/>
        </w:rPr>
        <w:t xml:space="preserve"> </w:t>
      </w:r>
    </w:p>
    <w:p w:rsidR="008D0E0E" w:rsidRDefault="008D0E0E" w:rsidP="008D0E0E">
      <w:pPr>
        <w:spacing w:before="0" w:beforeAutospacing="0" w:after="0" w:afterAutospacing="0" w:line="276" w:lineRule="auto"/>
        <w:rPr>
          <w:sz w:val="24"/>
          <w:szCs w:val="24"/>
          <w:lang w:val="ru-RU"/>
        </w:rPr>
      </w:pPr>
    </w:p>
    <w:p w:rsidR="00CB6276" w:rsidRPr="008D0E0E" w:rsidRDefault="00B319FD" w:rsidP="008D0E0E">
      <w:pPr>
        <w:spacing w:before="0" w:beforeAutospacing="0" w:after="0" w:afterAutospacing="0" w:line="276" w:lineRule="auto"/>
        <w:rPr>
          <w:lang w:val="ru-RU"/>
        </w:rPr>
      </w:pPr>
      <w:r w:rsidRPr="00CB6276">
        <w:rPr>
          <w:sz w:val="24"/>
          <w:szCs w:val="24"/>
          <w:lang w:val="ru-RU"/>
        </w:rPr>
        <w:t>Направления коррекционн</w:t>
      </w:r>
      <w:proofErr w:type="gramStart"/>
      <w:r w:rsidRPr="00CB6276">
        <w:rPr>
          <w:sz w:val="24"/>
          <w:szCs w:val="24"/>
          <w:lang w:val="ru-RU"/>
        </w:rPr>
        <w:t>о-</w:t>
      </w:r>
      <w:proofErr w:type="gramEnd"/>
      <w:r w:rsidRPr="00CB6276">
        <w:rPr>
          <w:sz w:val="24"/>
          <w:szCs w:val="24"/>
          <w:lang w:val="ru-RU"/>
        </w:rPr>
        <w:t xml:space="preserve"> развивающей работы ДОУ:</w:t>
      </w:r>
    </w:p>
    <w:p w:rsidR="00B319FD" w:rsidRDefault="00B319FD" w:rsidP="008D0E0E">
      <w:pPr>
        <w:pStyle w:val="a5"/>
        <w:spacing w:before="240" w:beforeAutospacing="0" w:after="240" w:afterAutospacing="0" w:line="276" w:lineRule="auto"/>
        <w:ind w:left="0"/>
        <w:rPr>
          <w:sz w:val="24"/>
          <w:szCs w:val="24"/>
          <w:lang w:val="ru-RU"/>
        </w:rPr>
      </w:pPr>
      <w:r w:rsidRPr="00B319FD">
        <w:rPr>
          <w:sz w:val="24"/>
          <w:szCs w:val="24"/>
          <w:lang w:val="ru-RU"/>
        </w:rPr>
        <w:t>-коррекция нарушений развития у различных категорий детей, включая детей с особыми потребностями, в том числе детей с ОВЗ и детей инвалидов</w:t>
      </w:r>
      <w:r>
        <w:rPr>
          <w:sz w:val="24"/>
          <w:szCs w:val="24"/>
          <w:lang w:val="ru-RU"/>
        </w:rPr>
        <w:t>;</w:t>
      </w:r>
    </w:p>
    <w:p w:rsidR="00B319FD" w:rsidRDefault="00B319FD" w:rsidP="008D0E0E">
      <w:pPr>
        <w:pStyle w:val="a5"/>
        <w:spacing w:before="240" w:beforeAutospacing="0" w:after="240" w:afterAutospacing="0" w:line="276" w:lineRule="auto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-квалификационная помощь в освоении образовательной программы, разностороннее развитие</w:t>
      </w:r>
      <w:r w:rsidR="00CB627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 учетом возрастных и индивидуальных особенностей;</w:t>
      </w:r>
    </w:p>
    <w:p w:rsidR="00B319FD" w:rsidRDefault="00B319FD" w:rsidP="008D0E0E">
      <w:pPr>
        <w:pStyle w:val="a5"/>
        <w:spacing w:before="240" w:beforeAutospacing="0" w:after="240" w:afterAutospacing="0" w:line="276" w:lineRule="auto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социальная адаптация детей.</w:t>
      </w:r>
    </w:p>
    <w:p w:rsidR="008D0E0E" w:rsidRDefault="008D0E0E" w:rsidP="008D0E0E">
      <w:pPr>
        <w:pStyle w:val="a5"/>
        <w:spacing w:before="240" w:beforeAutospacing="0" w:after="240" w:afterAutospacing="0" w:line="276" w:lineRule="auto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Специалисты тесно сотрудничают с </w:t>
      </w:r>
      <w:proofErr w:type="spellStart"/>
      <w:r>
        <w:rPr>
          <w:sz w:val="24"/>
          <w:szCs w:val="24"/>
          <w:lang w:val="ru-RU"/>
        </w:rPr>
        <w:t>ТПМПк</w:t>
      </w:r>
      <w:proofErr w:type="spellEnd"/>
      <w:proofErr w:type="gramStart"/>
      <w:r>
        <w:rPr>
          <w:sz w:val="24"/>
          <w:szCs w:val="24"/>
          <w:lang w:val="ru-RU"/>
        </w:rPr>
        <w:t xml:space="preserve"> .</w:t>
      </w:r>
      <w:proofErr w:type="gramEnd"/>
      <w:r>
        <w:rPr>
          <w:sz w:val="24"/>
          <w:szCs w:val="24"/>
          <w:lang w:val="ru-RU"/>
        </w:rPr>
        <w:t xml:space="preserve"> В детском саду работает ППк. Созданы группы комбинированной и компенсирующей направленности. </w:t>
      </w:r>
    </w:p>
    <w:p w:rsidR="00B319FD" w:rsidRDefault="00A21F6F" w:rsidP="00E8114E">
      <w:pPr>
        <w:pStyle w:val="a5"/>
        <w:spacing w:before="240" w:beforeAutospacing="0" w:after="240" w:afterAutospacing="0" w:line="276" w:lineRule="auto"/>
        <w:ind w:left="0"/>
        <w:rPr>
          <w:color w:val="1F497D" w:themeColor="text2"/>
          <w:sz w:val="24"/>
          <w:szCs w:val="24"/>
          <w:lang w:val="ru-RU"/>
        </w:rPr>
      </w:pPr>
      <w:r>
        <w:rPr>
          <w:color w:val="1F497D" w:themeColor="text2"/>
          <w:sz w:val="24"/>
          <w:szCs w:val="24"/>
          <w:lang w:val="ru-RU"/>
        </w:rPr>
        <w:t>Реализация рабочей П</w:t>
      </w:r>
      <w:r w:rsidR="00CB6276">
        <w:rPr>
          <w:color w:val="1F497D" w:themeColor="text2"/>
          <w:sz w:val="24"/>
          <w:szCs w:val="24"/>
          <w:lang w:val="ru-RU"/>
        </w:rPr>
        <w:t>рограммы воспитания</w:t>
      </w:r>
    </w:p>
    <w:p w:rsidR="00A21F6F" w:rsidRDefault="00A21F6F" w:rsidP="00E8114E">
      <w:pPr>
        <w:pStyle w:val="a5"/>
        <w:spacing w:before="240" w:beforeAutospacing="0" w:after="240" w:afterAutospacing="0" w:line="276" w:lineRule="auto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Программа воспитания  ДОО предусматривает приобщение детей к традиционным ценностям Российского общества:</w:t>
      </w:r>
    </w:p>
    <w:p w:rsidR="00A21F6F" w:rsidRDefault="00A21F6F" w:rsidP="00E8114E">
      <w:pPr>
        <w:pStyle w:val="a5"/>
        <w:spacing w:before="240" w:beforeAutospacing="0" w:after="240" w:afterAutospacing="0" w:line="276" w:lineRule="auto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жизнь, достоинство, права свободы человека, патриотизм, гражданственность, служение Отечеству и ответственность за его судьбу</w:t>
      </w:r>
    </w:p>
    <w:p w:rsidR="00A21F6F" w:rsidRDefault="00A21F6F" w:rsidP="00E8114E">
      <w:pPr>
        <w:pStyle w:val="a5"/>
        <w:spacing w:before="240" w:beforeAutospacing="0" w:after="240" w:afterAutospacing="0" w:line="276" w:lineRule="auto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высокие нравственные идеалы, крепкая семья, созидательный труд, приоритет </w:t>
      </w:r>
      <w:proofErr w:type="gramStart"/>
      <w:r>
        <w:rPr>
          <w:sz w:val="24"/>
          <w:szCs w:val="24"/>
          <w:lang w:val="ru-RU"/>
        </w:rPr>
        <w:t>духовного</w:t>
      </w:r>
      <w:proofErr w:type="gramEnd"/>
      <w:r>
        <w:rPr>
          <w:sz w:val="24"/>
          <w:szCs w:val="24"/>
          <w:lang w:val="ru-RU"/>
        </w:rPr>
        <w:t xml:space="preserve"> над материальным</w:t>
      </w:r>
    </w:p>
    <w:p w:rsidR="00A21F6F" w:rsidRDefault="00A21F6F" w:rsidP="00E8114E">
      <w:pPr>
        <w:pStyle w:val="a5"/>
        <w:spacing w:before="240" w:beforeAutospacing="0" w:after="240" w:afterAutospacing="0" w:line="276" w:lineRule="auto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гуманизм, милосердие, справедливость,  коллективизм.</w:t>
      </w:r>
    </w:p>
    <w:p w:rsidR="00E8114E" w:rsidRDefault="00E8114E" w:rsidP="00E8114E">
      <w:pPr>
        <w:pStyle w:val="a5"/>
        <w:spacing w:before="240" w:beforeAutospacing="0" w:after="240" w:afterAutospacing="0" w:line="276" w:lineRule="auto"/>
        <w:ind w:left="0"/>
        <w:rPr>
          <w:sz w:val="24"/>
          <w:szCs w:val="24"/>
          <w:lang w:val="ru-RU"/>
        </w:rPr>
      </w:pPr>
    </w:p>
    <w:p w:rsidR="00E8114E" w:rsidRDefault="00A21F6F" w:rsidP="00E8114E">
      <w:pPr>
        <w:pStyle w:val="a5"/>
        <w:spacing w:before="240" w:beforeAutospacing="0" w:after="240" w:afterAutospacing="0" w:line="276" w:lineRule="auto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Ключевые направления воспитания детей</w:t>
      </w:r>
      <w:r w:rsidR="00E8114E">
        <w:rPr>
          <w:sz w:val="24"/>
          <w:szCs w:val="24"/>
          <w:lang w:val="ru-RU"/>
        </w:rPr>
        <w:t>:</w:t>
      </w:r>
    </w:p>
    <w:p w:rsidR="00E8114E" w:rsidRDefault="00E8114E" w:rsidP="00E8114E">
      <w:pPr>
        <w:pStyle w:val="a5"/>
        <w:numPr>
          <w:ilvl w:val="0"/>
          <w:numId w:val="23"/>
        </w:numPr>
        <w:spacing w:before="240" w:beforeAutospacing="0" w:after="240" w:afterAutospacing="0"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Патриотическое;</w:t>
      </w:r>
    </w:p>
    <w:p w:rsidR="00E8114E" w:rsidRDefault="00E8114E" w:rsidP="00E8114E">
      <w:pPr>
        <w:pStyle w:val="a5"/>
        <w:numPr>
          <w:ilvl w:val="0"/>
          <w:numId w:val="23"/>
        </w:numPr>
        <w:spacing w:before="240" w:beforeAutospacing="0" w:after="240" w:afterAutospacing="0"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Духовно- нравственное;</w:t>
      </w:r>
    </w:p>
    <w:p w:rsidR="00E8114E" w:rsidRDefault="00E8114E" w:rsidP="00E8114E">
      <w:pPr>
        <w:pStyle w:val="a5"/>
        <w:numPr>
          <w:ilvl w:val="0"/>
          <w:numId w:val="23"/>
        </w:numPr>
        <w:spacing w:before="240" w:beforeAutospacing="0" w:after="240" w:afterAutospacing="0"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Социальное;</w:t>
      </w:r>
    </w:p>
    <w:p w:rsidR="00E8114E" w:rsidRDefault="00E8114E" w:rsidP="00E8114E">
      <w:pPr>
        <w:pStyle w:val="a5"/>
        <w:numPr>
          <w:ilvl w:val="0"/>
          <w:numId w:val="23"/>
        </w:numPr>
        <w:spacing w:before="240" w:beforeAutospacing="0" w:after="240" w:afterAutospacing="0"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Познавательное;</w:t>
      </w:r>
    </w:p>
    <w:p w:rsidR="00E8114E" w:rsidRDefault="00E8114E" w:rsidP="00E8114E">
      <w:pPr>
        <w:pStyle w:val="a5"/>
        <w:numPr>
          <w:ilvl w:val="0"/>
          <w:numId w:val="23"/>
        </w:numPr>
        <w:spacing w:before="240" w:beforeAutospacing="0" w:after="240" w:afterAutospacing="0"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Физическое и оздоровительное;</w:t>
      </w:r>
    </w:p>
    <w:p w:rsidR="00E8114E" w:rsidRDefault="00E8114E" w:rsidP="00E8114E">
      <w:pPr>
        <w:pStyle w:val="a5"/>
        <w:numPr>
          <w:ilvl w:val="0"/>
          <w:numId w:val="23"/>
        </w:numPr>
        <w:spacing w:before="240" w:beforeAutospacing="0" w:after="240" w:afterAutospacing="0"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Трудовое;</w:t>
      </w:r>
    </w:p>
    <w:p w:rsidR="00E8114E" w:rsidRDefault="00E8114E" w:rsidP="00E8114E">
      <w:pPr>
        <w:pStyle w:val="a5"/>
        <w:numPr>
          <w:ilvl w:val="0"/>
          <w:numId w:val="23"/>
        </w:numPr>
        <w:spacing w:before="240" w:beforeAutospacing="0" w:after="240" w:afterAutospacing="0"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Эстетическое.</w:t>
      </w:r>
    </w:p>
    <w:p w:rsidR="00E8114E" w:rsidRDefault="00E8114E" w:rsidP="00E8114E">
      <w:pPr>
        <w:spacing w:before="240" w:beforeAutospacing="0" w:after="240" w:afterAutospacing="0"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Программа воспитания </w:t>
      </w:r>
      <w:r w:rsidR="0047406E">
        <w:rPr>
          <w:sz w:val="24"/>
          <w:szCs w:val="24"/>
          <w:lang w:val="ru-RU"/>
        </w:rPr>
        <w:t xml:space="preserve">входит в содержательный раздел, </w:t>
      </w:r>
      <w:r>
        <w:rPr>
          <w:sz w:val="24"/>
          <w:szCs w:val="24"/>
          <w:lang w:val="ru-RU"/>
        </w:rPr>
        <w:t xml:space="preserve">добавились </w:t>
      </w:r>
      <w:proofErr w:type="gramStart"/>
      <w:r>
        <w:rPr>
          <w:sz w:val="24"/>
          <w:szCs w:val="24"/>
          <w:lang w:val="ru-RU"/>
        </w:rPr>
        <w:t>ценности</w:t>
      </w:r>
      <w:proofErr w:type="gramEnd"/>
      <w:r>
        <w:rPr>
          <w:sz w:val="24"/>
          <w:szCs w:val="24"/>
          <w:lang w:val="ru-RU"/>
        </w:rPr>
        <w:t xml:space="preserve"> к которым необходимо приобщать детей – это ценности жизни, милосердия  и добра. Воспитательная работа будет выстраиваться в нашем детском саду с  непосредственным участием</w:t>
      </w:r>
      <w:r w:rsidR="0047406E">
        <w:rPr>
          <w:sz w:val="24"/>
          <w:szCs w:val="24"/>
          <w:lang w:val="ru-RU"/>
        </w:rPr>
        <w:t xml:space="preserve"> родителей</w:t>
      </w:r>
      <w:r>
        <w:rPr>
          <w:sz w:val="24"/>
          <w:szCs w:val="24"/>
          <w:lang w:val="ru-RU"/>
        </w:rPr>
        <w:t>.</w:t>
      </w:r>
    </w:p>
    <w:p w:rsidR="00E8114E" w:rsidRDefault="00DC6261" w:rsidP="00E8114E">
      <w:pPr>
        <w:spacing w:before="240" w:beforeAutospacing="0" w:after="240" w:afterAutospacing="0" w:line="276" w:lineRule="auto"/>
        <w:rPr>
          <w:color w:val="1F497D" w:themeColor="text2"/>
          <w:sz w:val="24"/>
          <w:szCs w:val="24"/>
          <w:lang w:val="ru-RU"/>
        </w:rPr>
      </w:pPr>
      <w:r>
        <w:rPr>
          <w:color w:val="1F497D" w:themeColor="text2"/>
          <w:sz w:val="24"/>
          <w:szCs w:val="24"/>
          <w:lang w:val="ru-RU"/>
        </w:rPr>
        <w:t>Мероприятия по календарному плану воспитательной работы.</w:t>
      </w:r>
    </w:p>
    <w:p w:rsidR="00DC6261" w:rsidRDefault="00DC6261" w:rsidP="0047406E">
      <w:pPr>
        <w:spacing w:before="0" w:beforeAutospacing="0" w:after="0" w:afterAutospacing="0"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Все мероприятия учитывают особенности образовательной программы ДОО, возрастные</w:t>
      </w:r>
      <w:proofErr w:type="gramStart"/>
      <w:r>
        <w:rPr>
          <w:sz w:val="24"/>
          <w:szCs w:val="24"/>
          <w:lang w:val="ru-RU"/>
        </w:rPr>
        <w:t xml:space="preserve"> ,</w:t>
      </w:r>
      <w:proofErr w:type="gramEnd"/>
      <w:r>
        <w:rPr>
          <w:sz w:val="24"/>
          <w:szCs w:val="24"/>
          <w:lang w:val="ru-RU"/>
        </w:rPr>
        <w:t xml:space="preserve"> физиологические и </w:t>
      </w:r>
      <w:proofErr w:type="spellStart"/>
      <w:r>
        <w:rPr>
          <w:sz w:val="24"/>
          <w:szCs w:val="24"/>
          <w:lang w:val="ru-RU"/>
        </w:rPr>
        <w:t>психоэмоциональные</w:t>
      </w:r>
      <w:proofErr w:type="spellEnd"/>
      <w:r>
        <w:rPr>
          <w:sz w:val="24"/>
          <w:szCs w:val="24"/>
          <w:lang w:val="ru-RU"/>
        </w:rPr>
        <w:t xml:space="preserve"> особенности детей. ДОО вправе наряду с Планом  проводить иные мероприятия согласно программе воспитания  по ключевым </w:t>
      </w:r>
      <w:r w:rsidR="0047406E">
        <w:rPr>
          <w:sz w:val="24"/>
          <w:szCs w:val="24"/>
          <w:lang w:val="ru-RU"/>
        </w:rPr>
        <w:t xml:space="preserve">направлениям </w:t>
      </w:r>
      <w:r>
        <w:rPr>
          <w:sz w:val="24"/>
          <w:szCs w:val="24"/>
          <w:lang w:val="ru-RU"/>
        </w:rPr>
        <w:t xml:space="preserve"> воспитания и дополнительного образования детей.</w:t>
      </w:r>
    </w:p>
    <w:p w:rsidR="00DC6261" w:rsidRDefault="00DC6261" w:rsidP="0047406E">
      <w:pPr>
        <w:spacing w:before="0" w:beforeAutospacing="0" w:after="0" w:afterAutospacing="0"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Формат воспитательных событий в течение года: рассказ, беседа, чтение художественной или познавательной литературы. Конкурс или выставка детских рисунков или поделок. Театрализованная </w:t>
      </w:r>
      <w:r w:rsidR="00860914">
        <w:rPr>
          <w:sz w:val="24"/>
          <w:szCs w:val="24"/>
          <w:lang w:val="ru-RU"/>
        </w:rPr>
        <w:t>деятельность, презентация, создание коллекций издание детских книг. Акции, проекты, утренники.</w:t>
      </w:r>
    </w:p>
    <w:p w:rsidR="00860914" w:rsidRDefault="00860914" w:rsidP="0047406E">
      <w:pPr>
        <w:spacing w:before="0" w:beforeAutospacing="0" w:after="0" w:afterAutospacing="0"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плане есть обязательные праздник</w:t>
      </w:r>
      <w:proofErr w:type="gramStart"/>
      <w:r>
        <w:rPr>
          <w:sz w:val="24"/>
          <w:szCs w:val="24"/>
          <w:lang w:val="ru-RU"/>
        </w:rPr>
        <w:t>и-</w:t>
      </w:r>
      <w:proofErr w:type="gramEnd"/>
      <w:r>
        <w:rPr>
          <w:sz w:val="24"/>
          <w:szCs w:val="24"/>
          <w:lang w:val="ru-RU"/>
        </w:rPr>
        <w:t xml:space="preserve"> они из федерального календарного плана воспитательной работы. </w:t>
      </w:r>
      <w:proofErr w:type="gramStart"/>
      <w:r>
        <w:rPr>
          <w:sz w:val="24"/>
          <w:szCs w:val="24"/>
          <w:lang w:val="ru-RU"/>
        </w:rPr>
        <w:t>Ознакомится  с планом вы можете</w:t>
      </w:r>
      <w:proofErr w:type="gramEnd"/>
      <w:r>
        <w:rPr>
          <w:sz w:val="24"/>
          <w:szCs w:val="24"/>
          <w:lang w:val="ru-RU"/>
        </w:rPr>
        <w:t xml:space="preserve"> на сайте детского сада. Так же каждое мероприятие мы будем анонсировать в социальной сети и родительских чатах. </w:t>
      </w:r>
    </w:p>
    <w:p w:rsidR="0047406E" w:rsidRDefault="0047406E" w:rsidP="0047406E">
      <w:pPr>
        <w:spacing w:before="0" w:beforeAutospacing="0" w:after="0" w:afterAutospacing="0" w:line="276" w:lineRule="auto"/>
        <w:rPr>
          <w:color w:val="1F497D" w:themeColor="text2"/>
          <w:sz w:val="24"/>
          <w:szCs w:val="24"/>
          <w:lang w:val="ru-RU"/>
        </w:rPr>
      </w:pPr>
    </w:p>
    <w:p w:rsidR="00860914" w:rsidRDefault="00860914" w:rsidP="0047406E">
      <w:pPr>
        <w:spacing w:before="0" w:beforeAutospacing="0" w:after="0" w:afterAutospacing="0" w:line="276" w:lineRule="auto"/>
        <w:rPr>
          <w:color w:val="1F497D" w:themeColor="text2"/>
          <w:sz w:val="24"/>
          <w:szCs w:val="24"/>
          <w:lang w:val="ru-RU"/>
        </w:rPr>
      </w:pPr>
      <w:r>
        <w:rPr>
          <w:color w:val="1F497D" w:themeColor="text2"/>
          <w:sz w:val="24"/>
          <w:szCs w:val="24"/>
          <w:lang w:val="ru-RU"/>
        </w:rPr>
        <w:t>Особенности РППС</w:t>
      </w:r>
    </w:p>
    <w:p w:rsidR="002119D0" w:rsidRDefault="002119D0" w:rsidP="00E8114E">
      <w:pPr>
        <w:spacing w:before="240" w:beforeAutospacing="0" w:after="240" w:afterAutospacing="0"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Составляющие инфраструктуры ДОО </w:t>
      </w:r>
    </w:p>
    <w:p w:rsidR="002119D0" w:rsidRDefault="002119D0" w:rsidP="00E8114E">
      <w:pPr>
        <w:spacing w:before="240" w:beforeAutospacing="0" w:after="240" w:afterAutospacing="0" w:line="276" w:lineRule="auto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Инвариантная</w:t>
      </w:r>
      <w:proofErr w:type="gramEnd"/>
      <w:r>
        <w:rPr>
          <w:sz w:val="24"/>
          <w:szCs w:val="24"/>
          <w:lang w:val="ru-RU"/>
        </w:rPr>
        <w:t xml:space="preserve"> – обеспечивает решение задач ФГОС ДО в процессе реализации образовательной программы. </w:t>
      </w:r>
    </w:p>
    <w:p w:rsidR="002119D0" w:rsidRDefault="002119D0" w:rsidP="00E8114E">
      <w:pPr>
        <w:spacing w:before="240" w:beforeAutospacing="0" w:after="240" w:afterAutospacing="0" w:line="276" w:lineRule="auto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Вариативная</w:t>
      </w:r>
      <w:proofErr w:type="gramEnd"/>
      <w:r>
        <w:rPr>
          <w:sz w:val="24"/>
          <w:szCs w:val="24"/>
          <w:lang w:val="ru-RU"/>
        </w:rPr>
        <w:t xml:space="preserve"> – обеспечивает решение задач с учетом социокультурных, региональных особенностей ДОО, особенностей организации дошкольного образования в нашем регионе.</w:t>
      </w:r>
    </w:p>
    <w:p w:rsidR="002119D0" w:rsidRDefault="002119D0" w:rsidP="00E8114E">
      <w:pPr>
        <w:spacing w:before="240" w:beforeAutospacing="0" w:after="240" w:afterAutospacing="0"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РППС и учебно – методические материалы в ДОО:</w:t>
      </w:r>
    </w:p>
    <w:p w:rsidR="00E8205F" w:rsidRDefault="002119D0" w:rsidP="00E8114E">
      <w:pPr>
        <w:spacing w:before="240" w:beforeAutospacing="0" w:after="240" w:afterAutospacing="0"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соответствуют санитарным нормам.  Соответствуют </w:t>
      </w:r>
      <w:r w:rsidR="00E8205F">
        <w:rPr>
          <w:sz w:val="24"/>
          <w:szCs w:val="24"/>
          <w:lang w:val="ru-RU"/>
        </w:rPr>
        <w:t xml:space="preserve"> задачам федеральной образовательной программы дошкольного образования</w:t>
      </w:r>
      <w:proofErr w:type="gramStart"/>
      <w:r w:rsidR="00E8205F">
        <w:rPr>
          <w:sz w:val="24"/>
          <w:szCs w:val="24"/>
          <w:lang w:val="ru-RU"/>
        </w:rPr>
        <w:t>.</w:t>
      </w:r>
      <w:proofErr w:type="gramEnd"/>
      <w:r w:rsidR="00E8205F">
        <w:rPr>
          <w:sz w:val="24"/>
          <w:szCs w:val="24"/>
          <w:lang w:val="ru-RU"/>
        </w:rPr>
        <w:t xml:space="preserve"> </w:t>
      </w:r>
      <w:proofErr w:type="gramStart"/>
      <w:r w:rsidR="00E8205F">
        <w:rPr>
          <w:sz w:val="24"/>
          <w:szCs w:val="24"/>
          <w:lang w:val="ru-RU"/>
        </w:rPr>
        <w:t>у</w:t>
      </w:r>
      <w:proofErr w:type="gramEnd"/>
      <w:r w:rsidR="00E8205F">
        <w:rPr>
          <w:sz w:val="24"/>
          <w:szCs w:val="24"/>
          <w:lang w:val="ru-RU"/>
        </w:rPr>
        <w:t>читывают запросы семей воспитанников. Отвечают образовательным потребностям воспитанников.</w:t>
      </w:r>
    </w:p>
    <w:p w:rsidR="007F1EC8" w:rsidRPr="0047406E" w:rsidRDefault="00E8205F" w:rsidP="0047406E">
      <w:pPr>
        <w:spacing w:before="240" w:beforeAutospacing="0" w:after="240" w:afterAutospacing="0"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Минпросвещения поставило перед нами задачу совершенствовать инфраструктуру и развивающую среду детского сада – создать условия</w:t>
      </w:r>
      <w:r w:rsidR="0047406E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чтобы реа</w:t>
      </w:r>
      <w:r w:rsidR="0047406E">
        <w:rPr>
          <w:sz w:val="24"/>
          <w:szCs w:val="24"/>
          <w:lang w:val="ru-RU"/>
        </w:rPr>
        <w:t xml:space="preserve">лизовать ФОП </w:t>
      </w:r>
      <w:proofErr w:type="gramStart"/>
      <w:r w:rsidR="0047406E">
        <w:rPr>
          <w:sz w:val="24"/>
          <w:szCs w:val="24"/>
          <w:lang w:val="ru-RU"/>
        </w:rPr>
        <w:t>ДО</w:t>
      </w:r>
      <w:proofErr w:type="gramEnd"/>
      <w:r w:rsidR="0047406E">
        <w:rPr>
          <w:sz w:val="24"/>
          <w:szCs w:val="24"/>
          <w:lang w:val="ru-RU"/>
        </w:rPr>
        <w:t xml:space="preserve">. На основе </w:t>
      </w:r>
      <w:r>
        <w:rPr>
          <w:sz w:val="24"/>
          <w:szCs w:val="24"/>
          <w:lang w:val="ru-RU"/>
        </w:rPr>
        <w:t xml:space="preserve"> запросов</w:t>
      </w:r>
      <w:r w:rsidR="0047406E">
        <w:rPr>
          <w:sz w:val="24"/>
          <w:szCs w:val="24"/>
          <w:lang w:val="ru-RU"/>
        </w:rPr>
        <w:t xml:space="preserve"> родителей</w:t>
      </w:r>
      <w:r>
        <w:rPr>
          <w:sz w:val="24"/>
          <w:szCs w:val="24"/>
          <w:lang w:val="ru-RU"/>
        </w:rPr>
        <w:t xml:space="preserve">, </w:t>
      </w:r>
      <w:r w:rsidR="00AE6EE9">
        <w:rPr>
          <w:sz w:val="24"/>
          <w:szCs w:val="24"/>
          <w:lang w:val="ru-RU"/>
        </w:rPr>
        <w:t>а так</w:t>
      </w:r>
      <w:r w:rsidR="0047406E">
        <w:rPr>
          <w:sz w:val="24"/>
          <w:szCs w:val="24"/>
          <w:lang w:val="ru-RU"/>
        </w:rPr>
        <w:t>ж</w:t>
      </w:r>
      <w:r w:rsidR="00AE6EE9">
        <w:rPr>
          <w:sz w:val="24"/>
          <w:szCs w:val="24"/>
          <w:lang w:val="ru-RU"/>
        </w:rPr>
        <w:t>е потребностей педагогов и детей мы обновили оборудование</w:t>
      </w:r>
      <w:r w:rsidR="0047406E">
        <w:rPr>
          <w:sz w:val="24"/>
          <w:szCs w:val="24"/>
          <w:lang w:val="ru-RU"/>
        </w:rPr>
        <w:t>,</w:t>
      </w:r>
      <w:r w:rsidR="00AE6EE9">
        <w:rPr>
          <w:sz w:val="24"/>
          <w:szCs w:val="24"/>
          <w:lang w:val="ru-RU"/>
        </w:rPr>
        <w:t xml:space="preserve"> приобрели новы</w:t>
      </w:r>
      <w:r w:rsidR="0047406E">
        <w:rPr>
          <w:sz w:val="24"/>
          <w:szCs w:val="24"/>
          <w:lang w:val="ru-RU"/>
        </w:rPr>
        <w:t>е игрушки и пособия. Пополнили и</w:t>
      </w:r>
      <w:r w:rsidR="00AE6EE9">
        <w:rPr>
          <w:sz w:val="24"/>
          <w:szCs w:val="24"/>
          <w:lang w:val="ru-RU"/>
        </w:rPr>
        <w:t xml:space="preserve"> обновили центры активности, доски выбора. Полная характеристика РППС детского сада описана в организационном разделе образовательной программы.</w:t>
      </w:r>
      <w:r>
        <w:rPr>
          <w:sz w:val="24"/>
          <w:szCs w:val="24"/>
          <w:lang w:val="ru-RU"/>
        </w:rPr>
        <w:t xml:space="preserve"> </w:t>
      </w:r>
      <w:r w:rsidR="002119D0">
        <w:rPr>
          <w:sz w:val="24"/>
          <w:szCs w:val="24"/>
          <w:lang w:val="ru-RU"/>
        </w:rPr>
        <w:t xml:space="preserve"> </w:t>
      </w:r>
    </w:p>
    <w:p w:rsidR="005E4C0C" w:rsidRPr="00EE1092" w:rsidRDefault="005E4C0C" w:rsidP="005E4C0C">
      <w:pPr>
        <w:rPr>
          <w:b/>
          <w:lang w:val="ru-RU"/>
        </w:rPr>
      </w:pPr>
      <w:r w:rsidRPr="00EE1092">
        <w:rPr>
          <w:b/>
          <w:lang w:val="ru-RU"/>
        </w:rPr>
        <w:t xml:space="preserve"> Программа разработана в соответствии со следующими нормативными документами: </w:t>
      </w:r>
    </w:p>
    <w:p w:rsidR="005E4C0C" w:rsidRDefault="005E4C0C" w:rsidP="00EE1092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>- 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- 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:rsidR="00EE1092" w:rsidRDefault="005E4C0C" w:rsidP="00EE1092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 xml:space="preserve"> </w:t>
      </w:r>
      <w:proofErr w:type="gramStart"/>
      <w:r w:rsidRPr="005E4C0C">
        <w:rPr>
          <w:lang w:val="ru-RU"/>
        </w:rPr>
        <w:t>- Приказ Министерства просвещения Российской Федерации от 30 сентября 2022 г. № 874 -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</w:t>
      </w:r>
      <w:proofErr w:type="gramEnd"/>
    </w:p>
    <w:p w:rsidR="00EE1092" w:rsidRDefault="005E4C0C" w:rsidP="00EE1092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 xml:space="preserve"> </w:t>
      </w:r>
      <w:proofErr w:type="gramStart"/>
      <w:r w:rsidRPr="005E4C0C">
        <w:rPr>
          <w:lang w:val="ru-RU"/>
        </w:rPr>
        <w:t>- Санитарно-эпидемиологические требования 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 до 1 января 2027 г. - Федеральная образовательная программа дошкольного образования (утверждена приказом Министерства просвещения</w:t>
      </w:r>
      <w:proofErr w:type="gramEnd"/>
      <w:r w:rsidRPr="005E4C0C">
        <w:rPr>
          <w:lang w:val="ru-RU"/>
        </w:rPr>
        <w:t xml:space="preserve"> </w:t>
      </w:r>
      <w:proofErr w:type="gramStart"/>
      <w:r w:rsidRPr="005E4C0C">
        <w:rPr>
          <w:lang w:val="ru-RU"/>
        </w:rPr>
        <w:t>Российской Федерации от 25 ноября 2022 г. № 1028)</w:t>
      </w:r>
      <w:proofErr w:type="gramEnd"/>
    </w:p>
    <w:p w:rsidR="005E4C0C" w:rsidRDefault="005E4C0C" w:rsidP="00EE1092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 xml:space="preserve"> - 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 </w:t>
      </w:r>
    </w:p>
    <w:p w:rsidR="005E4C0C" w:rsidRDefault="005E4C0C" w:rsidP="005E4C0C">
      <w:pPr>
        <w:rPr>
          <w:lang w:val="ru-RU"/>
        </w:rPr>
      </w:pPr>
      <w:r w:rsidRPr="005E4C0C">
        <w:rPr>
          <w:b/>
          <w:lang w:val="ru-RU"/>
        </w:rPr>
        <w:t>Цели и задачи реализации Программы</w:t>
      </w:r>
    </w:p>
    <w:p w:rsidR="005E4C0C" w:rsidRDefault="005E4C0C" w:rsidP="00992BB8">
      <w:pPr>
        <w:spacing w:before="0" w:beforeAutospacing="0" w:after="0" w:afterAutospacing="0" w:line="360" w:lineRule="auto"/>
        <w:rPr>
          <w:lang w:val="ru-RU"/>
        </w:rPr>
      </w:pPr>
      <w:r>
        <w:rPr>
          <w:lang w:val="ru-RU"/>
        </w:rPr>
        <w:t xml:space="preserve"> Ц</w:t>
      </w:r>
      <w:r w:rsidRPr="005E4C0C">
        <w:rPr>
          <w:lang w:val="ru-RU"/>
        </w:rPr>
        <w:t>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5E4C0C" w:rsidRDefault="005E4C0C" w:rsidP="00992BB8">
      <w:pPr>
        <w:spacing w:before="0" w:beforeAutospacing="0" w:after="0" w:afterAutospacing="0" w:line="360" w:lineRule="auto"/>
        <w:rPr>
          <w:lang w:val="ru-RU"/>
        </w:rPr>
      </w:pPr>
      <w:r>
        <w:rPr>
          <w:lang w:val="ru-RU"/>
        </w:rPr>
        <w:t xml:space="preserve"> </w:t>
      </w:r>
      <w:r w:rsidRPr="005E4C0C">
        <w:rPr>
          <w:lang w:val="ru-RU"/>
        </w:rPr>
        <w:t xml:space="preserve"> </w:t>
      </w:r>
      <w:proofErr w:type="gramStart"/>
      <w:r w:rsidRPr="005E4C0C">
        <w:rPr>
          <w:lang w:val="ru-RU"/>
        </w:rPr>
        <w:t xml:space="preserve"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</w:t>
      </w:r>
      <w:r w:rsidRPr="005E4C0C">
        <w:rPr>
          <w:lang w:val="ru-RU"/>
        </w:rPr>
        <w:lastRenderedPageBreak/>
        <w:t>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992BB8" w:rsidRDefault="005E4C0C" w:rsidP="00992BB8">
      <w:pPr>
        <w:spacing w:before="0" w:beforeAutospacing="0" w:after="0" w:afterAutospacing="0"/>
        <w:rPr>
          <w:lang w:val="ru-RU"/>
        </w:rPr>
      </w:pPr>
      <w:r w:rsidRPr="005E4C0C">
        <w:rPr>
          <w:lang w:val="ru-RU"/>
        </w:rPr>
        <w:t xml:space="preserve"> </w:t>
      </w:r>
    </w:p>
    <w:p w:rsidR="005E4C0C" w:rsidRDefault="005E4C0C" w:rsidP="00992BB8">
      <w:pPr>
        <w:spacing w:before="0" w:beforeAutospacing="0" w:after="0" w:afterAutospacing="0"/>
        <w:rPr>
          <w:b/>
          <w:lang w:val="ru-RU"/>
        </w:rPr>
      </w:pPr>
      <w:r w:rsidRPr="005E4C0C">
        <w:rPr>
          <w:b/>
          <w:lang w:val="ru-RU"/>
        </w:rPr>
        <w:t>Цель Программы достигается через решение следующих задач:</w:t>
      </w:r>
    </w:p>
    <w:p w:rsidR="00992BB8" w:rsidRPr="005E4C0C" w:rsidRDefault="00992BB8" w:rsidP="00992BB8">
      <w:pPr>
        <w:spacing w:before="0" w:beforeAutospacing="0" w:after="0" w:afterAutospacing="0"/>
        <w:rPr>
          <w:b/>
          <w:lang w:val="ru-RU"/>
        </w:rPr>
      </w:pPr>
    </w:p>
    <w:p w:rsidR="005E4C0C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 xml:space="preserve">- 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5E4C0C">
        <w:rPr>
          <w:lang w:val="ru-RU"/>
        </w:rPr>
        <w:t>ДО</w:t>
      </w:r>
      <w:proofErr w:type="gramEnd"/>
      <w:r w:rsidRPr="005E4C0C">
        <w:rPr>
          <w:lang w:val="ru-RU"/>
        </w:rPr>
        <w:t>;</w:t>
      </w:r>
    </w:p>
    <w:p w:rsidR="005E4C0C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 xml:space="preserve"> - приобщение детей (в соответствии с возрастными особенностями) к базовым ценностям российского народа </w:t>
      </w:r>
    </w:p>
    <w:p w:rsidR="00535A04" w:rsidRDefault="005E4C0C" w:rsidP="00992BB8">
      <w:pPr>
        <w:spacing w:before="0" w:beforeAutospacing="0" w:after="0" w:afterAutospacing="0" w:line="276" w:lineRule="auto"/>
        <w:rPr>
          <w:lang w:val="ru-RU"/>
        </w:rPr>
      </w:pPr>
      <w:proofErr w:type="gramStart"/>
      <w:r w:rsidRPr="005E4C0C">
        <w:rPr>
          <w:lang w:val="ru-RU"/>
        </w:rPr>
        <w:t xml:space="preserve">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</w:r>
      <w:proofErr w:type="gramEnd"/>
    </w:p>
    <w:p w:rsidR="005E4C0C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>-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5E4C0C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 xml:space="preserve"> - 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5E4C0C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 xml:space="preserve"> -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 </w:t>
      </w:r>
    </w:p>
    <w:p w:rsidR="005E4C0C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 xml:space="preserve">- охрана и укрепление физического и психического здоровья детей, в том числе их эмоционального благополучия; -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 </w:t>
      </w:r>
    </w:p>
    <w:p w:rsidR="005E4C0C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 xml:space="preserve"> 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</w:t>
      </w:r>
    </w:p>
    <w:p w:rsidR="005E4C0C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 xml:space="preserve"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 </w:t>
      </w:r>
    </w:p>
    <w:p w:rsidR="00992BB8" w:rsidRDefault="00992BB8" w:rsidP="00992BB8">
      <w:pPr>
        <w:spacing w:before="0" w:beforeAutospacing="0" w:after="0" w:afterAutospacing="0"/>
        <w:rPr>
          <w:b/>
          <w:lang w:val="ru-RU"/>
        </w:rPr>
      </w:pPr>
    </w:p>
    <w:p w:rsidR="00535A04" w:rsidRDefault="005E4C0C" w:rsidP="00992BB8">
      <w:pPr>
        <w:spacing w:before="0" w:beforeAutospacing="0" w:after="0" w:afterAutospacing="0"/>
        <w:rPr>
          <w:b/>
          <w:lang w:val="ru-RU"/>
        </w:rPr>
      </w:pPr>
      <w:r w:rsidRPr="005E4C0C">
        <w:rPr>
          <w:b/>
          <w:lang w:val="ru-RU"/>
        </w:rPr>
        <w:t>Принципы и подходы к формированию Программы</w:t>
      </w:r>
      <w:r w:rsidR="00535A04">
        <w:rPr>
          <w:b/>
          <w:lang w:val="ru-RU"/>
        </w:rPr>
        <w:t>:</w:t>
      </w:r>
    </w:p>
    <w:p w:rsidR="005E4C0C" w:rsidRPr="005E4C0C" w:rsidRDefault="005E4C0C" w:rsidP="00992BB8">
      <w:pPr>
        <w:spacing w:before="0" w:beforeAutospacing="0" w:after="0" w:afterAutospacing="0"/>
        <w:rPr>
          <w:b/>
          <w:lang w:val="ru-RU"/>
        </w:rPr>
      </w:pPr>
      <w:r w:rsidRPr="005E4C0C">
        <w:rPr>
          <w:b/>
          <w:lang w:val="ru-RU"/>
        </w:rPr>
        <w:t xml:space="preserve"> </w:t>
      </w:r>
    </w:p>
    <w:p w:rsidR="005E4C0C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 xml:space="preserve">Программа построена на следующих принципах </w:t>
      </w:r>
      <w:proofErr w:type="gramStart"/>
      <w:r w:rsidRPr="005E4C0C">
        <w:rPr>
          <w:lang w:val="ru-RU"/>
        </w:rPr>
        <w:t>ДО</w:t>
      </w:r>
      <w:proofErr w:type="gramEnd"/>
      <w:r w:rsidRPr="005E4C0C">
        <w:rPr>
          <w:lang w:val="ru-RU"/>
        </w:rPr>
        <w:t xml:space="preserve">, установленных ФГОС ДО, рекомендованных ФОП: </w:t>
      </w:r>
    </w:p>
    <w:p w:rsidR="005E4C0C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 xml:space="preserve">1) полноценное проживание ребёнком всех этапов детства (младенческого, раннего и дошкольного возрастов), обогащение (амплификация) детского развития; </w:t>
      </w:r>
    </w:p>
    <w:p w:rsidR="005E4C0C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5E4C0C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lastRenderedPageBreak/>
        <w:t xml:space="preserve"> 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:rsidR="005E4C0C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 xml:space="preserve"> 4) признание ребёнка полноценным участником (субъектом) образовательных отношений; </w:t>
      </w:r>
    </w:p>
    <w:p w:rsidR="005E4C0C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 xml:space="preserve">5) поддержка инициативы детей в различных видах деятельности; </w:t>
      </w:r>
    </w:p>
    <w:p w:rsidR="005E4C0C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>6) сотрудничество ДОО с семьей;</w:t>
      </w:r>
    </w:p>
    <w:p w:rsidR="005E4C0C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 xml:space="preserve"> 7) приобщение детей к социокультурным нормам, традициям семьи, общества и государства;</w:t>
      </w:r>
    </w:p>
    <w:p w:rsidR="005E4C0C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 xml:space="preserve"> 8) формирование познавательных интересов и познавательных действий ребёнка в различных видах деятельности; </w:t>
      </w:r>
    </w:p>
    <w:p w:rsidR="005E4C0C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 xml:space="preserve">9) 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5E4C0C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 xml:space="preserve"> 10) учёт этнокультурной ситуации развития детей. </w:t>
      </w:r>
    </w:p>
    <w:p w:rsidR="00535A04" w:rsidRDefault="00535A04" w:rsidP="00992BB8">
      <w:pPr>
        <w:spacing w:before="0" w:beforeAutospacing="0" w:after="0" w:afterAutospacing="0"/>
        <w:rPr>
          <w:b/>
          <w:lang w:val="ru-RU"/>
        </w:rPr>
      </w:pPr>
    </w:p>
    <w:p w:rsidR="005E4C0C" w:rsidRDefault="005E4C0C" w:rsidP="00992BB8">
      <w:pPr>
        <w:spacing w:before="0" w:beforeAutospacing="0" w:after="0" w:afterAutospacing="0"/>
        <w:rPr>
          <w:b/>
          <w:lang w:val="ru-RU"/>
        </w:rPr>
      </w:pPr>
      <w:r w:rsidRPr="00992BB8">
        <w:rPr>
          <w:b/>
          <w:lang w:val="ru-RU"/>
        </w:rPr>
        <w:t xml:space="preserve">Ожидаемые результаты освоения Программы к концу дошкольного возраста </w:t>
      </w:r>
    </w:p>
    <w:p w:rsidR="00535A04" w:rsidRPr="00992BB8" w:rsidRDefault="00535A04" w:rsidP="00992BB8">
      <w:pPr>
        <w:spacing w:before="0" w:beforeAutospacing="0" w:after="0" w:afterAutospacing="0"/>
        <w:rPr>
          <w:b/>
          <w:lang w:val="ru-RU"/>
        </w:rPr>
      </w:pPr>
    </w:p>
    <w:p w:rsidR="005E4C0C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>- у ребёнка сформированы основные психофизические и нравственно-волевые качества;</w:t>
      </w:r>
    </w:p>
    <w:p w:rsidR="005E4C0C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 xml:space="preserve"> - ребёнок владеет основными движениями и элементами спортивных игр, может контролировать </w:t>
      </w:r>
      <w:proofErr w:type="gramStart"/>
      <w:r w:rsidRPr="005E4C0C">
        <w:rPr>
          <w:lang w:val="ru-RU"/>
        </w:rPr>
        <w:t>свои</w:t>
      </w:r>
      <w:proofErr w:type="gramEnd"/>
      <w:r w:rsidRPr="005E4C0C">
        <w:rPr>
          <w:lang w:val="ru-RU"/>
        </w:rPr>
        <w:t xml:space="preserve"> движение и управлять ими;</w:t>
      </w:r>
    </w:p>
    <w:p w:rsidR="005E4C0C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 xml:space="preserve"> - ребёнок соблюдает элементарные правила здорового образа жизни и личной гигиены; </w:t>
      </w:r>
    </w:p>
    <w:p w:rsidR="005E4C0C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>- 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5E4C0C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 xml:space="preserve"> - ребёнок проявляет элементы творчества в двигательной деятельности;</w:t>
      </w:r>
    </w:p>
    <w:p w:rsidR="005E4C0C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 xml:space="preserve"> ребёнок проявляет нравственно-волевые качества, самоконтроль и может осуществлять анализ своей двигательной деятельности;</w:t>
      </w:r>
    </w:p>
    <w:p w:rsidR="00E60A03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 xml:space="preserve"> - 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 - 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E60A03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 xml:space="preserve"> - 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E60A03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 xml:space="preserve"> - ребёнок соблюдает элементарные социальные нормы и правила поведения в различных видах деятельности, взаимоотношениях </w:t>
      </w:r>
      <w:proofErr w:type="gramStart"/>
      <w:r w:rsidRPr="005E4C0C">
        <w:rPr>
          <w:lang w:val="ru-RU"/>
        </w:rPr>
        <w:t>со</w:t>
      </w:r>
      <w:proofErr w:type="gramEnd"/>
      <w:r w:rsidRPr="005E4C0C">
        <w:rPr>
          <w:lang w:val="ru-RU"/>
        </w:rPr>
        <w:t xml:space="preserve"> взрослыми и сверстниками; </w:t>
      </w:r>
    </w:p>
    <w:p w:rsidR="00E60A03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 xml:space="preserve">- ребёнок владеет средствами общения и способами взаимодействия </w:t>
      </w:r>
      <w:proofErr w:type="gramStart"/>
      <w:r w:rsidRPr="005E4C0C">
        <w:rPr>
          <w:lang w:val="ru-RU"/>
        </w:rPr>
        <w:t>со</w:t>
      </w:r>
      <w:proofErr w:type="gramEnd"/>
      <w:r w:rsidRPr="005E4C0C">
        <w:rPr>
          <w:lang w:val="ru-RU"/>
        </w:rPr>
        <w:t xml:space="preserve">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E60A03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 xml:space="preserve">- 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ребёнок стремится сохранять позитивную самооценку; - ребёнок проявляет положительное отношение к миру, разным видам труда, другим людям и самому себе; </w:t>
      </w:r>
    </w:p>
    <w:p w:rsidR="00E60A03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lastRenderedPageBreak/>
        <w:t xml:space="preserve">- у ребёнка выражено стремление заниматься социально значимой деятельностью; - ребёнок способен откликаться на эмоции близких людей, проявлять </w:t>
      </w:r>
      <w:proofErr w:type="spellStart"/>
      <w:r w:rsidRPr="005E4C0C">
        <w:rPr>
          <w:lang w:val="ru-RU"/>
        </w:rPr>
        <w:t>эмпатию</w:t>
      </w:r>
      <w:proofErr w:type="spellEnd"/>
      <w:r w:rsidRPr="005E4C0C">
        <w:rPr>
          <w:lang w:val="ru-RU"/>
        </w:rPr>
        <w:t xml:space="preserve"> (сочувствие, сопереживание, содействие); </w:t>
      </w:r>
    </w:p>
    <w:p w:rsidR="00E60A03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>- 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E60A03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 xml:space="preserve"> - 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E60A03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 xml:space="preserve"> - ребёнок владеет речью как средством коммуникации, ведет диалог </w:t>
      </w:r>
      <w:proofErr w:type="gramStart"/>
      <w:r w:rsidRPr="005E4C0C">
        <w:rPr>
          <w:lang w:val="ru-RU"/>
        </w:rPr>
        <w:t>со</w:t>
      </w:r>
      <w:proofErr w:type="gramEnd"/>
      <w:r w:rsidRPr="005E4C0C">
        <w:rPr>
          <w:lang w:val="ru-RU"/>
        </w:rPr>
        <w:t xml:space="preserve"> взрослыми и сверстниками, использует формулы речевого этикета в соответствии с ситуацией общения, владеет коммуникативно-речевыми умениями; </w:t>
      </w:r>
    </w:p>
    <w:p w:rsidR="00E60A03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>- 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E60A03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 xml:space="preserve"> </w:t>
      </w:r>
      <w:proofErr w:type="gramStart"/>
      <w:r w:rsidRPr="005E4C0C">
        <w:rPr>
          <w:lang w:val="ru-RU"/>
        </w:rPr>
        <w:t>- 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</w:t>
      </w:r>
      <w:proofErr w:type="gramEnd"/>
      <w:r w:rsidRPr="005E4C0C">
        <w:rPr>
          <w:lang w:val="ru-RU"/>
        </w:rPr>
        <w:t xml:space="preserve"> </w:t>
      </w:r>
      <w:proofErr w:type="gramStart"/>
      <w:r w:rsidRPr="005E4C0C">
        <w:rPr>
          <w:lang w:val="ru-RU"/>
        </w:rPr>
        <w:t>государстве</w:t>
      </w:r>
      <w:proofErr w:type="gramEnd"/>
      <w:r w:rsidRPr="005E4C0C">
        <w:rPr>
          <w:lang w:val="ru-RU"/>
        </w:rPr>
        <w:t xml:space="preserve"> и принадлежности к нему; </w:t>
      </w:r>
    </w:p>
    <w:p w:rsidR="00E60A03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 xml:space="preserve"> - 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 </w:t>
      </w:r>
    </w:p>
    <w:p w:rsidR="00E60A03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>- 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E60A03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 xml:space="preserve"> - 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 </w:t>
      </w:r>
    </w:p>
    <w:p w:rsidR="00E60A03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>- 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E60A03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 xml:space="preserve"> </w:t>
      </w:r>
      <w:proofErr w:type="gramStart"/>
      <w:r w:rsidRPr="005E4C0C">
        <w:rPr>
          <w:lang w:val="ru-RU"/>
        </w:rPr>
        <w:t xml:space="preserve">- 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 </w:t>
      </w:r>
      <w:proofErr w:type="gramEnd"/>
    </w:p>
    <w:p w:rsidR="00E60A03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>- 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E60A03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 xml:space="preserve"> - ребёнок </w:t>
      </w:r>
      <w:proofErr w:type="gramStart"/>
      <w:r w:rsidRPr="005E4C0C">
        <w:rPr>
          <w:lang w:val="ru-RU"/>
        </w:rPr>
        <w:t>выражает интерес</w:t>
      </w:r>
      <w:proofErr w:type="gramEnd"/>
      <w:r w:rsidRPr="005E4C0C">
        <w:rPr>
          <w:lang w:val="ru-RU"/>
        </w:rPr>
        <w:t xml:space="preserve"> к культурным традициям народа в процессе знакомства с различными видами и жанрами искусства; обладает начальными знаниями об искусстве; </w:t>
      </w:r>
    </w:p>
    <w:p w:rsidR="00E60A03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lastRenderedPageBreak/>
        <w:t xml:space="preserve">- 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 </w:t>
      </w:r>
    </w:p>
    <w:p w:rsidR="00E60A03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 xml:space="preserve"> - 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E60A03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 xml:space="preserve"> - 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 </w:t>
      </w:r>
    </w:p>
    <w:p w:rsidR="00E60A03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>- 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R="00E60A03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 xml:space="preserve"> - 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 </w:t>
      </w:r>
    </w:p>
    <w:p w:rsidR="00E60A03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>- 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992BB8" w:rsidRDefault="005E4C0C" w:rsidP="00992BB8">
      <w:pPr>
        <w:spacing w:before="0" w:beforeAutospacing="0" w:after="0" w:afterAutospacing="0"/>
        <w:rPr>
          <w:lang w:val="ru-RU"/>
        </w:rPr>
      </w:pPr>
      <w:r w:rsidRPr="005E4C0C">
        <w:rPr>
          <w:lang w:val="ru-RU"/>
        </w:rPr>
        <w:t xml:space="preserve"> </w:t>
      </w:r>
    </w:p>
    <w:p w:rsidR="00E60A03" w:rsidRPr="00992BB8" w:rsidRDefault="005E4C0C" w:rsidP="00992BB8">
      <w:pPr>
        <w:spacing w:before="0" w:beforeAutospacing="0" w:after="0" w:afterAutospacing="0"/>
        <w:rPr>
          <w:b/>
          <w:lang w:val="ru-RU"/>
        </w:rPr>
      </w:pPr>
      <w:r w:rsidRPr="00992BB8">
        <w:rPr>
          <w:b/>
          <w:lang w:val="ru-RU"/>
        </w:rPr>
        <w:t xml:space="preserve">Вариативные формы, способы, методы и средства реализации программы в ДОУ </w:t>
      </w:r>
    </w:p>
    <w:p w:rsidR="00992BB8" w:rsidRDefault="00992BB8" w:rsidP="00992BB8">
      <w:pPr>
        <w:spacing w:before="0" w:beforeAutospacing="0" w:after="0" w:afterAutospacing="0" w:line="276" w:lineRule="auto"/>
        <w:rPr>
          <w:lang w:val="ru-RU"/>
        </w:rPr>
      </w:pPr>
    </w:p>
    <w:p w:rsidR="00E60A03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>Воспитательно - образовательный проце</w:t>
      </w:r>
      <w:proofErr w:type="gramStart"/>
      <w:r w:rsidRPr="005E4C0C">
        <w:rPr>
          <w:lang w:val="ru-RU"/>
        </w:rPr>
        <w:t>сс стр</w:t>
      </w:r>
      <w:proofErr w:type="gramEnd"/>
      <w:r w:rsidRPr="005E4C0C">
        <w:rPr>
          <w:lang w:val="ru-RU"/>
        </w:rPr>
        <w:t>оится с учётом индивидуальных и возрастных особенностей и носит комплексно-тематический характер, что даёт большие возможности для развития детей раннего возраста. Воспитание и обучение детей раннего дошкольного возраста происходит в режимных моментах, в специально</w:t>
      </w:r>
      <w:r w:rsidR="00E60A03">
        <w:rPr>
          <w:lang w:val="ru-RU"/>
        </w:rPr>
        <w:t xml:space="preserve"> </w:t>
      </w:r>
      <w:r w:rsidRPr="005E4C0C">
        <w:rPr>
          <w:lang w:val="ru-RU"/>
        </w:rPr>
        <w:t xml:space="preserve">организованных играх-занятиях со строительным и дидактическим материалами, в ходе самостоятельной деятельности малышей. </w:t>
      </w:r>
    </w:p>
    <w:p w:rsidR="00E60A03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 xml:space="preserve">В работе с детьми дошкольного возраста прослеживается принцип комплексно-тематического планирования. Выделение основной темы периода позволяет интегрировать образовательную деятельность, подавать материал оптимальным способом. </w:t>
      </w:r>
    </w:p>
    <w:p w:rsidR="00992BB8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 xml:space="preserve">Тематический принцип построения воспитательно-образовательного процесса позволяет органично вводить региональный и культурный компоненты, исходя из особенностей дошкольного учреждения. </w:t>
      </w:r>
    </w:p>
    <w:p w:rsidR="00E60A03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 xml:space="preserve">В старшей разновозрастной группе два раза в  год планируется тема недели по инициативе дошкольной группы, что позволяет детям чувствовать себя полноправными участниками процесса воспитания и обучения, проявлять самостоятельность и формировать коммуникативные навыки. Помимо непосредственной образовательной деятельности ежедневно воспитатели планируют совместную подгрупповую деятельность, индивидуальную работу и создают условия для развития творчества и самостоятельности. Проектирование образовательного процесса строится в соответствии с контингентом воспитанников, их индивидуальными и возрастными особенностями, состоянием здоровья. </w:t>
      </w:r>
    </w:p>
    <w:p w:rsidR="00E60A03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lastRenderedPageBreak/>
        <w:t>Планируются такие формы работы, как: тематические дни и тематические недели. Знакомство с темой может пройти и в формате беседы (однократной), продуктивной деятельности, игры или воспитывающей игровой ситуации, проектной деятельности в зависимости от возраста детей.</w:t>
      </w:r>
    </w:p>
    <w:p w:rsidR="00E60A03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 xml:space="preserve"> Воспитательный и образовательный процессы проходят непрерывно, на протяжении всего времени пребывания детей в детском саду. Не только во время образовательной деятельности, но и в ходе самостоятельной и совместной деятельности детей и взрослых ребята получают и закрепляют необходимые знания, умения и навыки. </w:t>
      </w:r>
    </w:p>
    <w:p w:rsidR="00E60A03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 xml:space="preserve">Согласно ФГОС </w:t>
      </w:r>
      <w:proofErr w:type="gramStart"/>
      <w:r w:rsidRPr="005E4C0C">
        <w:rPr>
          <w:lang w:val="ru-RU"/>
        </w:rPr>
        <w:t>ДО</w:t>
      </w:r>
      <w:proofErr w:type="gramEnd"/>
      <w:r w:rsidRPr="005E4C0C">
        <w:rPr>
          <w:lang w:val="ru-RU"/>
        </w:rPr>
        <w:t xml:space="preserve"> </w:t>
      </w:r>
      <w:proofErr w:type="gramStart"/>
      <w:r w:rsidRPr="005E4C0C">
        <w:rPr>
          <w:lang w:val="ru-RU"/>
        </w:rPr>
        <w:t>педагог</w:t>
      </w:r>
      <w:proofErr w:type="gramEnd"/>
      <w:r w:rsidRPr="005E4C0C">
        <w:rPr>
          <w:lang w:val="ru-RU"/>
        </w:rPr>
        <w:t xml:space="preserve"> может использовать различные формы реализации Программы в соответствии с видом детской деятельности и возрастными особенностями детей: </w:t>
      </w:r>
    </w:p>
    <w:p w:rsidR="00E60A03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 xml:space="preserve">В раннем возрасте (до трёх лет) это: - предметная деятельность (орудийно-предметные действия – ест ложкой, пьет из кружки и др.); - экспериментирование с материалами и веществами (песок, вода, тесто и др.); ситуативно-деловое общение </w:t>
      </w:r>
      <w:proofErr w:type="gramStart"/>
      <w:r w:rsidRPr="005E4C0C">
        <w:rPr>
          <w:lang w:val="ru-RU"/>
        </w:rPr>
        <w:t>со</w:t>
      </w:r>
      <w:proofErr w:type="gramEnd"/>
      <w:r w:rsidRPr="005E4C0C">
        <w:rPr>
          <w:lang w:val="ru-RU"/>
        </w:rPr>
        <w:t xml:space="preserve"> взрослым и эмоционально-практическое со сверстниками под руководством взрослого; - двигательная деятельность (основные движения, общеразвивающие упражнения, простые подвижные игры); - игровая деятельность (отобразительная, сюжетно-отобразительная, игры с дидактическими игрушками); - речевая (понимание речи взрослого, слушание и понимание стихов, активная речь); - изобразительная деятельность (рисование, лепка) и конструирование из мелкого и крупного строительного материала; </w:t>
      </w:r>
    </w:p>
    <w:p w:rsidR="00E60A03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 xml:space="preserve"> - самообслуживание и элементарные трудовые действия (убирает игрушки, подметает веником, поливает цветы из лейки и др.); - музыкальная деятельность (слушание музыки и исполнительство, музыкально-ритмические движения).</w:t>
      </w:r>
    </w:p>
    <w:p w:rsidR="00E60A03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 xml:space="preserve"> В дошкольном возрасте (3-7 лет) это: - игровая деятельность (сюжетно-ролевая, театрализованная, режиссерская, строительн</w:t>
      </w:r>
      <w:proofErr w:type="gramStart"/>
      <w:r w:rsidRPr="005E4C0C">
        <w:rPr>
          <w:lang w:val="ru-RU"/>
        </w:rPr>
        <w:t>о-</w:t>
      </w:r>
      <w:proofErr w:type="gramEnd"/>
      <w:r w:rsidRPr="005E4C0C">
        <w:rPr>
          <w:lang w:val="ru-RU"/>
        </w:rPr>
        <w:t xml:space="preserve"> конструктивная, дидактическая, подвижная и др.); - общение со взрослым (ситуативно-деловое, внеситуативно-познавательное, внеситуативно- личностное) и сверстниками (ситуативно-деловое, внеситуативно-деловое); - речевая деятельность (слушание речи взрослого и сверстников, активная диалогическая и монологическая речь); - познавательно-исследовательская деятельность и экспериментирование; - </w:t>
      </w:r>
      <w:proofErr w:type="gramStart"/>
      <w:r w:rsidRPr="005E4C0C">
        <w:rPr>
          <w:lang w:val="ru-RU"/>
        </w:rPr>
        <w:t xml:space="preserve">изобразительная деятельность (рисование, лепка, аппликация) и конструирование из разных материалов по образцу, условию и замыслу ребенка; - двигательная деятельность (основные виды движений, общеразвивающие и спортивные упражнения, подвижные и элементы спортивных игр и др.); элементарная трудовая деятельность (самообслуживание, хозяйственно-бытовой труд, труд в природе, ручной труд); - 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 </w:t>
      </w:r>
      <w:proofErr w:type="gramEnd"/>
    </w:p>
    <w:p w:rsidR="00992BB8" w:rsidRDefault="00992BB8" w:rsidP="00992BB8">
      <w:pPr>
        <w:spacing w:before="0" w:beforeAutospacing="0" w:after="0" w:afterAutospacing="0"/>
        <w:rPr>
          <w:lang w:val="ru-RU"/>
        </w:rPr>
      </w:pPr>
    </w:p>
    <w:p w:rsidR="00E60A03" w:rsidRDefault="005E4C0C" w:rsidP="00992BB8">
      <w:pPr>
        <w:spacing w:before="0" w:beforeAutospacing="0" w:after="0" w:afterAutospacing="0"/>
        <w:rPr>
          <w:b/>
          <w:lang w:val="ru-RU"/>
        </w:rPr>
      </w:pPr>
      <w:r w:rsidRPr="00992BB8">
        <w:rPr>
          <w:b/>
          <w:lang w:val="ru-RU"/>
        </w:rPr>
        <w:t>Для достижения задач воспитания в ходе реализации Программы образования педагог может использовать следующие методы:</w:t>
      </w:r>
    </w:p>
    <w:p w:rsidR="00535A04" w:rsidRPr="00992BB8" w:rsidRDefault="00535A04" w:rsidP="00992BB8">
      <w:pPr>
        <w:spacing w:before="0" w:beforeAutospacing="0" w:after="0" w:afterAutospacing="0"/>
        <w:rPr>
          <w:b/>
          <w:lang w:val="ru-RU"/>
        </w:rPr>
      </w:pPr>
    </w:p>
    <w:p w:rsidR="00E60A03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 xml:space="preserve"> - 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 </w:t>
      </w:r>
    </w:p>
    <w:p w:rsidR="00E60A03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 xml:space="preserve"> - 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:rsidR="00E60A03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lastRenderedPageBreak/>
        <w:t xml:space="preserve"> </w:t>
      </w:r>
      <w:proofErr w:type="gramStart"/>
      <w:r w:rsidRPr="005E4C0C">
        <w:rPr>
          <w:lang w:val="ru-RU"/>
        </w:rPr>
        <w:t xml:space="preserve">- мотивации опыта поведения и деятельности (поощрение, методы развития эмоций, игры, соревнования, проектные методы); При организации обучения традиционные методы (словесные, наглядные, практические) дополняются методами, в основу которых положен характер познавательной деятельности детей: </w:t>
      </w:r>
      <w:proofErr w:type="gramEnd"/>
    </w:p>
    <w:p w:rsidR="00E60A03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>- информационно-рецептивный метод – предъявление информации, организация действий ребёнка с объектом изучения (распознающее наблюдение, рассматривание картин, демонстрация кино- и диафильмов, просмотр компьютерных презентаций, рассказы воспитателя или детей, чтение);</w:t>
      </w:r>
    </w:p>
    <w:p w:rsidR="00E60A03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 xml:space="preserve"> - репродуктивный метод - создание условий для воспроизведения представлений и способов деятельности, руководство их выполнением (упражнения на основе образца воспитателя, беседа, составление рассказов с опорой на предметную или предметно-схематическую модель); - метод проблемного изложения - постановка проблемы и раскрытие пути её решения в процессе организации опытов, наблюдений; - эвристический метод (частично-поисковый) – проблемная задача делится на части – проблемы, в решении которых принимают участие дети (применение представлений в новых условиях);</w:t>
      </w:r>
    </w:p>
    <w:p w:rsidR="00E60A03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 xml:space="preserve"> - исследовательский метод – составление и предъявление проблемных ситуаций, ситуаций для экспериментирования и опытов (творческие задания, опыты, экспериментирование). </w:t>
      </w:r>
    </w:p>
    <w:p w:rsidR="00E60A03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>При реализации Программы образования педагог может использовать различные средства, представленные совокупностью материальных и идеальных объектов: демонстрационные и раздаточные; визуальные, аудийные, аудиовизуальные; естественные и искусствен</w:t>
      </w:r>
      <w:r w:rsidR="00E60A03">
        <w:rPr>
          <w:lang w:val="ru-RU"/>
        </w:rPr>
        <w:t xml:space="preserve">ные; реальные и виртуальные. </w:t>
      </w:r>
    </w:p>
    <w:p w:rsidR="00E60A03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 xml:space="preserve"> Особенности образовательной деятельности и разных видов культурных практик в ДОУ Образовательная деятельность в ДОО включает: </w:t>
      </w:r>
    </w:p>
    <w:p w:rsidR="00E60A03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 xml:space="preserve">1) образовательную деятельность, осуществляемую в процессе организации различных видов детской деятельности; </w:t>
      </w:r>
    </w:p>
    <w:p w:rsidR="00E60A03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 xml:space="preserve">2) образовательную деятельность, осуществляемую в ходе режимных процессов; </w:t>
      </w:r>
    </w:p>
    <w:p w:rsidR="00E60A03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>3) самостоятельную деятельность детей;</w:t>
      </w:r>
    </w:p>
    <w:p w:rsidR="00E60A03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 xml:space="preserve"> 4) взаимодействие с семьями детей по реализации образовательной программы </w:t>
      </w:r>
      <w:proofErr w:type="gramStart"/>
      <w:r w:rsidRPr="005E4C0C">
        <w:rPr>
          <w:lang w:val="ru-RU"/>
        </w:rPr>
        <w:t>ДО</w:t>
      </w:r>
      <w:proofErr w:type="gramEnd"/>
      <w:r w:rsidRPr="005E4C0C">
        <w:rPr>
          <w:lang w:val="ru-RU"/>
        </w:rPr>
        <w:t xml:space="preserve">. </w:t>
      </w:r>
    </w:p>
    <w:p w:rsidR="00E60A03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 xml:space="preserve">Образовательная деятельность организуется как совместная деятельность педагога и детей, самостоятельная деятельность детей. </w:t>
      </w:r>
    </w:p>
    <w:p w:rsidR="00E60A03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 xml:space="preserve">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 </w:t>
      </w:r>
    </w:p>
    <w:p w:rsidR="00E60A03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E60A03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 xml:space="preserve"> 2) совместная деятельность ребёнка с педагогом, при которой ребёнок и педагог - равноправные партнеры; </w:t>
      </w:r>
    </w:p>
    <w:p w:rsidR="00E60A03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E60A03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 xml:space="preserve"> 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E60A03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lastRenderedPageBreak/>
        <w:t xml:space="preserve"> 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</w:t>
      </w:r>
      <w:proofErr w:type="gramStart"/>
      <w:r w:rsidRPr="005E4C0C">
        <w:rPr>
          <w:lang w:val="ru-RU"/>
        </w:rPr>
        <w:t xml:space="preserve"> </w:t>
      </w:r>
      <w:r w:rsidR="00E60A03">
        <w:rPr>
          <w:lang w:val="ru-RU"/>
        </w:rPr>
        <w:t>,</w:t>
      </w:r>
      <w:proofErr w:type="gramEnd"/>
      <w:r w:rsidR="00E60A03">
        <w:rPr>
          <w:lang w:val="ru-RU"/>
        </w:rPr>
        <w:t xml:space="preserve"> </w:t>
      </w:r>
      <w:r w:rsidRPr="005E4C0C">
        <w:rPr>
          <w:lang w:val="ru-RU"/>
        </w:rPr>
        <w:t xml:space="preserve">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 Организуя различные виды деятельности, педагог учитывает опыт ребёнка,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 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</w:t>
      </w:r>
    </w:p>
    <w:p w:rsidR="00992BB8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 xml:space="preserve">Это обеспечивает возможность их интеграции в процессе образовательной деятельности. В образовательном процессе игра занимает особое место, </w:t>
      </w:r>
      <w:proofErr w:type="gramStart"/>
      <w:r w:rsidRPr="005E4C0C">
        <w:rPr>
          <w:lang w:val="ru-RU"/>
        </w:rPr>
        <w:t>выступая как форма организации жизни</w:t>
      </w:r>
      <w:proofErr w:type="gramEnd"/>
      <w:r w:rsidRPr="005E4C0C">
        <w:rPr>
          <w:lang w:val="ru-RU"/>
        </w:rPr>
        <w:t xml:space="preserve">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саморегуляции. Отсутствие или недостаток игры в жизни ребёнка приводит к серьезным проблемам, прежде всего, в социальном развитии детей. Игра в педагогическом процессе выполняет различные функции: обучающую, познавательную, развивающую, воспитательную, </w:t>
      </w:r>
      <w:proofErr w:type="spellStart"/>
      <w:r w:rsidRPr="005E4C0C">
        <w:rPr>
          <w:lang w:val="ru-RU"/>
        </w:rPr>
        <w:t>социокультурную</w:t>
      </w:r>
      <w:proofErr w:type="spellEnd"/>
      <w:r w:rsidRPr="005E4C0C">
        <w:rPr>
          <w:lang w:val="ru-RU"/>
        </w:rPr>
        <w:t xml:space="preserve">, коммуникативную, </w:t>
      </w:r>
      <w:proofErr w:type="spellStart"/>
      <w:r w:rsidRPr="005E4C0C">
        <w:rPr>
          <w:lang w:val="ru-RU"/>
        </w:rPr>
        <w:t>эмоциогенную</w:t>
      </w:r>
      <w:proofErr w:type="spellEnd"/>
      <w:r w:rsidRPr="005E4C0C">
        <w:rPr>
          <w:lang w:val="ru-RU"/>
        </w:rPr>
        <w:t>, развлекательную, диагностическую, психотерапевтическую и другие. Учитывая потенциал игры для разностороннего развития ребёнка и становления его личности, педагог максимально использует все варианты её применения в дошкольном возрасте.</w:t>
      </w:r>
    </w:p>
    <w:p w:rsidR="00992BB8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 xml:space="preserve"> Согласно требованиям СанПиН 1.2.3685-21 в режиме дня предусмотрено время для проведения занятий. </w:t>
      </w:r>
    </w:p>
    <w:p w:rsidR="00E60A03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 xml:space="preserve">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В рамках отведенного времени педагог может организовывать образовательную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 При организации занятий педагог использует опыт,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 Содержание и педагогически обоснованную методику проведения занятий педагог может выбирать самостоятельно. </w:t>
      </w:r>
    </w:p>
    <w:p w:rsidR="00E60A03" w:rsidRDefault="005E4C0C" w:rsidP="00992BB8">
      <w:pPr>
        <w:spacing w:before="0" w:beforeAutospacing="0" w:after="0" w:afterAutospacing="0" w:line="276" w:lineRule="auto"/>
        <w:rPr>
          <w:b/>
          <w:lang w:val="ru-RU"/>
        </w:rPr>
      </w:pPr>
      <w:r w:rsidRPr="0047406E">
        <w:rPr>
          <w:b/>
          <w:lang w:val="ru-RU"/>
        </w:rPr>
        <w:lastRenderedPageBreak/>
        <w:t>Способы и приемы поддержки детской инициативы в ДОУ</w:t>
      </w:r>
      <w:r w:rsidR="0047406E">
        <w:rPr>
          <w:b/>
          <w:lang w:val="ru-RU"/>
        </w:rPr>
        <w:t>:</w:t>
      </w:r>
    </w:p>
    <w:p w:rsidR="00F66301" w:rsidRPr="0047406E" w:rsidRDefault="00F66301" w:rsidP="00992BB8">
      <w:pPr>
        <w:spacing w:before="0" w:beforeAutospacing="0" w:after="0" w:afterAutospacing="0" w:line="276" w:lineRule="auto"/>
        <w:rPr>
          <w:b/>
          <w:lang w:val="ru-RU"/>
        </w:rPr>
      </w:pPr>
    </w:p>
    <w:p w:rsidR="00E60A03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 xml:space="preserve"> 1) Не следует сразу помогать ребёнку,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ребёнку, педагог сначала стремится к её минимизации: лучше дать совет, задать наводящие вопросы, активизировать имеющийся у ребёнка прошлый опыт. </w:t>
      </w:r>
    </w:p>
    <w:p w:rsidR="00E60A03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 xml:space="preserve">2) У ребёнка всегда должна быть возможность самостоятельного решения поставленных задач. </w:t>
      </w:r>
      <w:proofErr w:type="gramStart"/>
      <w:r w:rsidRPr="005E4C0C">
        <w:rPr>
          <w:lang w:val="ru-RU"/>
        </w:rPr>
        <w:t>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  <w:proofErr w:type="gramEnd"/>
    </w:p>
    <w:p w:rsidR="00E60A03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>3) Особое внимание педагог уделяет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</w:t>
      </w:r>
      <w:r w:rsidR="00E60A03">
        <w:rPr>
          <w:lang w:val="ru-RU"/>
        </w:rPr>
        <w:t xml:space="preserve">ь уверенность в своих силах. </w:t>
      </w:r>
    </w:p>
    <w:p w:rsidR="00E60A03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 xml:space="preserve"> 4)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E60A03" w:rsidRDefault="005E4C0C" w:rsidP="00992BB8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 xml:space="preserve"> 5) 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ребёнка, активизирует его желание самостоятельно определить замысел, способы и формы его воплощения.</w:t>
      </w:r>
    </w:p>
    <w:p w:rsidR="005E4C0C" w:rsidRPr="00535A04" w:rsidRDefault="005E4C0C" w:rsidP="00535A04">
      <w:pPr>
        <w:spacing w:before="0" w:beforeAutospacing="0" w:after="0" w:afterAutospacing="0" w:line="276" w:lineRule="auto"/>
        <w:rPr>
          <w:lang w:val="ru-RU"/>
        </w:rPr>
      </w:pPr>
      <w:r w:rsidRPr="005E4C0C">
        <w:rPr>
          <w:lang w:val="ru-RU"/>
        </w:rPr>
        <w:t>6) Педагог уделяет особое внимание обогащению РППС, обеспечивающей поддержку инициативности ребёнка.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:rsidR="006D25EA" w:rsidRPr="005E4C0C" w:rsidRDefault="006D25EA" w:rsidP="005E4C0C">
      <w:pPr>
        <w:rPr>
          <w:lang w:val="ru-RU"/>
        </w:rPr>
      </w:pPr>
    </w:p>
    <w:sectPr w:rsidR="006D25EA" w:rsidRPr="005E4C0C" w:rsidSect="002B2C44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3E24"/>
    <w:multiLevelType w:val="hybridMultilevel"/>
    <w:tmpl w:val="3CCE2A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17B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452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9954F0"/>
    <w:multiLevelType w:val="hybridMultilevel"/>
    <w:tmpl w:val="67DA9DB2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15980C4A"/>
    <w:multiLevelType w:val="hybridMultilevel"/>
    <w:tmpl w:val="67989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171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AD7F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BE62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ED28DF"/>
    <w:multiLevelType w:val="hybridMultilevel"/>
    <w:tmpl w:val="CCD6C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2808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BB7B8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2308E0"/>
    <w:multiLevelType w:val="hybridMultilevel"/>
    <w:tmpl w:val="4CD045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630FAF"/>
    <w:multiLevelType w:val="hybridMultilevel"/>
    <w:tmpl w:val="B7224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681E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366D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016F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B4285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D238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0306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69608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6D64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DC79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161A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8"/>
  </w:num>
  <w:num w:numId="3">
    <w:abstractNumId w:val="2"/>
  </w:num>
  <w:num w:numId="4">
    <w:abstractNumId w:val="10"/>
  </w:num>
  <w:num w:numId="5">
    <w:abstractNumId w:val="19"/>
  </w:num>
  <w:num w:numId="6">
    <w:abstractNumId w:val="16"/>
  </w:num>
  <w:num w:numId="7">
    <w:abstractNumId w:val="17"/>
  </w:num>
  <w:num w:numId="8">
    <w:abstractNumId w:val="7"/>
  </w:num>
  <w:num w:numId="9">
    <w:abstractNumId w:val="14"/>
  </w:num>
  <w:num w:numId="10">
    <w:abstractNumId w:val="15"/>
  </w:num>
  <w:num w:numId="11">
    <w:abstractNumId w:val="21"/>
  </w:num>
  <w:num w:numId="12">
    <w:abstractNumId w:val="5"/>
  </w:num>
  <w:num w:numId="13">
    <w:abstractNumId w:val="9"/>
  </w:num>
  <w:num w:numId="14">
    <w:abstractNumId w:val="13"/>
  </w:num>
  <w:num w:numId="15">
    <w:abstractNumId w:val="6"/>
  </w:num>
  <w:num w:numId="16">
    <w:abstractNumId w:val="1"/>
  </w:num>
  <w:num w:numId="17">
    <w:abstractNumId w:val="20"/>
  </w:num>
  <w:num w:numId="18">
    <w:abstractNumId w:val="3"/>
  </w:num>
  <w:num w:numId="19">
    <w:abstractNumId w:val="0"/>
  </w:num>
  <w:num w:numId="20">
    <w:abstractNumId w:val="12"/>
  </w:num>
  <w:num w:numId="21">
    <w:abstractNumId w:val="4"/>
  </w:num>
  <w:num w:numId="22">
    <w:abstractNumId w:val="8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72E27"/>
    <w:rsid w:val="000C387F"/>
    <w:rsid w:val="000D71B9"/>
    <w:rsid w:val="000F1F66"/>
    <w:rsid w:val="00142C5E"/>
    <w:rsid w:val="002119D0"/>
    <w:rsid w:val="002B2C44"/>
    <w:rsid w:val="002D33B1"/>
    <w:rsid w:val="002D3591"/>
    <w:rsid w:val="00340863"/>
    <w:rsid w:val="003514A0"/>
    <w:rsid w:val="003E1C9B"/>
    <w:rsid w:val="00406826"/>
    <w:rsid w:val="0047406E"/>
    <w:rsid w:val="004B2CE1"/>
    <w:rsid w:val="004F61A1"/>
    <w:rsid w:val="004F7E17"/>
    <w:rsid w:val="00535A04"/>
    <w:rsid w:val="00597E60"/>
    <w:rsid w:val="005A05CE"/>
    <w:rsid w:val="005A4CB4"/>
    <w:rsid w:val="005E1207"/>
    <w:rsid w:val="005E4C0C"/>
    <w:rsid w:val="00635E51"/>
    <w:rsid w:val="00653AF6"/>
    <w:rsid w:val="006D25EA"/>
    <w:rsid w:val="006F13E2"/>
    <w:rsid w:val="006F6D13"/>
    <w:rsid w:val="0070195B"/>
    <w:rsid w:val="0072421A"/>
    <w:rsid w:val="007F1EC8"/>
    <w:rsid w:val="00860914"/>
    <w:rsid w:val="00887228"/>
    <w:rsid w:val="008D0E0E"/>
    <w:rsid w:val="008E4CF7"/>
    <w:rsid w:val="00992BB8"/>
    <w:rsid w:val="009A4D10"/>
    <w:rsid w:val="009B44C3"/>
    <w:rsid w:val="00A21F6F"/>
    <w:rsid w:val="00A90206"/>
    <w:rsid w:val="00AE6EE9"/>
    <w:rsid w:val="00B319FD"/>
    <w:rsid w:val="00B340CE"/>
    <w:rsid w:val="00B73A5A"/>
    <w:rsid w:val="00B94B10"/>
    <w:rsid w:val="00CB6276"/>
    <w:rsid w:val="00CF0922"/>
    <w:rsid w:val="00D04088"/>
    <w:rsid w:val="00D22CE2"/>
    <w:rsid w:val="00D61F0A"/>
    <w:rsid w:val="00D84C56"/>
    <w:rsid w:val="00DC6261"/>
    <w:rsid w:val="00E438A1"/>
    <w:rsid w:val="00E60A03"/>
    <w:rsid w:val="00E700EE"/>
    <w:rsid w:val="00E8114E"/>
    <w:rsid w:val="00E8205F"/>
    <w:rsid w:val="00E8519F"/>
    <w:rsid w:val="00EE1092"/>
    <w:rsid w:val="00EF224C"/>
    <w:rsid w:val="00F01E19"/>
    <w:rsid w:val="00F66301"/>
    <w:rsid w:val="00FB6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B2C4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C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4B1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F0922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CF09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xMUful9g6aauLrwCbg2F7KgZkS1s8XMMYrVgqarfaOo=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o+kicvd5cuHtaXm1jIG/UMTlKeOajhX3U5a0H6P6YJZ/VRRfD3Wh3bUv/YcTT2NV
8LUbQs/jsB3sgfmnBzTqZg==</SignatureValue>
  <KeyInfo>
    <X509Data>
      <X509Certificate>MIIK9jCCCqOgAwIBAgIRAMKF3LZMJXmwpXFsLnio5zAwCgYIKoUDBwEBAwIwggFX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gdGB0LjQuDAeFw0yMzA4MDQwMzE1MDBaFw0yNDEwMjcwMzE1MDBaMIIEEjELMAkG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Jz9TYygDWanQ4rTPaapEub0I2Sg=</DigestValue>
      </Reference>
      <Reference URI="/word/fontTable.xml?ContentType=application/vnd.openxmlformats-officedocument.wordprocessingml.fontTable+xml">
        <DigestMethod Algorithm="http://www.w3.org/2000/09/xmldsig#sha1"/>
        <DigestValue>S1ETkJxzZWZLTJJnxTvqKp0AeN4=</DigestValue>
      </Reference>
      <Reference URI="/word/numbering.xml?ContentType=application/vnd.openxmlformats-officedocument.wordprocessingml.numbering+xml">
        <DigestMethod Algorithm="http://www.w3.org/2000/09/xmldsig#sha1"/>
        <DigestValue>rKVOXQ18Qk1ln047lSqncAI50lY=</DigestValue>
      </Reference>
      <Reference URI="/word/settings.xml?ContentType=application/vnd.openxmlformats-officedocument.wordprocessingml.settings+xml">
        <DigestMethod Algorithm="http://www.w3.org/2000/09/xmldsig#sha1"/>
        <DigestValue>sJKW6M2eAPYo5PGYTyeII51uTl4=</DigestValue>
      </Reference>
      <Reference URI="/word/styles.xml?ContentType=application/vnd.openxmlformats-officedocument.wordprocessingml.styles+xml">
        <DigestMethod Algorithm="http://www.w3.org/2000/09/xmldsig#sha1"/>
        <DigestValue>lvNlit4+22eEfz3n6pQUbg7LZuo=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2023-12-12T05:51:05Z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16</Pages>
  <Words>5871</Words>
  <Characters>33468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mishi</dc:creator>
  <dc:description>Подготовлено экспертами Актион-МЦФЭР</dc:description>
  <cp:lastModifiedBy>Пользователь</cp:lastModifiedBy>
  <cp:revision>16</cp:revision>
  <dcterms:created xsi:type="dcterms:W3CDTF">2022-12-03T10:17:00Z</dcterms:created>
  <dcterms:modified xsi:type="dcterms:W3CDTF">2023-11-10T00:49:00Z</dcterms:modified>
</cp:coreProperties>
</file>