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Искитимского района Новосибирской области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детский сад комбинированного вида «Красная шапочка» р.п. Линево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  <w:r w:rsidRPr="000C6F3D">
        <w:rPr>
          <w:rFonts w:ascii="Times New Roman" w:hAnsi="Times New Roman"/>
          <w:sz w:val="28"/>
          <w:szCs w:val="28"/>
          <w:u w:val="single"/>
        </w:rPr>
        <w:t>______________________________________________________________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Адрес: 633216 р.п. Линево, 4 микрорайон, д. 15, Искитимский район,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Новосибирская область, тел/ факс (8 383 43) 3-38-21 Е--mail:</w:t>
      </w:r>
      <w:r w:rsidRPr="000C6F3D">
        <w:rPr>
          <w:rFonts w:ascii="Times New Roman" w:hAnsi="Times New Roman"/>
          <w:sz w:val="28"/>
          <w:szCs w:val="28"/>
          <w:lang w:val="en-US"/>
        </w:rPr>
        <w:t>ds</w:t>
      </w:r>
      <w:r w:rsidRPr="000C6F3D">
        <w:rPr>
          <w:rFonts w:ascii="Times New Roman" w:hAnsi="Times New Roman"/>
          <w:sz w:val="28"/>
          <w:szCs w:val="28"/>
        </w:rPr>
        <w:t>_</w:t>
      </w:r>
      <w:r w:rsidRPr="000C6F3D">
        <w:rPr>
          <w:rFonts w:ascii="Times New Roman" w:hAnsi="Times New Roman"/>
          <w:sz w:val="28"/>
          <w:szCs w:val="28"/>
          <w:lang w:val="en-US"/>
        </w:rPr>
        <w:t>kra</w:t>
      </w:r>
      <w:r w:rsidRPr="000C6F3D">
        <w:rPr>
          <w:rFonts w:ascii="Times New Roman" w:hAnsi="Times New Roman"/>
          <w:sz w:val="28"/>
          <w:szCs w:val="28"/>
        </w:rPr>
        <w:t>_</w:t>
      </w:r>
      <w:r w:rsidRPr="000C6F3D">
        <w:rPr>
          <w:rFonts w:ascii="Times New Roman" w:hAnsi="Times New Roman"/>
          <w:sz w:val="28"/>
          <w:szCs w:val="28"/>
          <w:lang w:val="en-US"/>
        </w:rPr>
        <w:t>isk</w:t>
      </w:r>
      <w:r w:rsidRPr="000C6F3D">
        <w:rPr>
          <w:rFonts w:ascii="Times New Roman" w:hAnsi="Times New Roman"/>
          <w:sz w:val="28"/>
          <w:szCs w:val="28"/>
        </w:rPr>
        <w:t>@</w:t>
      </w:r>
      <w:r w:rsidRPr="000C6F3D">
        <w:rPr>
          <w:rFonts w:ascii="Times New Roman" w:hAnsi="Times New Roman"/>
          <w:sz w:val="28"/>
          <w:szCs w:val="28"/>
          <w:lang w:val="en-US"/>
        </w:rPr>
        <w:t>edu</w:t>
      </w:r>
      <w:r w:rsidRPr="000C6F3D">
        <w:rPr>
          <w:rFonts w:ascii="Times New Roman" w:hAnsi="Times New Roman"/>
          <w:sz w:val="28"/>
          <w:szCs w:val="28"/>
        </w:rPr>
        <w:t>54.ru</w:t>
      </w: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УТВЕРЖДАЮ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b/>
          <w:spacing w:val="-11"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pacing w:val="-13"/>
          <w:sz w:val="28"/>
          <w:szCs w:val="28"/>
        </w:rPr>
      </w:pPr>
      <w:r w:rsidRPr="000C6F3D">
        <w:rPr>
          <w:rFonts w:ascii="Times New Roman" w:hAnsi="Times New Roman"/>
          <w:spacing w:val="-13"/>
          <w:sz w:val="28"/>
          <w:szCs w:val="28"/>
        </w:rPr>
        <w:t>Заведующий МКДОУ детский сад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pacing w:val="-13"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pacing w:val="-13"/>
          <w:sz w:val="28"/>
          <w:szCs w:val="28"/>
        </w:rPr>
        <w:t xml:space="preserve">  «Красная шапочка» р.п. Линево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ab/>
      </w:r>
      <w:r w:rsidRPr="000C6F3D">
        <w:rPr>
          <w:rFonts w:ascii="Times New Roman" w:hAnsi="Times New Roman"/>
          <w:spacing w:val="-13"/>
          <w:sz w:val="28"/>
          <w:szCs w:val="28"/>
        </w:rPr>
        <w:t>_______________Г. В. Мельникова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   Приказ № _______________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 Дата утверждения «___» _________ 2025 г.       </w:t>
      </w:r>
    </w:p>
    <w:p w:rsidR="00F377B3" w:rsidRPr="000C6F3D" w:rsidRDefault="00F377B3" w:rsidP="00F377B3">
      <w:pPr>
        <w:pStyle w:val="a3"/>
        <w:rPr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C7428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Сценарий спортивного мероприятия </w:t>
      </w:r>
    </w:p>
    <w:p w:rsidR="004C7428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«Нам со спортом по пути – ГТО ждет впереди»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C7428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конкурса «За здоровьем в парки и на спортивные площадки» 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для детей 5-7 лет</w:t>
      </w:r>
      <w:r>
        <w:rPr>
          <w:rFonts w:ascii="Times New Roman" w:hAnsi="Times New Roman"/>
          <w:sz w:val="28"/>
          <w:szCs w:val="28"/>
        </w:rPr>
        <w:t>.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Составила: </w:t>
      </w:r>
      <w:r>
        <w:rPr>
          <w:rFonts w:ascii="Times New Roman" w:hAnsi="Times New Roman"/>
          <w:sz w:val="28"/>
          <w:szCs w:val="28"/>
        </w:rPr>
        <w:t>инструктор по физической культуре</w:t>
      </w:r>
      <w:r w:rsidRPr="000C6F3D">
        <w:rPr>
          <w:rFonts w:ascii="Times New Roman" w:hAnsi="Times New Roman"/>
          <w:sz w:val="28"/>
          <w:szCs w:val="28"/>
        </w:rPr>
        <w:t xml:space="preserve"> </w:t>
      </w: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Рожкова </w:t>
      </w:r>
      <w:r>
        <w:rPr>
          <w:rFonts w:ascii="Times New Roman" w:hAnsi="Times New Roman"/>
          <w:sz w:val="28"/>
          <w:szCs w:val="28"/>
        </w:rPr>
        <w:t>И</w:t>
      </w:r>
      <w:r w:rsidRPr="000C6F3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</w:t>
      </w:r>
      <w:r w:rsidRPr="000C6F3D">
        <w:rPr>
          <w:rFonts w:ascii="Times New Roman" w:hAnsi="Times New Roman"/>
          <w:sz w:val="28"/>
          <w:szCs w:val="28"/>
        </w:rPr>
        <w:t>.</w:t>
      </w: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Pr="000C6F3D" w:rsidRDefault="004C7428" w:rsidP="004C742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lastRenderedPageBreak/>
        <w:t xml:space="preserve">   Цель:</w:t>
      </w:r>
      <w:r w:rsidRPr="00F377B3">
        <w:rPr>
          <w:rFonts w:ascii="Times New Roman" w:hAnsi="Times New Roman"/>
          <w:sz w:val="28"/>
          <w:szCs w:val="28"/>
        </w:rPr>
        <w:t xml:space="preserve"> пропаганда здорового образа жизни через приобщение детей дошкольного возраста к физической культуре и спорту; 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мотивирование детей старшего дошкольного возраста к подготовке и выполнению нормативов и требований Всероссийского физкультурно-спортивного комплекса ГТО.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 xml:space="preserve">             Задачи:</w:t>
      </w:r>
      <w:r w:rsidRPr="00F377B3">
        <w:rPr>
          <w:rFonts w:ascii="Times New Roman" w:hAnsi="Times New Roman"/>
          <w:sz w:val="28"/>
          <w:szCs w:val="28"/>
        </w:rPr>
        <w:t xml:space="preserve">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совершенствовать двигательные умения детей в основных видах движения (бег, прыжок, гибкость, метание в цель, отжимание);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развивать точность, координацию движения;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способствовать развитию силы, меткости, ловкости, зрительно-двигательной ориентировки в пространстве;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формировать стремление к достижению положительного результата.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Ход занятия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(Дети колонной входят </w:t>
      </w:r>
      <w:r>
        <w:rPr>
          <w:rFonts w:ascii="Times New Roman" w:hAnsi="Times New Roman"/>
          <w:i/>
          <w:sz w:val="28"/>
          <w:szCs w:val="28"/>
        </w:rPr>
        <w:t>на стадион под музыку</w:t>
      </w:r>
      <w:r w:rsidRPr="00F377B3">
        <w:rPr>
          <w:rFonts w:ascii="Times New Roman" w:hAnsi="Times New Roman"/>
          <w:i/>
          <w:sz w:val="28"/>
          <w:szCs w:val="28"/>
        </w:rPr>
        <w:t>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>Построение шеренгой).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Ребята, Физкульт!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Дети. Привет!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Скажите, что нужно делать, чтобы быть здоровым?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          Дети.</w:t>
      </w:r>
      <w:r w:rsidRPr="00F377B3">
        <w:rPr>
          <w:rFonts w:ascii="Times New Roman" w:hAnsi="Times New Roman"/>
          <w:sz w:val="28"/>
          <w:szCs w:val="28"/>
        </w:rPr>
        <w:t xml:space="preserve"> Делать зарядку, заниматься спортом, правильно питать</w:t>
      </w:r>
      <w:r>
        <w:rPr>
          <w:rFonts w:ascii="Times New Roman" w:hAnsi="Times New Roman"/>
          <w:sz w:val="28"/>
          <w:szCs w:val="28"/>
        </w:rPr>
        <w:t>ся, закаляться и другие ответы.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Молодцы, правильно. Здоровыми должны быть все. Взрослые и дети.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F377B3">
        <w:rPr>
          <w:rFonts w:ascii="Times New Roman" w:hAnsi="Times New Roman"/>
          <w:i/>
          <w:sz w:val="28"/>
          <w:szCs w:val="28"/>
        </w:rPr>
        <w:t>Вбегает ГТОшка!)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ГТОшка.</w:t>
      </w:r>
      <w:r w:rsidRPr="00F377B3">
        <w:rPr>
          <w:rFonts w:ascii="Times New Roman" w:hAnsi="Times New Roman"/>
          <w:sz w:val="28"/>
          <w:szCs w:val="28"/>
        </w:rPr>
        <w:t xml:space="preserve"> Привет! Меня зовут ГТОшка</w:t>
      </w:r>
      <w:bookmarkStart w:id="0" w:name="_GoBack"/>
      <w:bookmarkEnd w:id="0"/>
      <w:r w:rsidRPr="00F377B3">
        <w:rPr>
          <w:rFonts w:ascii="Times New Roman" w:hAnsi="Times New Roman"/>
          <w:sz w:val="28"/>
          <w:szCs w:val="28"/>
        </w:rPr>
        <w:t>! Я веселый и озорной! Я даже чем – то похож на вас и уверен, что вы, как и я, увлекаетесь спортом и ведете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77B3">
        <w:rPr>
          <w:rFonts w:ascii="Times New Roman" w:hAnsi="Times New Roman"/>
          <w:sz w:val="28"/>
          <w:szCs w:val="28"/>
        </w:rPr>
        <w:t>здоровый образ жизни. Если нет – не беда! Я вас всему научу! Немного расскажу о себе! ГТО означает «Готов к труду и обороне». Это программа физкультурной подготовки. Первая ступень для детей 6-8 лет. Для этого надо бегать прыгать, наклоняться вперед, отжиматься. Кто сможет сдать нормы ГТО получает значки: золотой, серебряный, бронзовый. Без труда и подготовки, без желанья и сноровки, нормативы ГТО не сдать. Поэтому надо заниматься спортом.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Вот поэтому я и хочу, чтобы вы посетили страну ГТО.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Сейчас мы отправимся в путешествие по стране ГТО. Там живут сильные, ловкие и смелые граждане страны ГТО. Попробуем испытать себя в ловкости, силе, выносливости.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lastRenderedPageBreak/>
        <w:t>ГТОшка: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          </w:t>
      </w:r>
      <w:r w:rsidRPr="00F377B3">
        <w:rPr>
          <w:rFonts w:ascii="Times New Roman" w:hAnsi="Times New Roman"/>
          <w:sz w:val="28"/>
          <w:szCs w:val="28"/>
        </w:rPr>
        <w:t>Подождите, не спишите.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Прежде чем соревноваться,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Вы скорее должны размяться!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Упражнения выполняйте,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За мною дружно повторяйте.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>(ГТОшка проводит разминку «Зарядка» для участников соревновании)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Молодцы! Разминка прошла успешно.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На спортивные испытания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Приглашаем дети вас!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Праздник спорта и здоровья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Начинается сейчас!</w:t>
      </w:r>
    </w:p>
    <w:p w:rsidR="00F377B3" w:rsidRPr="00F377B3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Сегод</w:t>
      </w:r>
      <w:r w:rsidR="00C85186">
        <w:rPr>
          <w:rFonts w:ascii="Times New Roman" w:hAnsi="Times New Roman"/>
          <w:sz w:val="28"/>
          <w:szCs w:val="28"/>
        </w:rPr>
        <w:t>ня мы с вами пройдем 5 станций.</w:t>
      </w:r>
      <w:r w:rsidRPr="00F377B3">
        <w:rPr>
          <w:rFonts w:ascii="Times New Roman" w:hAnsi="Times New Roman"/>
          <w:sz w:val="28"/>
          <w:szCs w:val="28"/>
        </w:rPr>
        <w:tab/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Спорт не любит ленивых,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Тех, кто быстро сдается.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Ненадежных, трусливых.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Он над ними смеется.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Благосклонен он очень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К тем, кто духом силен.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И победы дарует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Лишь выносливым он.</w:t>
      </w:r>
    </w:p>
    <w:p w:rsidR="00C85186" w:rsidRPr="00C85186" w:rsidRDefault="00C85186" w:rsidP="00C85186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85186">
        <w:rPr>
          <w:rFonts w:ascii="Times New Roman" w:hAnsi="Times New Roman"/>
          <w:i/>
          <w:sz w:val="28"/>
          <w:szCs w:val="28"/>
        </w:rPr>
        <w:t>(Дети расходятся по станциям)</w:t>
      </w:r>
    </w:p>
    <w:p w:rsidR="00F377B3" w:rsidRPr="00F377B3" w:rsidRDefault="00F377B3" w:rsidP="00C8518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 1. Станция «Прыжковая»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- группа делится на две команды, дети стоят в 2 колонны и по сигналу начинают прыжки с продвижение вперед на </w:t>
      </w:r>
      <w:proofErr w:type="spellStart"/>
      <w:r w:rsidRPr="00C85186">
        <w:rPr>
          <w:rFonts w:ascii="Times New Roman" w:hAnsi="Times New Roman"/>
          <w:sz w:val="28"/>
          <w:szCs w:val="28"/>
        </w:rPr>
        <w:t>фитболе</w:t>
      </w:r>
      <w:proofErr w:type="spellEnd"/>
      <w:r w:rsidRPr="00C85186">
        <w:rPr>
          <w:rFonts w:ascii="Times New Roman" w:hAnsi="Times New Roman"/>
          <w:sz w:val="28"/>
          <w:szCs w:val="28"/>
        </w:rPr>
        <w:t xml:space="preserve">. Дети прыгают до фишки, возвращаются обратно бегом, </w:t>
      </w:r>
      <w:proofErr w:type="spellStart"/>
      <w:r w:rsidRPr="00C85186">
        <w:rPr>
          <w:rFonts w:ascii="Times New Roman" w:hAnsi="Times New Roman"/>
          <w:sz w:val="28"/>
          <w:szCs w:val="28"/>
        </w:rPr>
        <w:t>фитбол</w:t>
      </w:r>
      <w:proofErr w:type="spellEnd"/>
      <w:r w:rsidRPr="00C85186">
        <w:rPr>
          <w:rFonts w:ascii="Times New Roman" w:hAnsi="Times New Roman"/>
          <w:sz w:val="28"/>
          <w:szCs w:val="28"/>
        </w:rPr>
        <w:t xml:space="preserve"> держать в руках! Эстафета заканчивается, когда все участники пройдут испытание.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(После окончания эстафеты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Выносливость </w:t>
      </w:r>
      <w:r w:rsidRPr="00C85186">
        <w:rPr>
          <w:rFonts w:ascii="Times New Roman" w:hAnsi="Times New Roman"/>
          <w:b/>
          <w:i/>
          <w:sz w:val="28"/>
          <w:szCs w:val="28"/>
        </w:rPr>
        <w:t>Волчонок Макар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Мы бежим быстрее ветра!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Ваня прыгнул на два метра!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Оля плавает, как рыбка!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lastRenderedPageBreak/>
        <w:t>На губах у нас улыбка!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Может «мостик» сделать Шура!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По канату лезу я.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Потому что с физкультурой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Мы давнишние друзья!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2. Станция «Гибкость»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- ребята стоят в кругу, за спиной начинают передавать воздушный шар, количество шаров увеличивается. Игровое задание продолжается до тех пор, пока шары не встретятся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(После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Гибкость </w:t>
      </w:r>
      <w:r w:rsidRPr="00C85186">
        <w:rPr>
          <w:rFonts w:ascii="Times New Roman" w:hAnsi="Times New Roman"/>
          <w:b/>
          <w:i/>
          <w:sz w:val="28"/>
          <w:szCs w:val="28"/>
        </w:rPr>
        <w:t>Лисичка Василиса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Спорт нам плечи расправляет,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Силу, ловкость нам дает.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Он нам мышцы развивает,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На рекорды нас зовет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3. Станция «Силачи»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-  группа делится на две команды, дети перетягивают канат, игра повторяется 2-3 раза.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Сила </w:t>
      </w:r>
      <w:r w:rsidRPr="00C85186">
        <w:rPr>
          <w:rFonts w:ascii="Times New Roman" w:hAnsi="Times New Roman"/>
          <w:b/>
          <w:i/>
          <w:sz w:val="28"/>
          <w:szCs w:val="28"/>
        </w:rPr>
        <w:t>Медведь Потап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Нам смелым, и сильным, и ловким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Со спортом всегда по пути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Ребят не страшат тренировки -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Пусть сердце стучится в груди.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Нам смелым, и сильным, и ловким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Быть надо всегда впереди.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4. Станция «Ловкие ребята»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- группа делится на 2 команды. Первый стоит в обручах (обручи сложены горкой). Дети по сигналу начинают продевать обручи через себя сверху вниз, передавать следующему участнику. Эстафета заканчивается, когда все обручи окажутся у последнего игрока, стоящего в шеренге.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lastRenderedPageBreak/>
        <w:t xml:space="preserve">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Ловкость </w:t>
      </w:r>
      <w:r w:rsidRPr="00C85186">
        <w:rPr>
          <w:rFonts w:ascii="Times New Roman" w:hAnsi="Times New Roman"/>
          <w:b/>
          <w:i/>
          <w:sz w:val="28"/>
          <w:szCs w:val="28"/>
        </w:rPr>
        <w:t>Зайка Лиза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5. Станция «Шустрики»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- дети стоят в 2 колонны, капитаны на удаленном расстоянии, напротив. По команде капитаны бегут по прямой, одев на себя обруч-</w:t>
      </w:r>
      <w:proofErr w:type="spellStart"/>
      <w:r w:rsidRPr="00C85186">
        <w:rPr>
          <w:rFonts w:ascii="Times New Roman" w:hAnsi="Times New Roman"/>
          <w:sz w:val="28"/>
          <w:szCs w:val="28"/>
        </w:rPr>
        <w:t>цветочик</w:t>
      </w:r>
      <w:proofErr w:type="spellEnd"/>
      <w:r w:rsidRPr="00C85186">
        <w:rPr>
          <w:rFonts w:ascii="Times New Roman" w:hAnsi="Times New Roman"/>
          <w:sz w:val="28"/>
          <w:szCs w:val="28"/>
        </w:rPr>
        <w:t>. Добежав до своей команды, переправляют всю команду по одному на свою сторону. Эстафета завершается, когда вся команда оказывается на противоположной стороне.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 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Быстрота </w:t>
      </w:r>
      <w:r w:rsidRPr="00C85186">
        <w:rPr>
          <w:rFonts w:ascii="Times New Roman" w:hAnsi="Times New Roman"/>
          <w:b/>
          <w:i/>
          <w:sz w:val="28"/>
          <w:szCs w:val="28"/>
        </w:rPr>
        <w:t>Леопард Вика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C85186">
        <w:rPr>
          <w:rFonts w:ascii="Times New Roman" w:hAnsi="Times New Roman"/>
          <w:sz w:val="28"/>
          <w:szCs w:val="28"/>
        </w:rPr>
        <w:t xml:space="preserve"> Ребята, вы сегодня показали нам, какие вы смелые, ловкие, сильные и быстрые. И доказали, что можете упорно, и самое главное – дружно, идти к победе. Вы – большие молодцы! А сейчас, посчитайте, сколько «Зверушек-</w:t>
      </w:r>
      <w:proofErr w:type="spellStart"/>
      <w:r w:rsidRPr="00C85186">
        <w:rPr>
          <w:rFonts w:ascii="Times New Roman" w:hAnsi="Times New Roman"/>
          <w:sz w:val="28"/>
          <w:szCs w:val="28"/>
        </w:rPr>
        <w:t>ГТОшек</w:t>
      </w:r>
      <w:proofErr w:type="spellEnd"/>
      <w:r w:rsidRPr="00C85186">
        <w:rPr>
          <w:rFonts w:ascii="Times New Roman" w:hAnsi="Times New Roman"/>
          <w:sz w:val="28"/>
          <w:szCs w:val="28"/>
        </w:rPr>
        <w:t>» вы выиграли?</w:t>
      </w:r>
    </w:p>
    <w:p w:rsidR="00F377B3" w:rsidRPr="00F377B3" w:rsidRDefault="00F377B3" w:rsidP="00C85186">
      <w:pPr>
        <w:pStyle w:val="a3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>(дети подсчитывают количество фигурок)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ГТОшка.</w:t>
      </w:r>
      <w:r w:rsidRPr="00C85186">
        <w:rPr>
          <w:rFonts w:ascii="Times New Roman" w:hAnsi="Times New Roman"/>
          <w:sz w:val="28"/>
          <w:szCs w:val="28"/>
        </w:rPr>
        <w:t xml:space="preserve"> С детства мы со спортом будем дружить,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                 Физкультуру очень любить.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                  Комплекс спортивный успешно внедрим,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                   Значок ГТО на груди прикрепим!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Дети выстраиваются в полукруг. Подведение итогов, награждение команд, </w:t>
      </w:r>
      <w:r w:rsidR="002660AC">
        <w:rPr>
          <w:rFonts w:ascii="Times New Roman" w:hAnsi="Times New Roman"/>
          <w:i/>
          <w:sz w:val="28"/>
          <w:szCs w:val="28"/>
        </w:rPr>
        <w:t>грамотами с номинациями</w:t>
      </w:r>
      <w:r w:rsidRPr="00F377B3">
        <w:rPr>
          <w:rFonts w:ascii="Times New Roman" w:hAnsi="Times New Roman"/>
          <w:i/>
          <w:sz w:val="28"/>
          <w:szCs w:val="28"/>
        </w:rPr>
        <w:t>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F377B3">
        <w:rPr>
          <w:rFonts w:ascii="Times New Roman" w:hAnsi="Times New Roman"/>
          <w:i/>
          <w:sz w:val="28"/>
          <w:szCs w:val="28"/>
        </w:rPr>
        <w:t>Флешмоб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>: «Я ты, он, она – вместе целая страна!»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C85186">
        <w:rPr>
          <w:rFonts w:ascii="Times New Roman" w:hAnsi="Times New Roman"/>
          <w:sz w:val="28"/>
          <w:szCs w:val="28"/>
        </w:rPr>
        <w:t xml:space="preserve"> Наш веселый спортивный праздник подошел к концу.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Tr="0051114D">
        <w:tc>
          <w:tcPr>
            <w:tcW w:w="4672" w:type="dxa"/>
          </w:tcPr>
          <w:p w:rsidR="0051114D" w:rsidRPr="0051114D" w:rsidRDefault="0051114D" w:rsidP="00F377B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Маршрутный лист команды: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1. Станция «Прыжковая»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2. Станция «Гибкость»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«Силачи»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4. Станция «Ловкие ребята»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5. Станция «Шустрики»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2660AC" w:rsidRDefault="002660AC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pPr w:leftFromText="180" w:rightFromText="180" w:horzAnchor="page" w:tblpX="61" w:tblpY="-756"/>
        <w:tblW w:w="11541" w:type="dxa"/>
        <w:tblLook w:val="04A0" w:firstRow="1" w:lastRow="0" w:firstColumn="1" w:lastColumn="0" w:noHBand="0" w:noVBand="1"/>
      </w:tblPr>
      <w:tblGrid>
        <w:gridCol w:w="2978"/>
        <w:gridCol w:w="3010"/>
        <w:gridCol w:w="3010"/>
        <w:gridCol w:w="2916"/>
      </w:tblGrid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25CD0915" wp14:editId="64593AF4">
                  <wp:extent cx="1569856" cy="2758679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64F054D" wp14:editId="2611713A">
                  <wp:extent cx="1569856" cy="275867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B69D0FF" wp14:editId="24B05A14">
                  <wp:extent cx="1569856" cy="2758679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AA4EAAF" wp14:editId="0509DE54">
                  <wp:extent cx="1569856" cy="2758679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3DC2AF8" wp14:editId="35D9E3CA">
                  <wp:extent cx="1569856" cy="2758679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354577C" wp14:editId="5390F05D">
                  <wp:extent cx="1569856" cy="2758679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98F6F69" wp14:editId="1CB2EAC6">
                  <wp:extent cx="1569856" cy="2758679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5411F67" wp14:editId="0E3C0138">
                  <wp:extent cx="1569856" cy="2758679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F6CE61F">
                  <wp:extent cx="1561144" cy="2636933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13" cy="2661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B09A5A6">
                  <wp:extent cx="1560830" cy="2639695"/>
                  <wp:effectExtent l="0" t="0" r="127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24C0772">
                  <wp:extent cx="1560830" cy="2639695"/>
                  <wp:effectExtent l="0" t="0" r="127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32A1BC8">
                  <wp:extent cx="1560830" cy="2639695"/>
                  <wp:effectExtent l="0" t="0" r="127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6BE6DE38">
                  <wp:extent cx="1560830" cy="2639695"/>
                  <wp:effectExtent l="0" t="0" r="127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82C29BF">
                  <wp:extent cx="1560830" cy="2639695"/>
                  <wp:effectExtent l="0" t="0" r="127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1440A900">
                  <wp:extent cx="1560830" cy="2639695"/>
                  <wp:effectExtent l="0" t="0" r="127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52070FE">
                  <wp:extent cx="1560830" cy="2639695"/>
                  <wp:effectExtent l="0" t="0" r="127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405A0B2" wp14:editId="20AEF0CE">
                  <wp:extent cx="1754404" cy="254762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16" cy="257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F22B481">
                  <wp:extent cx="1774190" cy="25787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8B3117B">
                  <wp:extent cx="1774190" cy="25787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53111AF">
                  <wp:extent cx="1675130" cy="2434754"/>
                  <wp:effectExtent l="0" t="0" r="127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51" cy="243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34DB569">
                  <wp:extent cx="1676400" cy="243268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AF4D54F">
                  <wp:extent cx="1676400" cy="24326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5BFBC48">
                  <wp:extent cx="1676400" cy="243268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53D1375">
                  <wp:extent cx="1676400" cy="24326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E12EDAF" wp14:editId="13716858">
                  <wp:extent cx="1717015" cy="29260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50" cy="29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0613198">
                  <wp:extent cx="1663358" cy="28346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80" cy="284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588664C">
                  <wp:extent cx="1699130" cy="2895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60" cy="290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C54D724">
                  <wp:extent cx="1712544" cy="291846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66" cy="2929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7F0A5C1">
                  <wp:extent cx="1713230" cy="2920365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D88D7E8">
                  <wp:extent cx="1713230" cy="2920365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1DB89D1">
                  <wp:extent cx="1713230" cy="2920365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B9B6973">
                  <wp:extent cx="1713230" cy="2920365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5781160" wp14:editId="4CA7F016">
                  <wp:extent cx="1638442" cy="266723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42" cy="266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4D94604">
                  <wp:extent cx="1638300" cy="2667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948F42B">
                  <wp:extent cx="1638300" cy="2667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163C2786">
                  <wp:extent cx="1638300" cy="2667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EA05905">
                  <wp:extent cx="1638300" cy="2667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D03E6BB">
                  <wp:extent cx="1638300" cy="2667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2B12242">
                  <wp:extent cx="1638300" cy="2667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ADFC486">
                  <wp:extent cx="1638300" cy="2667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186" w:rsidRPr="000C6F3D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1. Станция 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2. Станция 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4. Станция 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5. Станция 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F377B3" w:rsidRDefault="00F377B3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1. Станция 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2. Станция 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4. Станция 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5. Станция 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51114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1. Станция 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2. Станция 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4. Станция 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5. Станция 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51114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1. Станция 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2. Станция 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4. Станция 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5. Станция 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51114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p w:rsidR="0051114D" w:rsidRPr="000C6F3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p w:rsidR="0002157B" w:rsidRDefault="00F377B3" w:rsidP="00F377B3">
      <w:r w:rsidRPr="000C6F3D">
        <w:rPr>
          <w:rFonts w:ascii="Times New Roman" w:hAnsi="Times New Roman"/>
          <w:sz w:val="28"/>
          <w:szCs w:val="28"/>
        </w:rPr>
        <w:lastRenderedPageBreak/>
        <w:br/>
      </w:r>
    </w:p>
    <w:sectPr w:rsidR="00021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BB"/>
    <w:rsid w:val="0002157B"/>
    <w:rsid w:val="002660AC"/>
    <w:rsid w:val="004C7428"/>
    <w:rsid w:val="0051114D"/>
    <w:rsid w:val="008F3BBB"/>
    <w:rsid w:val="00C85186"/>
    <w:rsid w:val="00F3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CF5D1"/>
  <w15:chartTrackingRefBased/>
  <w15:docId w15:val="{A5F2789B-D74D-4E43-B003-120F8FEA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1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377B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rsid w:val="00F377B3"/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266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2025-05-28T06:18:00Z</dcterms:created>
  <dcterms:modified xsi:type="dcterms:W3CDTF">2025-06-17T02:35:00Z</dcterms:modified>
</cp:coreProperties>
</file>