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4C4" w:rsidRPr="00B844C4" w:rsidRDefault="00B844C4" w:rsidP="00BF53EB">
      <w:pPr>
        <w:pStyle w:val="a5"/>
        <w:pBdr>
          <w:top w:val="single" w:sz="2" w:space="0" w:color="ABB8C7"/>
          <w:left w:val="single" w:sz="2" w:space="0" w:color="ABB8C7"/>
          <w:bottom w:val="single" w:sz="2" w:space="0" w:color="ABB8C7"/>
          <w:right w:val="single" w:sz="2" w:space="0" w:color="ABB8C7"/>
        </w:pBdr>
        <w:rPr>
          <w:b/>
          <w:color w:val="000000"/>
        </w:rPr>
      </w:pPr>
      <w:r w:rsidRPr="00B844C4">
        <w:rPr>
          <w:color w:val="000000"/>
        </w:rPr>
        <w:t>Состояние здоровья ребенка напрямую зависит от качества и количества употребляемой им пищи. Проблема в том, что с каждым последующим поколением искушение съесть чего-нибудь вредного у детей только возрастает. Ароматная булка кажется аппетитней моркови, а шоколад всегда предпочтительней винограда. Именно поэтому так важно, чтобы родители подходили к вопросу питания своего малыша с особым вниманием, и своевременно начинали координировать этот процесс.</w:t>
      </w:r>
      <w:r>
        <w:rPr>
          <w:color w:val="000000"/>
        </w:rPr>
        <w:t xml:space="preserve">                              </w:t>
      </w:r>
      <w:r w:rsidRPr="00A726DF">
        <w:rPr>
          <w:b/>
          <w:color w:val="FF0000"/>
        </w:rPr>
        <w:t>Основы правильного питания: позитивный пример</w:t>
      </w:r>
      <w:r w:rsidR="00BF53EB">
        <w:rPr>
          <w:b/>
          <w:color w:val="000000"/>
        </w:rPr>
        <w:t>.</w:t>
      </w:r>
      <w:r>
        <w:rPr>
          <w:b/>
          <w:color w:val="000000"/>
        </w:rPr>
        <w:t xml:space="preserve"> </w:t>
      </w:r>
      <w:r w:rsidRPr="00B844C4">
        <w:rPr>
          <w:color w:val="000000"/>
        </w:rPr>
        <w:t>Здоровый образ жизни сейчас становится новой субкультурой с большим количеством приверженцев. Но если присмотреться, слишком много вредных продуктов употребляется в пищу среднестатистической семьей ежедневно. Часто питание для детей подчеркнуто продуманное, зато сами взрослые продолжают употреблять вредную пищу. </w:t>
      </w:r>
      <w:hyperlink r:id="rId7" w:tooltip="ребенок" w:history="1">
        <w:r w:rsidRPr="00A726DF">
          <w:rPr>
            <w:rStyle w:val="a7"/>
            <w:color w:val="auto"/>
            <w:bdr w:val="single" w:sz="2" w:space="0" w:color="ABB8C7" w:frame="1"/>
          </w:rPr>
          <w:t>Ребенок</w:t>
        </w:r>
      </w:hyperlink>
      <w:r w:rsidRPr="00B844C4">
        <w:rPr>
          <w:color w:val="000000"/>
        </w:rPr>
        <w:t xml:space="preserve"> взрослеет и видит картину: он ест кашки и отварное мясо, а его родители — вареники, копчености, печенье, чипсы. Естественно, кроха со временем перейдет </w:t>
      </w:r>
      <w:proofErr w:type="gramStart"/>
      <w:r w:rsidRPr="00B844C4">
        <w:rPr>
          <w:color w:val="000000"/>
        </w:rPr>
        <w:t>на те</w:t>
      </w:r>
      <w:proofErr w:type="gramEnd"/>
      <w:r w:rsidRPr="00B844C4">
        <w:rPr>
          <w:color w:val="000000"/>
        </w:rPr>
        <w:t xml:space="preserve"> же продукты, что принято потреблять в его семье.</w:t>
      </w:r>
      <w:r>
        <w:rPr>
          <w:b/>
          <w:color w:val="000000"/>
        </w:rPr>
        <w:t xml:space="preserve"> </w:t>
      </w:r>
      <w:r w:rsidRPr="00B844C4">
        <w:rPr>
          <w:color w:val="000000"/>
        </w:rPr>
        <w:t xml:space="preserve">Если вы хотите вырастить здорового ребенка, то вам необходимо показывать ему личный позитивный пример, меняя собственные пищевые привычки. Осуществить подобное в реальности сложно. Мы сами перенимаем вредные обычаи своих родителей, живем под давлением рекламы и прочих психологических манипуляций. Вкусовые рецепторы сходят с ума от </w:t>
      </w:r>
      <w:proofErr w:type="spellStart"/>
      <w:r w:rsidRPr="00B844C4">
        <w:rPr>
          <w:color w:val="000000"/>
        </w:rPr>
        <w:t>фастфуда</w:t>
      </w:r>
      <w:proofErr w:type="spellEnd"/>
      <w:r w:rsidRPr="00B844C4">
        <w:rPr>
          <w:color w:val="000000"/>
        </w:rPr>
        <w:t xml:space="preserve"> и жирных сладостей, людей тянет на колбасу и выпечку. Но если у вас получится исключить из рациона все вредное, то шансы на то, что ваш ребенок вырастет здоровым, умным и физически состоятельным, значительно увеличатся.</w:t>
      </w:r>
    </w:p>
    <w:p w:rsidR="00B844C4" w:rsidRPr="00B844C4" w:rsidRDefault="00B844C4" w:rsidP="00BF53EB">
      <w:pPr>
        <w:pStyle w:val="2"/>
        <w:pBdr>
          <w:top w:val="single" w:sz="2" w:space="0" w:color="ABB8C7"/>
          <w:left w:val="single" w:sz="2" w:space="0" w:color="ABB8C7"/>
          <w:bottom w:val="single" w:sz="2" w:space="0" w:color="ABB8C7"/>
          <w:right w:val="single" w:sz="2" w:space="0" w:color="ABB8C7"/>
        </w:pBdr>
        <w:spacing w:line="240" w:lineRule="auto"/>
        <w:rPr>
          <w:rFonts w:ascii="Arial" w:hAnsi="Arial" w:cs="Arial"/>
          <w:b w:val="0"/>
          <w:color w:val="000000"/>
          <w:sz w:val="58"/>
          <w:szCs w:val="58"/>
        </w:rPr>
      </w:pPr>
      <w:r w:rsidRPr="00A726DF">
        <w:rPr>
          <w:rFonts w:ascii="Times New Roman" w:hAnsi="Times New Roman" w:cs="Times New Roman"/>
          <w:color w:val="FF0000"/>
          <w:sz w:val="24"/>
          <w:szCs w:val="24"/>
        </w:rPr>
        <w:lastRenderedPageBreak/>
        <w:t>Организовываем режим питания</w:t>
      </w:r>
      <w:r w:rsidR="00BF53EB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3469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</w:t>
      </w:r>
      <w:proofErr w:type="gramStart"/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>К</w:t>
      </w:r>
      <w:proofErr w:type="gramEnd"/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>огда ребенок еще совсем маленький, взрослые стараются тщательно соблюдать часы его кормления. Старшим детям и даже взрослым также полезно придерживаться режима. Пусть </w:t>
      </w:r>
      <w:hyperlink r:id="rId8" w:tooltip="питание" w:history="1">
        <w:r w:rsidRPr="00A726DF">
          <w:rPr>
            <w:rStyle w:val="a7"/>
            <w:rFonts w:ascii="Times New Roman" w:hAnsi="Times New Roman" w:cs="Times New Roman"/>
            <w:b w:val="0"/>
            <w:color w:val="auto"/>
            <w:sz w:val="24"/>
            <w:szCs w:val="24"/>
            <w:bdr w:val="single" w:sz="2" w:space="0" w:color="ABB8C7" w:frame="1"/>
          </w:rPr>
          <w:t>питание</w:t>
        </w:r>
      </w:hyperlink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> будет дробным и на 95% состоять из здоровых продуктов. Завтрак, обед, ужин и несколько перекусов наладят работу всего организма. Важно употреблять пищу в одно и то же время, и не наедаться на ночь.</w:t>
      </w:r>
      <w:r>
        <w:rPr>
          <w:rFonts w:ascii="Arial" w:hAnsi="Arial" w:cs="Arial"/>
          <w:b w:val="0"/>
          <w:color w:val="000000"/>
          <w:sz w:val="58"/>
          <w:szCs w:val="58"/>
        </w:rPr>
        <w:t xml:space="preserve"> </w:t>
      </w:r>
      <w:r w:rsidR="00213469">
        <w:rPr>
          <w:rFonts w:ascii="Arial" w:hAnsi="Arial" w:cs="Arial"/>
          <w:b w:val="0"/>
          <w:color w:val="000000"/>
          <w:sz w:val="58"/>
          <w:szCs w:val="58"/>
        </w:rPr>
        <w:t xml:space="preserve">                                   </w:t>
      </w:r>
      <w:r w:rsidRPr="00A726DF">
        <w:rPr>
          <w:rFonts w:ascii="Times New Roman" w:hAnsi="Times New Roman" w:cs="Times New Roman"/>
          <w:color w:val="FF0000"/>
          <w:sz w:val="24"/>
          <w:szCs w:val="24"/>
        </w:rPr>
        <w:t>Малыш и пищевое насилие</w:t>
      </w:r>
      <w:r w:rsidR="00BF53EB" w:rsidRPr="00A726DF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Pr="00A726D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>Маленькие дети чувствуют свое тело намного лучше взрослых. Они четко разделяют голод и насыщение, поэтому очень важно не прибегать к тактике кормления наших бабушек, заставляя доедать все, что лежит на тарелке. «Навязывание» еды — бич постсоветского периода. В те времена продуктов было мало; взрослые люди хорошо запомнили, что такое настоящий голод, а потому стремились любыми способами накормить своих детей до отвала.</w:t>
      </w:r>
      <w:r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>Сейчас совсем другое время. Еды на магазинных полках имеется в изобилии. Здоровый малыш четко чувствует, сколько ему нужно, чтобы насытиться. Не заставляйте его ес</w:t>
      </w:r>
      <w:bookmarkStart w:id="0" w:name="_GoBack"/>
      <w:bookmarkEnd w:id="0"/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ть через силу! Если тарелка наполовину </w:t>
      </w:r>
      <w:proofErr w:type="gramStart"/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>полная</w:t>
      </w:r>
      <w:proofErr w:type="gramEnd"/>
      <w:r w:rsidRPr="00B844C4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и вы точно знаете, что сладостей или иных перекусов в его рационе не было, то возможно его организм просто еще не потратил полученные ранее калории. Это нормально. </w:t>
      </w:r>
      <w:r w:rsidRPr="00A726DF">
        <w:rPr>
          <w:rFonts w:ascii="Times New Roman" w:hAnsi="Times New Roman" w:cs="Times New Roman"/>
          <w:color w:val="FF0000"/>
          <w:sz w:val="24"/>
          <w:szCs w:val="24"/>
        </w:rPr>
        <w:t>Будьте внимательны к потребностям чада:</w:t>
      </w:r>
    </w:p>
    <w:p w:rsidR="00B844C4" w:rsidRPr="00B844C4" w:rsidRDefault="00B844C4" w:rsidP="00E82DD5">
      <w:pPr>
        <w:numPr>
          <w:ilvl w:val="0"/>
          <w:numId w:val="8"/>
        </w:numPr>
        <w:pBdr>
          <w:top w:val="single" w:sz="2" w:space="0" w:color="ABB8C7"/>
          <w:left w:val="single" w:sz="2" w:space="31" w:color="ABB8C7"/>
          <w:bottom w:val="single" w:sz="2" w:space="1" w:color="ABB8C7"/>
          <w:right w:val="single" w:sz="2" w:space="0" w:color="ABB8C7"/>
        </w:pBd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4C4">
        <w:rPr>
          <w:rFonts w:ascii="Times New Roman" w:hAnsi="Times New Roman" w:cs="Times New Roman"/>
          <w:color w:val="000000"/>
          <w:sz w:val="24"/>
          <w:szCs w:val="24"/>
        </w:rPr>
        <w:t>адекватно расценивайте объемы порций;</w:t>
      </w:r>
    </w:p>
    <w:p w:rsidR="00B844C4" w:rsidRPr="00B844C4" w:rsidRDefault="00B844C4" w:rsidP="00E82DD5">
      <w:pPr>
        <w:numPr>
          <w:ilvl w:val="0"/>
          <w:numId w:val="8"/>
        </w:numPr>
        <w:pBdr>
          <w:top w:val="single" w:sz="2" w:space="0" w:color="ABB8C7"/>
          <w:left w:val="single" w:sz="2" w:space="31" w:color="ABB8C7"/>
          <w:bottom w:val="single" w:sz="2" w:space="1" w:color="ABB8C7"/>
          <w:right w:val="single" w:sz="2" w:space="0" w:color="ABB8C7"/>
        </w:pBd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4C4">
        <w:rPr>
          <w:rFonts w:ascii="Times New Roman" w:hAnsi="Times New Roman" w:cs="Times New Roman"/>
          <w:color w:val="000000"/>
          <w:sz w:val="24"/>
          <w:szCs w:val="24"/>
        </w:rPr>
        <w:t>не возводите еду в ранг удовольствий;</w:t>
      </w:r>
    </w:p>
    <w:p w:rsidR="00B844C4" w:rsidRPr="00B844C4" w:rsidRDefault="00B844C4" w:rsidP="00E82DD5">
      <w:pPr>
        <w:numPr>
          <w:ilvl w:val="0"/>
          <w:numId w:val="8"/>
        </w:numPr>
        <w:pBdr>
          <w:top w:val="single" w:sz="2" w:space="0" w:color="ABB8C7"/>
          <w:left w:val="single" w:sz="2" w:space="31" w:color="ABB8C7"/>
          <w:bottom w:val="single" w:sz="2" w:space="1" w:color="ABB8C7"/>
          <w:right w:val="single" w:sz="2" w:space="0" w:color="ABB8C7"/>
        </w:pBd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4C4">
        <w:rPr>
          <w:rFonts w:ascii="Times New Roman" w:hAnsi="Times New Roman" w:cs="Times New Roman"/>
          <w:color w:val="000000"/>
          <w:sz w:val="24"/>
          <w:szCs w:val="24"/>
        </w:rPr>
        <w:t>не стимулируйте аппетит перспективой сладостей;</w:t>
      </w:r>
    </w:p>
    <w:p w:rsidR="00B844C4" w:rsidRPr="00B844C4" w:rsidRDefault="00B844C4" w:rsidP="00E82DD5">
      <w:pPr>
        <w:numPr>
          <w:ilvl w:val="0"/>
          <w:numId w:val="8"/>
        </w:numPr>
        <w:pBdr>
          <w:top w:val="single" w:sz="2" w:space="0" w:color="ABB8C7"/>
          <w:left w:val="single" w:sz="2" w:space="31" w:color="ABB8C7"/>
          <w:bottom w:val="single" w:sz="2" w:space="1" w:color="ABB8C7"/>
          <w:right w:val="single" w:sz="2" w:space="0" w:color="ABB8C7"/>
        </w:pBd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4C4">
        <w:rPr>
          <w:rFonts w:ascii="Times New Roman" w:hAnsi="Times New Roman" w:cs="Times New Roman"/>
          <w:color w:val="000000"/>
          <w:sz w:val="24"/>
          <w:szCs w:val="24"/>
        </w:rPr>
        <w:t>не «обижайтесь» за недоеденную порцию.</w:t>
      </w:r>
    </w:p>
    <w:p w:rsidR="00416326" w:rsidRPr="00213469" w:rsidRDefault="00B844C4" w:rsidP="00213469">
      <w:pPr>
        <w:pStyle w:val="a5"/>
        <w:pBdr>
          <w:top w:val="single" w:sz="2" w:space="0" w:color="ABB8C7"/>
          <w:left w:val="single" w:sz="2" w:space="0" w:color="ABB8C7"/>
          <w:bottom w:val="single" w:sz="2" w:space="0" w:color="ABB8C7"/>
          <w:right w:val="single" w:sz="2" w:space="0" w:color="ABB8C7"/>
        </w:pBdr>
        <w:rPr>
          <w:color w:val="000000"/>
        </w:rPr>
      </w:pPr>
      <w:r w:rsidRPr="00B844C4">
        <w:rPr>
          <w:color w:val="000000"/>
        </w:rPr>
        <w:lastRenderedPageBreak/>
        <w:t>Ни в коем случае не кричите на малыша и не давите на него, когда он отказывается от еды.</w:t>
      </w:r>
      <w:r w:rsidR="00213469">
        <w:rPr>
          <w:color w:val="000000"/>
        </w:rPr>
        <w:t xml:space="preserve">  </w:t>
      </w:r>
      <w:r w:rsidRPr="00B844C4">
        <w:rPr>
          <w:color w:val="000000"/>
        </w:rPr>
        <w:t>Как привить ребенку любовь к овощам и фруктам?</w:t>
      </w:r>
    </w:p>
    <w:p w:rsidR="00416326" w:rsidRDefault="00E82DD5" w:rsidP="002134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E8AD401" wp14:editId="4DEBA7F2">
            <wp:extent cx="3117669" cy="256032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5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4C4" w:rsidRPr="00B844C4" w:rsidRDefault="00B844C4" w:rsidP="00213469">
      <w:pPr>
        <w:pStyle w:val="a5"/>
        <w:pBdr>
          <w:top w:val="single" w:sz="2" w:space="0" w:color="ABB8C7"/>
          <w:left w:val="single" w:sz="2" w:space="0" w:color="ABB8C7"/>
          <w:bottom w:val="single" w:sz="2" w:space="0" w:color="ABB8C7"/>
          <w:right w:val="single" w:sz="2" w:space="0" w:color="ABB8C7"/>
        </w:pBdr>
        <w:rPr>
          <w:color w:val="000000"/>
        </w:rPr>
      </w:pPr>
      <w:r w:rsidRPr="00B844C4">
        <w:rPr>
          <w:color w:val="000000"/>
        </w:rPr>
        <w:t>Некоторые родители уверены, что их ребенка нереально заставить съесть хоть что-нибудь полезное. Но по факту оказывается, что дело не во вкусовой непереносимости конкретных продуктов. Истинная причина чаще всего кроется в куда более простых вещах:</w:t>
      </w:r>
      <w:r w:rsidR="00213469">
        <w:rPr>
          <w:color w:val="000000"/>
        </w:rPr>
        <w:t xml:space="preserve">    </w:t>
      </w:r>
      <w:r w:rsidRPr="00B844C4">
        <w:rPr>
          <w:color w:val="000000"/>
        </w:rPr>
        <w:t>Родители начали открывать здоровые блюда слишком поздно, когда вкусовые предпочтения крохи уже оформились. Полезное </w:t>
      </w:r>
      <w:hyperlink r:id="rId10" w:tooltip="питание" w:history="1">
        <w:r w:rsidRPr="00A726DF">
          <w:rPr>
            <w:rStyle w:val="a7"/>
            <w:color w:val="auto"/>
            <w:bdr w:val="single" w:sz="2" w:space="0" w:color="ABB8C7" w:frame="1"/>
          </w:rPr>
          <w:t>питание</w:t>
        </w:r>
      </w:hyperlink>
      <w:r w:rsidRPr="00B844C4">
        <w:rPr>
          <w:color w:val="000000"/>
        </w:rPr>
        <w:t> должно присутствовать в рационе с самого раннего возраста!</w:t>
      </w:r>
      <w:r w:rsidR="00213469">
        <w:rPr>
          <w:color w:val="000000"/>
        </w:rPr>
        <w:t xml:space="preserve"> </w:t>
      </w:r>
      <w:r w:rsidRPr="00B844C4">
        <w:rPr>
          <w:color w:val="000000"/>
        </w:rPr>
        <w:t>Приготовленная еда сама по себе невкусная. Дети очень привередливы в еде, особенно когда дело доходит до овощных блюд. Чтобы ребенок мог получать удовольствие от здоровой пищи, родителям имеет смысл начать оттачивать свое кулинарное мастерство или осваивать новые </w:t>
      </w:r>
      <w:hyperlink r:id="rId11" w:tooltip="рецепты" w:history="1">
        <w:r w:rsidRPr="00A726DF">
          <w:rPr>
            <w:rStyle w:val="a7"/>
            <w:color w:val="auto"/>
            <w:bdr w:val="single" w:sz="2" w:space="0" w:color="ABB8C7" w:frame="1"/>
          </w:rPr>
          <w:t>рецепты</w:t>
        </w:r>
      </w:hyperlink>
      <w:r w:rsidRPr="00A726DF">
        <w:t>.</w:t>
      </w:r>
    </w:p>
    <w:p w:rsidR="00B844C4" w:rsidRPr="00B844C4" w:rsidRDefault="00B844C4" w:rsidP="00213469">
      <w:pPr>
        <w:pBdr>
          <w:top w:val="single" w:sz="2" w:space="0" w:color="ABB8C7"/>
          <w:left w:val="single" w:sz="2" w:space="31" w:color="ABB8C7"/>
          <w:bottom w:val="single" w:sz="2" w:space="0" w:color="ABB8C7"/>
          <w:right w:val="single" w:sz="2" w:space="0" w:color="ABB8C7"/>
        </w:pBd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844C4">
        <w:rPr>
          <w:rFonts w:ascii="Times New Roman" w:hAnsi="Times New Roman" w:cs="Times New Roman"/>
          <w:color w:val="000000"/>
          <w:sz w:val="24"/>
          <w:szCs w:val="24"/>
        </w:rPr>
        <w:lastRenderedPageBreak/>
        <w:t>У блюд не аппетитный вид. Если фрукты сами по себе имеют привлекательную наружность и обладают приятным сладковатым ароматом, то с овощами все обстоит сложнее. Придавайте приготовленным продуктам максимально приятную консистенцию и готовьте блюда с фантазией. Ни один маленький привереда не откажется от овощной тарелки, если она будет оформлена в виде грузовика или разноцветной гусеницы! Заинтересуйте ребенка визуально!</w:t>
      </w:r>
      <w:r w:rsidR="002134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44C4">
        <w:rPr>
          <w:rFonts w:ascii="Times New Roman" w:hAnsi="Times New Roman" w:cs="Times New Roman"/>
          <w:color w:val="000000"/>
          <w:sz w:val="24"/>
          <w:szCs w:val="24"/>
        </w:rPr>
        <w:t xml:space="preserve">Если ваш малыш начал воротить нос от домашней еды, задумайтесь: возможно, вы предлагаете одни и те же блюда из одинаковых продуктов. Сделайте паузу и предложите что-нибудь еще, а затем вернитесь к </w:t>
      </w:r>
      <w:proofErr w:type="gramStart"/>
      <w:r w:rsidRPr="00B844C4">
        <w:rPr>
          <w:rFonts w:ascii="Times New Roman" w:hAnsi="Times New Roman" w:cs="Times New Roman"/>
          <w:color w:val="000000"/>
          <w:sz w:val="24"/>
          <w:szCs w:val="24"/>
        </w:rPr>
        <w:t>привычному рациону</w:t>
      </w:r>
      <w:proofErr w:type="gramEnd"/>
      <w:r w:rsidRPr="00B844C4">
        <w:rPr>
          <w:rFonts w:ascii="Times New Roman" w:hAnsi="Times New Roman" w:cs="Times New Roman"/>
          <w:color w:val="000000"/>
          <w:sz w:val="24"/>
          <w:szCs w:val="24"/>
        </w:rPr>
        <w:t xml:space="preserve"> и проанализируйте реакцию ребенка.</w:t>
      </w:r>
      <w:r w:rsidR="00213469"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Pr="00A726DF">
        <w:rPr>
          <w:rFonts w:ascii="Times New Roman" w:hAnsi="Times New Roman" w:cs="Times New Roman"/>
          <w:b/>
          <w:color w:val="FF0000"/>
          <w:sz w:val="24"/>
          <w:szCs w:val="24"/>
        </w:rPr>
        <w:t>«Сладкий» вопрос, когда кроха подрос</w:t>
      </w:r>
      <w:r w:rsidR="00BF53EB" w:rsidRPr="00A726DF">
        <w:rPr>
          <w:rFonts w:ascii="Times New Roman" w:hAnsi="Times New Roman" w:cs="Times New Roman"/>
          <w:b/>
          <w:color w:val="FF0000"/>
          <w:sz w:val="24"/>
          <w:szCs w:val="24"/>
        </w:rPr>
        <w:t>.</w:t>
      </w:r>
      <w:r w:rsidR="0021346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 w:rsidRPr="00B844C4">
        <w:rPr>
          <w:rFonts w:ascii="Times New Roman" w:hAnsi="Times New Roman" w:cs="Times New Roman"/>
          <w:color w:val="000000"/>
          <w:sz w:val="24"/>
          <w:szCs w:val="24"/>
        </w:rPr>
        <w:t>М</w:t>
      </w:r>
      <w:proofErr w:type="gramEnd"/>
      <w:r w:rsidRPr="00B844C4">
        <w:rPr>
          <w:rFonts w:ascii="Times New Roman" w:hAnsi="Times New Roman" w:cs="Times New Roman"/>
          <w:color w:val="000000"/>
          <w:sz w:val="24"/>
          <w:szCs w:val="24"/>
        </w:rPr>
        <w:t xml:space="preserve">ногие современные педиатры сходятся во мнении, что чем позже родители начинают давать своим детям пробовать сладости, тем лучше. Чрезмерное потребление подобных продуктов приводит к нарушению обменных процессов в организме, преждевременному развитию кариеса, заболеваниям нервной, пищеварительной и </w:t>
      </w:r>
      <w:proofErr w:type="gramStart"/>
      <w:r w:rsidRPr="00B844C4">
        <w:rPr>
          <w:rFonts w:ascii="Times New Roman" w:hAnsi="Times New Roman" w:cs="Times New Roman"/>
          <w:color w:val="000000"/>
          <w:sz w:val="24"/>
          <w:szCs w:val="24"/>
        </w:rPr>
        <w:t>сердечно-сосудистой</w:t>
      </w:r>
      <w:proofErr w:type="gramEnd"/>
      <w:r w:rsidRPr="00B844C4">
        <w:rPr>
          <w:rFonts w:ascii="Times New Roman" w:hAnsi="Times New Roman" w:cs="Times New Roman"/>
          <w:color w:val="000000"/>
          <w:sz w:val="24"/>
          <w:szCs w:val="24"/>
        </w:rPr>
        <w:t xml:space="preserve"> систем.</w:t>
      </w:r>
      <w:r w:rsidR="0021346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844C4">
        <w:rPr>
          <w:rFonts w:ascii="Times New Roman" w:hAnsi="Times New Roman" w:cs="Times New Roman"/>
          <w:color w:val="000000"/>
          <w:sz w:val="24"/>
          <w:szCs w:val="24"/>
        </w:rPr>
        <w:t xml:space="preserve">Ощутив сладкий вкус слишком рано, малыш становится заложником ситуации и практически зависимым от сладкого. Поэтому не спешите предлагать своему ребенку столь манящую продукцию, и откладывайте момент его знакомства со сладкими лакомствами как можно дальше. В крайнем </w:t>
      </w:r>
      <w:proofErr w:type="gramStart"/>
      <w:r w:rsidRPr="00B844C4">
        <w:rPr>
          <w:rFonts w:ascii="Times New Roman" w:hAnsi="Times New Roman" w:cs="Times New Roman"/>
          <w:color w:val="000000"/>
          <w:sz w:val="24"/>
          <w:szCs w:val="24"/>
        </w:rPr>
        <w:t>случае</w:t>
      </w:r>
      <w:proofErr w:type="gramEnd"/>
      <w:r w:rsidRPr="00B844C4">
        <w:rPr>
          <w:rFonts w:ascii="Times New Roman" w:hAnsi="Times New Roman" w:cs="Times New Roman"/>
          <w:color w:val="000000"/>
          <w:sz w:val="24"/>
          <w:szCs w:val="24"/>
        </w:rPr>
        <w:t xml:space="preserve"> используйте натуральные заменители вредных конфет (мед, изюм, свежие ягоды, финики). Предлагайте фрукты вместо вредных сладостей. Оформляйте фруктовой нарезкой полезные блюда (к примеру, можно сделать из творога мягкий крем и украсить тарелку нарезанным бананом или яблоком).</w:t>
      </w:r>
    </w:p>
    <w:p w:rsidR="00B844C4" w:rsidRPr="00B844C4" w:rsidRDefault="00B844C4" w:rsidP="00B844C4">
      <w:pPr>
        <w:pStyle w:val="a5"/>
        <w:pBdr>
          <w:top w:val="single" w:sz="2" w:space="0" w:color="ABB8C7"/>
          <w:left w:val="single" w:sz="2" w:space="0" w:color="ABB8C7"/>
          <w:bottom w:val="single" w:sz="2" w:space="0" w:color="ABB8C7"/>
          <w:right w:val="single" w:sz="2" w:space="0" w:color="ABB8C7"/>
        </w:pBdr>
        <w:rPr>
          <w:color w:val="000000"/>
        </w:rPr>
      </w:pPr>
      <w:r w:rsidRPr="00B844C4">
        <w:rPr>
          <w:color w:val="000000"/>
        </w:rPr>
        <w:lastRenderedPageBreak/>
        <w:t>Старайтесь не подавать сладости к столу слишком часто и не храните такую продукцию в доме. Сделайте их редким исключением, а не вредным правилом. Дети, выросшие без сладкого, реже переедают и не испытывают патологической склонности к этим продуктам. Вводите ограничения хотя бы до пятилетнего возраста.</w:t>
      </w:r>
      <w:r w:rsidR="00213469">
        <w:rPr>
          <w:color w:val="000000"/>
        </w:rPr>
        <w:t xml:space="preserve">                                                                 </w:t>
      </w:r>
      <w:r w:rsidRPr="00A726DF">
        <w:rPr>
          <w:b/>
          <w:color w:val="FF0000"/>
        </w:rPr>
        <w:t>Пищевое поведение и свежие эмоции</w:t>
      </w:r>
      <w:r w:rsidR="00BF53EB" w:rsidRPr="00A726DF">
        <w:rPr>
          <w:b/>
          <w:color w:val="FF0000"/>
        </w:rPr>
        <w:t>.</w:t>
      </w:r>
      <w:r w:rsidR="00213469" w:rsidRPr="00A726DF">
        <w:rPr>
          <w:color w:val="FF0000"/>
        </w:rPr>
        <w:t xml:space="preserve"> </w:t>
      </w:r>
      <w:r w:rsidR="00213469">
        <w:rPr>
          <w:color w:val="000000"/>
        </w:rPr>
        <w:t xml:space="preserve">                 </w:t>
      </w:r>
      <w:r w:rsidRPr="00B844C4">
        <w:rPr>
          <w:color w:val="000000"/>
        </w:rPr>
        <w:t>Важно, чтобы карапуз ежедневно получал новые, позитивные эмоции. В противном случае их недостаток он будет заедать, ведь еда — самый доступный источник наслаждения. Чаще гуляйте, общайтесь, устраивайте велопрогулки, исследуйте новые места, путешествуйте! Еда не должна служить утешением или развлечением. Даже многие взрослые страдают именно от такого извращенного восприятия.</w:t>
      </w:r>
      <w:r w:rsidR="00213469">
        <w:rPr>
          <w:color w:val="000000"/>
        </w:rPr>
        <w:t xml:space="preserve">                             </w:t>
      </w:r>
      <w:r w:rsidRPr="00A726DF">
        <w:rPr>
          <w:b/>
          <w:color w:val="FF0000"/>
        </w:rPr>
        <w:t>Исключите просмотр телевизора во время приема пищи</w:t>
      </w:r>
      <w:r w:rsidR="00BF53EB" w:rsidRPr="00A726DF">
        <w:rPr>
          <w:b/>
          <w:color w:val="FF0000"/>
        </w:rPr>
        <w:t>.</w:t>
      </w:r>
      <w:r w:rsidR="00213469" w:rsidRPr="00A726DF">
        <w:rPr>
          <w:color w:val="FF0000"/>
        </w:rPr>
        <w:t xml:space="preserve"> </w:t>
      </w:r>
      <w:r w:rsidR="00213469">
        <w:rPr>
          <w:color w:val="000000"/>
        </w:rPr>
        <w:t xml:space="preserve">                                                                                      </w:t>
      </w:r>
      <w:proofErr w:type="gramStart"/>
      <w:r w:rsidRPr="00B844C4">
        <w:rPr>
          <w:color w:val="000000"/>
        </w:rPr>
        <w:t>Н</w:t>
      </w:r>
      <w:proofErr w:type="gramEnd"/>
      <w:r w:rsidRPr="00B844C4">
        <w:rPr>
          <w:color w:val="000000"/>
        </w:rPr>
        <w:t>е позволяйте крохе принимать пищу во время просмотра мультфильмов. Он увлечется и не ощутит сытость, переест и со временем утратит связь «голод-насыщение». Это чревато пищевыми проблемами в будущем. Постарайтесь максимально включить чадо в процесс восприятия пищи: пусть принюхивается, ест медленно, смакует каждый кусочек. Не торопите!</w:t>
      </w:r>
    </w:p>
    <w:p w:rsidR="00B844C4" w:rsidRDefault="00B844C4" w:rsidP="004343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6326" w:rsidRPr="002A0F32" w:rsidRDefault="00416326" w:rsidP="004343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298E" w:rsidRPr="002A0F32" w:rsidRDefault="00416326" w:rsidP="00416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Вас подготовили памятки</w:t>
      </w:r>
      <w:r w:rsidR="0079298E" w:rsidRPr="002A0F32">
        <w:rPr>
          <w:rFonts w:ascii="Times New Roman" w:hAnsi="Times New Roman" w:cs="Times New Roman"/>
          <w:sz w:val="28"/>
          <w:szCs w:val="28"/>
        </w:rPr>
        <w:t>:</w:t>
      </w:r>
    </w:p>
    <w:p w:rsidR="00416326" w:rsidRDefault="00416326" w:rsidP="004163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«</w:t>
      </w:r>
      <w:r w:rsidR="00BF53EB">
        <w:rPr>
          <w:rFonts w:ascii="Times New Roman" w:hAnsi="Times New Roman" w:cs="Times New Roman"/>
          <w:sz w:val="28"/>
          <w:szCs w:val="28"/>
        </w:rPr>
        <w:t>Ладушки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C7E6B" w:rsidRDefault="007C7E6B" w:rsidP="003811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53EB" w:rsidRDefault="00BF53EB" w:rsidP="003811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Т.А.</w:t>
      </w:r>
    </w:p>
    <w:p w:rsidR="00BF53EB" w:rsidRDefault="00690F41" w:rsidP="003811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Артюшенко Ю.В.</w:t>
      </w:r>
    </w:p>
    <w:p w:rsidR="007C7E6B" w:rsidRDefault="007C7E6B" w:rsidP="00416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7E6B" w:rsidRDefault="007C7E6B" w:rsidP="004163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A0F32" w:rsidRDefault="00BF53EB" w:rsidP="003811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F53EB">
        <w:rPr>
          <w:rFonts w:ascii="Times New Roman" w:hAnsi="Times New Roman" w:cs="Times New Roman"/>
          <w:sz w:val="28"/>
          <w:szCs w:val="28"/>
        </w:rPr>
        <w:lastRenderedPageBreak/>
        <w:t xml:space="preserve">МКДОУ детский сад комбинированного вида «Красная шапочка» </w:t>
      </w:r>
      <w:proofErr w:type="spellStart"/>
      <w:r w:rsidRPr="00BF53EB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BF53EB">
        <w:rPr>
          <w:rFonts w:ascii="Times New Roman" w:hAnsi="Times New Roman" w:cs="Times New Roman"/>
          <w:sz w:val="28"/>
          <w:szCs w:val="28"/>
        </w:rPr>
        <w:t>. Линево.</w:t>
      </w:r>
    </w:p>
    <w:p w:rsidR="00D010FA" w:rsidRDefault="00D010FA" w:rsidP="008C57FF">
      <w:pPr>
        <w:spacing w:after="0" w:line="240" w:lineRule="auto"/>
        <w:jc w:val="center"/>
      </w:pPr>
    </w:p>
    <w:p w:rsidR="002A0F32" w:rsidRDefault="002A0F32" w:rsidP="002A0F32">
      <w:pPr>
        <w:spacing w:after="0" w:line="240" w:lineRule="auto"/>
      </w:pPr>
    </w:p>
    <w:p w:rsidR="00B844C4" w:rsidRPr="00B844C4" w:rsidRDefault="00B844C4" w:rsidP="00B844C4">
      <w:pPr>
        <w:pBdr>
          <w:top w:val="single" w:sz="2" w:space="0" w:color="ABB8C7"/>
          <w:left w:val="single" w:sz="2" w:space="0" w:color="ABB8C7"/>
          <w:bottom w:val="single" w:sz="2" w:space="0" w:color="ABB8C7"/>
          <w:right w:val="single" w:sz="2" w:space="0" w:color="ABB8C7"/>
        </w:pBdr>
        <w:spacing w:before="100" w:beforeAutospacing="1" w:after="100" w:afterAutospacing="1" w:line="741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B844C4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Формируем правильные пищевые привычки у ребенка</w:t>
      </w:r>
      <w:r w:rsidR="0030722A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.</w:t>
      </w:r>
    </w:p>
    <w:p w:rsidR="00EF08E9" w:rsidRDefault="00EF08E9" w:rsidP="00B844C4">
      <w:pPr>
        <w:spacing w:after="0" w:line="240" w:lineRule="auto"/>
        <w:jc w:val="both"/>
      </w:pPr>
    </w:p>
    <w:p w:rsidR="00CC4F78" w:rsidRDefault="00E82DD5" w:rsidP="00A431BD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033DA27C" wp14:editId="6E8F181B">
            <wp:extent cx="3120390" cy="3709598"/>
            <wp:effectExtent l="0" t="0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370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78" w:rsidRDefault="00CC4F78" w:rsidP="00A431BD">
      <w:pPr>
        <w:spacing w:after="0" w:line="240" w:lineRule="auto"/>
        <w:jc w:val="center"/>
      </w:pPr>
    </w:p>
    <w:p w:rsidR="00CC4F78" w:rsidRDefault="00CC4F78" w:rsidP="00A431BD">
      <w:pPr>
        <w:spacing w:after="0" w:line="240" w:lineRule="auto"/>
        <w:jc w:val="center"/>
      </w:pPr>
    </w:p>
    <w:p w:rsidR="00622361" w:rsidRDefault="00622361" w:rsidP="00A431BD">
      <w:pPr>
        <w:spacing w:after="0" w:line="240" w:lineRule="auto"/>
        <w:jc w:val="center"/>
      </w:pPr>
    </w:p>
    <w:p w:rsidR="008C57FF" w:rsidRDefault="008C57FF" w:rsidP="00A431BD">
      <w:pPr>
        <w:spacing w:after="0" w:line="240" w:lineRule="auto"/>
        <w:jc w:val="center"/>
      </w:pPr>
    </w:p>
    <w:p w:rsidR="00660818" w:rsidRPr="002A0F32" w:rsidRDefault="00660818" w:rsidP="00A431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660818" w:rsidRPr="002A0F32" w:rsidSect="00021953">
      <w:pgSz w:w="16838" w:h="11906" w:orient="landscape"/>
      <w:pgMar w:top="284" w:right="395" w:bottom="142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773A"/>
    <w:multiLevelType w:val="multilevel"/>
    <w:tmpl w:val="6054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7E435A"/>
    <w:multiLevelType w:val="multilevel"/>
    <w:tmpl w:val="320C5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2C58D0"/>
    <w:multiLevelType w:val="multilevel"/>
    <w:tmpl w:val="BE10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6276D"/>
    <w:multiLevelType w:val="multilevel"/>
    <w:tmpl w:val="8B0EF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9143DB"/>
    <w:multiLevelType w:val="multilevel"/>
    <w:tmpl w:val="F81E1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E86D21"/>
    <w:multiLevelType w:val="multilevel"/>
    <w:tmpl w:val="D94CD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6C51D4F"/>
    <w:multiLevelType w:val="multilevel"/>
    <w:tmpl w:val="08B0B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55585C"/>
    <w:multiLevelType w:val="multilevel"/>
    <w:tmpl w:val="F3CEA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886DE4"/>
    <w:multiLevelType w:val="multilevel"/>
    <w:tmpl w:val="4788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3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9298E"/>
    <w:rsid w:val="00021953"/>
    <w:rsid w:val="00032EAC"/>
    <w:rsid w:val="00086117"/>
    <w:rsid w:val="000A7743"/>
    <w:rsid w:val="001074AB"/>
    <w:rsid w:val="00127C22"/>
    <w:rsid w:val="00194BD3"/>
    <w:rsid w:val="00195208"/>
    <w:rsid w:val="001E6BF2"/>
    <w:rsid w:val="001F0B7E"/>
    <w:rsid w:val="00213469"/>
    <w:rsid w:val="0025299E"/>
    <w:rsid w:val="002A0F32"/>
    <w:rsid w:val="002D540F"/>
    <w:rsid w:val="00304228"/>
    <w:rsid w:val="0030722A"/>
    <w:rsid w:val="003254DE"/>
    <w:rsid w:val="003324FA"/>
    <w:rsid w:val="00336575"/>
    <w:rsid w:val="00352585"/>
    <w:rsid w:val="00381131"/>
    <w:rsid w:val="003A2020"/>
    <w:rsid w:val="003E4561"/>
    <w:rsid w:val="00402C8E"/>
    <w:rsid w:val="00413BA1"/>
    <w:rsid w:val="00414E07"/>
    <w:rsid w:val="00416326"/>
    <w:rsid w:val="00426CA1"/>
    <w:rsid w:val="00434382"/>
    <w:rsid w:val="00434433"/>
    <w:rsid w:val="00456525"/>
    <w:rsid w:val="00490907"/>
    <w:rsid w:val="004A409C"/>
    <w:rsid w:val="005022F9"/>
    <w:rsid w:val="00622361"/>
    <w:rsid w:val="00660818"/>
    <w:rsid w:val="00690F41"/>
    <w:rsid w:val="006C14A3"/>
    <w:rsid w:val="006E199D"/>
    <w:rsid w:val="0079298E"/>
    <w:rsid w:val="007A23B6"/>
    <w:rsid w:val="007C7E6B"/>
    <w:rsid w:val="007E3B06"/>
    <w:rsid w:val="007F0EFF"/>
    <w:rsid w:val="007F5595"/>
    <w:rsid w:val="0084444A"/>
    <w:rsid w:val="00881C1D"/>
    <w:rsid w:val="008C4CD8"/>
    <w:rsid w:val="008C57FF"/>
    <w:rsid w:val="00933BDA"/>
    <w:rsid w:val="00970FE9"/>
    <w:rsid w:val="0097150B"/>
    <w:rsid w:val="009D73EF"/>
    <w:rsid w:val="00A431BD"/>
    <w:rsid w:val="00A726DF"/>
    <w:rsid w:val="00AB79C4"/>
    <w:rsid w:val="00AC41AB"/>
    <w:rsid w:val="00AD61F3"/>
    <w:rsid w:val="00B7126A"/>
    <w:rsid w:val="00B844C4"/>
    <w:rsid w:val="00B93841"/>
    <w:rsid w:val="00BB230E"/>
    <w:rsid w:val="00BF53EB"/>
    <w:rsid w:val="00C158A5"/>
    <w:rsid w:val="00CC4F78"/>
    <w:rsid w:val="00CE23AD"/>
    <w:rsid w:val="00D010FA"/>
    <w:rsid w:val="00D76576"/>
    <w:rsid w:val="00E0615C"/>
    <w:rsid w:val="00E352B2"/>
    <w:rsid w:val="00E82DD5"/>
    <w:rsid w:val="00E928AD"/>
    <w:rsid w:val="00EF08E9"/>
    <w:rsid w:val="00F42429"/>
    <w:rsid w:val="00F76DB3"/>
    <w:rsid w:val="00F912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30E"/>
  </w:style>
  <w:style w:type="paragraph" w:styleId="1">
    <w:name w:val="heading 1"/>
    <w:basedOn w:val="a"/>
    <w:link w:val="10"/>
    <w:uiPriority w:val="9"/>
    <w:qFormat/>
    <w:rsid w:val="00B844C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B844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C1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C14A3"/>
    <w:rPr>
      <w:b/>
      <w:bCs/>
    </w:rPr>
  </w:style>
  <w:style w:type="character" w:customStyle="1" w:styleId="c18">
    <w:name w:val="c18"/>
    <w:basedOn w:val="a0"/>
    <w:rsid w:val="00381131"/>
  </w:style>
  <w:style w:type="character" w:customStyle="1" w:styleId="c25">
    <w:name w:val="c25"/>
    <w:basedOn w:val="a0"/>
    <w:rsid w:val="00381131"/>
  </w:style>
  <w:style w:type="paragraph" w:customStyle="1" w:styleId="c3">
    <w:name w:val="c3"/>
    <w:basedOn w:val="a"/>
    <w:rsid w:val="007C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7C7E6B"/>
  </w:style>
  <w:style w:type="paragraph" w:customStyle="1" w:styleId="c8">
    <w:name w:val="c8"/>
    <w:basedOn w:val="a"/>
    <w:rsid w:val="007C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7C7E6B"/>
  </w:style>
  <w:style w:type="character" w:customStyle="1" w:styleId="10">
    <w:name w:val="Заголовок 1 Знак"/>
    <w:basedOn w:val="a0"/>
    <w:link w:val="1"/>
    <w:uiPriority w:val="9"/>
    <w:rsid w:val="00B844C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B844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semiHidden/>
    <w:unhideWhenUsed/>
    <w:rsid w:val="00B844C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98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C1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6C14A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5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aboutme.ru/obraz-zhizni/publikacii/stati/pitanie_i_diety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medaboutme.ru/zdorove/spravochnik/slovar-medicinskih-terminov/rebenok/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daboutme.ru/obraz-zhizni/publikacii/stati/recepty/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medaboutme.ru/obraz-zhizni/publikacii/stati/pitanie_i_diety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D9B1BF1-CCA4-4730-ACA0-977B3F6BC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1114</Words>
  <Characters>6350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БУ КЦСОН</Company>
  <LinksUpToDate>false</LinksUpToDate>
  <CharactersWithSpaces>7450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36</cp:revision>
  <cp:lastPrinted>2017-05-05T03:41:00Z</cp:lastPrinted>
  <dcterms:created xsi:type="dcterms:W3CDTF">2017-07-05T03:54:00Z</dcterms:created>
  <dcterms:modified xsi:type="dcterms:W3CDTF">2025-10-08T13:03:00Z</dcterms:modified>
</cp:coreProperties>
</file>