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9D" w:rsidRPr="00D9176B" w:rsidRDefault="00B948C5" w:rsidP="00FD62EA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F61">
        <w:rPr>
          <w:rFonts w:ascii="Times New Roman" w:hAnsi="Times New Roman" w:cs="Times New Roman"/>
          <w:b/>
          <w:sz w:val="28"/>
          <w:szCs w:val="28"/>
        </w:rPr>
        <w:t>Тема: «</w:t>
      </w:r>
      <w:proofErr w:type="gramStart"/>
      <w:r w:rsidRPr="00A74F61">
        <w:rPr>
          <w:rFonts w:ascii="Times New Roman" w:hAnsi="Times New Roman" w:cs="Times New Roman"/>
          <w:b/>
          <w:sz w:val="28"/>
          <w:szCs w:val="28"/>
        </w:rPr>
        <w:t>Трудовая</w:t>
      </w:r>
      <w:proofErr w:type="gramEnd"/>
      <w:r w:rsidRPr="00A74F61">
        <w:rPr>
          <w:rFonts w:ascii="Times New Roman" w:hAnsi="Times New Roman" w:cs="Times New Roman"/>
          <w:b/>
          <w:sz w:val="28"/>
          <w:szCs w:val="28"/>
        </w:rPr>
        <w:t xml:space="preserve"> деятельность как средство развития коммуникации </w:t>
      </w:r>
      <w:r w:rsidR="00D4033C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Pr="00A74F61">
        <w:rPr>
          <w:rFonts w:ascii="Times New Roman" w:hAnsi="Times New Roman" w:cs="Times New Roman"/>
          <w:b/>
          <w:sz w:val="28"/>
          <w:szCs w:val="28"/>
        </w:rPr>
        <w:t>детей старшего дошкольного возраста».</w:t>
      </w:r>
    </w:p>
    <w:p w:rsidR="006E349D" w:rsidRPr="00BF3B3E" w:rsidRDefault="001D0E97" w:rsidP="00FD62E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E349D">
        <w:rPr>
          <w:rFonts w:ascii="Times New Roman" w:hAnsi="Times New Roman" w:cs="Times New Roman"/>
          <w:b/>
          <w:sz w:val="24"/>
          <w:szCs w:val="24"/>
        </w:rPr>
        <w:t xml:space="preserve">Слайд 1 </w:t>
      </w:r>
      <w:r w:rsidR="00A74F61" w:rsidRPr="006E349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E349D" w:rsidRPr="006E349D">
        <w:rPr>
          <w:rFonts w:ascii="Times New Roman" w:hAnsi="Times New Roman" w:cs="Times New Roman"/>
          <w:sz w:val="24"/>
          <w:szCs w:val="24"/>
        </w:rPr>
        <w:t xml:space="preserve">Здравствуйте, уважаемый председатель и члены Государственной аттестационной комиссии! Предлагаю вашему вниманию выступление по материалам выпускной квалификационной работы на тему: </w:t>
      </w:r>
      <w:r w:rsidR="006E349D" w:rsidRPr="00BC6CAE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6E349D" w:rsidRPr="00BC6CAE">
        <w:rPr>
          <w:rFonts w:ascii="Times New Roman" w:hAnsi="Times New Roman" w:cs="Times New Roman"/>
          <w:sz w:val="24"/>
          <w:szCs w:val="24"/>
        </w:rPr>
        <w:t>Трудовая</w:t>
      </w:r>
      <w:proofErr w:type="gramEnd"/>
      <w:r w:rsidR="006E349D" w:rsidRPr="00BC6CAE">
        <w:rPr>
          <w:rFonts w:ascii="Times New Roman" w:hAnsi="Times New Roman" w:cs="Times New Roman"/>
          <w:sz w:val="24"/>
          <w:szCs w:val="24"/>
        </w:rPr>
        <w:t xml:space="preserve"> деятельность как средство развития коммуникации детей старшего дошкольного возраста».</w:t>
      </w:r>
    </w:p>
    <w:p w:rsidR="006E349D" w:rsidRPr="00BF3B3E" w:rsidRDefault="006E349D" w:rsidP="00FD62E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E349D">
        <w:rPr>
          <w:rFonts w:ascii="Times New Roman" w:hAnsi="Times New Roman" w:cs="Times New Roman"/>
          <w:b/>
          <w:sz w:val="24"/>
          <w:szCs w:val="24"/>
        </w:rPr>
        <w:t xml:space="preserve">Слайд 2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E349D">
        <w:rPr>
          <w:rFonts w:ascii="Times New Roman" w:hAnsi="Times New Roman" w:cs="Times New Roman"/>
          <w:sz w:val="24"/>
          <w:szCs w:val="24"/>
        </w:rPr>
        <w:t>На сегодняшний день актуальна проблема поиска эффективных средств развития коммуникативных навыков у дошкольников. Дети всё больше времени проводят с гаджетами, живое общение заменяется виртуальным, и к моменту поступления в школу многие дети испытывают трудности в общении со сверстниками.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49D">
        <w:rPr>
          <w:rFonts w:ascii="Times New Roman" w:hAnsi="Times New Roman" w:cs="Times New Roman"/>
          <w:sz w:val="24"/>
          <w:szCs w:val="24"/>
        </w:rPr>
        <w:t xml:space="preserve">Актуальность темы определяют </w:t>
      </w:r>
      <w:r>
        <w:rPr>
          <w:rFonts w:ascii="Times New Roman" w:hAnsi="Times New Roman" w:cs="Times New Roman"/>
          <w:sz w:val="24"/>
          <w:szCs w:val="24"/>
        </w:rPr>
        <w:t>требования следующих документов.</w:t>
      </w:r>
    </w:p>
    <w:p w:rsidR="006E349D" w:rsidRPr="00BF3B3E" w:rsidRDefault="006E349D" w:rsidP="00FD62EA">
      <w:pPr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349D">
        <w:rPr>
          <w:rFonts w:ascii="Times New Roman" w:hAnsi="Times New Roman" w:cs="Times New Roman"/>
          <w:b/>
          <w:sz w:val="24"/>
          <w:szCs w:val="24"/>
        </w:rPr>
        <w:t xml:space="preserve">Слайд 3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F3B3E" w:rsidRPr="00BF3B3E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в пункте 2.6 образовательной области «Социально-коммуникативное развитие» требует: «…развитие самостоятельности и инициативности, планирования и регуляции ребенком собственных действий; формирование позитивных установок к различным видам труда…»</w:t>
      </w:r>
    </w:p>
    <w:p w:rsidR="006E349D" w:rsidRPr="00BF3B3E" w:rsidRDefault="006E349D" w:rsidP="00BF3B3E">
      <w:pPr>
        <w:ind w:left="-567"/>
        <w:rPr>
          <w:rFonts w:ascii="Times New Roman" w:hAnsi="Times New Roman" w:cs="Times New Roman"/>
          <w:sz w:val="24"/>
          <w:szCs w:val="24"/>
        </w:rPr>
      </w:pPr>
      <w:r w:rsidRPr="006E349D">
        <w:rPr>
          <w:rFonts w:ascii="Times New Roman" w:hAnsi="Times New Roman" w:cs="Times New Roman"/>
          <w:b/>
          <w:sz w:val="24"/>
          <w:szCs w:val="24"/>
        </w:rPr>
        <w:t xml:space="preserve">Слайд 4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F3B3E" w:rsidRPr="00BF3B3E">
        <w:rPr>
          <w:rFonts w:ascii="Times New Roman" w:hAnsi="Times New Roman" w:cs="Times New Roman"/>
          <w:sz w:val="24"/>
          <w:szCs w:val="24"/>
        </w:rPr>
        <w:t xml:space="preserve">Федеральная образовательная программа дошкольного образования в пункте 18.7.1 </w:t>
      </w:r>
      <w:r w:rsidR="00D4033C">
        <w:rPr>
          <w:rFonts w:ascii="Times New Roman" w:hAnsi="Times New Roman" w:cs="Times New Roman"/>
          <w:sz w:val="24"/>
          <w:szCs w:val="24"/>
        </w:rPr>
        <w:t>(</w:t>
      </w:r>
      <w:r w:rsidR="00D4033C" w:rsidRPr="00D4033C">
        <w:rPr>
          <w:rFonts w:ascii="Times New Roman" w:hAnsi="Times New Roman" w:cs="Times New Roman"/>
          <w:sz w:val="24"/>
          <w:szCs w:val="24"/>
        </w:rPr>
        <w:t>18.7.2.</w:t>
      </w:r>
      <w:r w:rsidR="00D4033C">
        <w:rPr>
          <w:rFonts w:ascii="Times New Roman" w:hAnsi="Times New Roman" w:cs="Times New Roman"/>
          <w:sz w:val="24"/>
          <w:szCs w:val="24"/>
        </w:rPr>
        <w:t xml:space="preserve">) </w:t>
      </w:r>
      <w:r w:rsidR="00BF3B3E" w:rsidRPr="00BF3B3E">
        <w:rPr>
          <w:rFonts w:ascii="Times New Roman" w:hAnsi="Times New Roman" w:cs="Times New Roman"/>
          <w:sz w:val="24"/>
          <w:szCs w:val="24"/>
        </w:rPr>
        <w:t>закрепляет задачи: в сфере социальных отношений — развивать способность ребёнка понимать и учитывать интересы и чувства других, договариваться и дружить со сверстниками, разрешать конфликты конструктивными способами; в сфере трудового воспитания — поддерживать освоение умений сотрудничества в совместном труде.</w:t>
      </w:r>
    </w:p>
    <w:p w:rsidR="000004DF" w:rsidRPr="00BF3B3E" w:rsidRDefault="006E349D" w:rsidP="00BF3B3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E349D">
        <w:rPr>
          <w:rFonts w:ascii="Times New Roman" w:hAnsi="Times New Roman" w:cs="Times New Roman"/>
          <w:b/>
          <w:sz w:val="24"/>
          <w:szCs w:val="24"/>
        </w:rPr>
        <w:t xml:space="preserve">Слайд 5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861E5" w:rsidRPr="003861E5">
        <w:rPr>
          <w:rFonts w:ascii="Times New Roman" w:hAnsi="Times New Roman" w:cs="Times New Roman"/>
          <w:sz w:val="24"/>
          <w:szCs w:val="24"/>
        </w:rPr>
        <w:t>В сфере трудового воспитания те же задачи: развивать интерес и самостоятельность в разных видах доступного труда, поддерживать освоение умений сотрудничества в совместном труде, воспитывать ответственность и добросовестность.</w:t>
      </w:r>
    </w:p>
    <w:p w:rsidR="006E349D" w:rsidRPr="003861E5" w:rsidRDefault="006E349D" w:rsidP="000004D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E349D">
        <w:rPr>
          <w:rFonts w:ascii="Times New Roman" w:hAnsi="Times New Roman" w:cs="Times New Roman"/>
          <w:b/>
          <w:sz w:val="24"/>
          <w:szCs w:val="24"/>
        </w:rPr>
        <w:t xml:space="preserve">Слайд 6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861E5" w:rsidRPr="003861E5">
        <w:rPr>
          <w:rFonts w:ascii="Times New Roman" w:hAnsi="Times New Roman" w:cs="Times New Roman"/>
          <w:sz w:val="24"/>
          <w:szCs w:val="24"/>
        </w:rPr>
        <w:t>Однако, как показывает анализ педагогической практики, трудовое воспитание в ДОУ часто сводится к эпизодическим поручениям и формальному дежурству, не реализуя в полной мере свой коммуникативный потенциал. Возникает противоречие между высокими требованиями стандарта и недостаточной разработанностью методических аспектов использования коллективного труда для развития общения.</w:t>
      </w:r>
    </w:p>
    <w:p w:rsidR="006E349D" w:rsidRPr="00BF3B3E" w:rsidRDefault="006E349D" w:rsidP="00BF3B3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E349D">
        <w:rPr>
          <w:rFonts w:ascii="Times New Roman" w:hAnsi="Times New Roman" w:cs="Times New Roman"/>
          <w:b/>
          <w:sz w:val="24"/>
          <w:szCs w:val="24"/>
        </w:rPr>
        <w:t xml:space="preserve">Слайд 7 </w:t>
      </w:r>
      <w:r w:rsidR="00BF3B3E">
        <w:rPr>
          <w:rFonts w:ascii="Times New Roman" w:hAnsi="Times New Roman" w:cs="Times New Roman"/>
          <w:b/>
          <w:sz w:val="24"/>
          <w:szCs w:val="24"/>
        </w:rPr>
        <w:t>–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F3B3E" w:rsidRPr="00BF3B3E">
        <w:rPr>
          <w:rFonts w:ascii="Times New Roman" w:hAnsi="Times New Roman" w:cs="Times New Roman"/>
          <w:b/>
          <w:sz w:val="24"/>
          <w:szCs w:val="24"/>
        </w:rPr>
        <w:t>Проблема</w:t>
      </w:r>
      <w:proofErr w:type="gramEnd"/>
      <w:r w:rsidR="00BF3B3E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  <w:r w:rsidR="00BF3B3E" w:rsidRPr="00BF3B3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BF3B3E" w:rsidRPr="00BF3B3E">
        <w:rPr>
          <w:rFonts w:ascii="Times New Roman" w:hAnsi="Times New Roman" w:cs="Times New Roman"/>
          <w:sz w:val="24"/>
          <w:szCs w:val="24"/>
        </w:rPr>
        <w:t>какова</w:t>
      </w:r>
      <w:proofErr w:type="gramEnd"/>
      <w:r w:rsidR="00BF3B3E" w:rsidRPr="00BF3B3E">
        <w:rPr>
          <w:rFonts w:ascii="Times New Roman" w:hAnsi="Times New Roman" w:cs="Times New Roman"/>
          <w:sz w:val="24"/>
          <w:szCs w:val="24"/>
        </w:rPr>
        <w:t xml:space="preserve"> роль трудовой деятельности в процессе развития  коммуникации  у детей старшего дошкольного возраста?</w:t>
      </w:r>
    </w:p>
    <w:p w:rsidR="00BF3B3E" w:rsidRPr="00BF3B3E" w:rsidRDefault="006E349D" w:rsidP="00BF3B3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E349D">
        <w:rPr>
          <w:rFonts w:ascii="Times New Roman" w:hAnsi="Times New Roman" w:cs="Times New Roman"/>
          <w:b/>
          <w:sz w:val="24"/>
          <w:szCs w:val="24"/>
        </w:rPr>
        <w:t xml:space="preserve">Слайд 8 </w:t>
      </w:r>
      <w:r w:rsidR="00BF3B3E">
        <w:rPr>
          <w:rFonts w:ascii="Times New Roman" w:hAnsi="Times New Roman" w:cs="Times New Roman"/>
          <w:b/>
          <w:sz w:val="24"/>
          <w:szCs w:val="24"/>
        </w:rPr>
        <w:t>–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B3E" w:rsidRPr="00BF3B3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BF3B3E" w:rsidRPr="00BF3B3E">
        <w:rPr>
          <w:rFonts w:ascii="Times New Roman" w:hAnsi="Times New Roman" w:cs="Times New Roman"/>
          <w:sz w:val="24"/>
          <w:szCs w:val="24"/>
        </w:rPr>
        <w:t>выявление возможности трудовой деятельности как средства развития процесса коммуникации у детей старшего дошкольного возраста.</w:t>
      </w:r>
    </w:p>
    <w:p w:rsidR="00BF3B3E" w:rsidRPr="00BF3B3E" w:rsidRDefault="00BF3B3E" w:rsidP="00BF3B3E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B3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F3B3E" w:rsidRPr="00BF3B3E" w:rsidRDefault="00BF3B3E" w:rsidP="00BF3B3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F3B3E">
        <w:rPr>
          <w:rFonts w:ascii="Times New Roman" w:hAnsi="Times New Roman" w:cs="Times New Roman"/>
          <w:sz w:val="24"/>
          <w:szCs w:val="24"/>
        </w:rPr>
        <w:t xml:space="preserve">1.Проанализировать психолого-педагогическую литературу по проблеме исследования. </w:t>
      </w:r>
    </w:p>
    <w:p w:rsidR="00BF3B3E" w:rsidRPr="00BF3B3E" w:rsidRDefault="00BF3B3E" w:rsidP="00BF3B3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F3B3E">
        <w:rPr>
          <w:rFonts w:ascii="Times New Roman" w:hAnsi="Times New Roman" w:cs="Times New Roman"/>
          <w:sz w:val="24"/>
          <w:szCs w:val="24"/>
        </w:rPr>
        <w:t xml:space="preserve">2.Определить виды и формы трудовой деятельности, способствующие развитию общения и сотрудничества детей старшего дошкольного возраста. </w:t>
      </w:r>
    </w:p>
    <w:p w:rsidR="00BF3B3E" w:rsidRPr="00BF3B3E" w:rsidRDefault="00BF3B3E" w:rsidP="00BF3B3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F3B3E">
        <w:rPr>
          <w:rFonts w:ascii="Times New Roman" w:hAnsi="Times New Roman" w:cs="Times New Roman"/>
          <w:sz w:val="24"/>
          <w:szCs w:val="24"/>
        </w:rPr>
        <w:t>3.Раскрыть особенности процесса коммуникации у детей старшего дошкольного возраста.</w:t>
      </w:r>
    </w:p>
    <w:p w:rsidR="00BF3B3E" w:rsidRPr="00BF3B3E" w:rsidRDefault="00BF3B3E" w:rsidP="00BF3B3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F3B3E">
        <w:rPr>
          <w:rFonts w:ascii="Times New Roman" w:hAnsi="Times New Roman" w:cs="Times New Roman"/>
          <w:sz w:val="24"/>
          <w:szCs w:val="24"/>
        </w:rPr>
        <w:t>4.Выявить уровень развития коммуникативных навыков у детей старшего дошкольного возраста в процессе трудовой деятельности.</w:t>
      </w:r>
    </w:p>
    <w:p w:rsidR="006E349D" w:rsidRPr="00BF3B3E" w:rsidRDefault="00BF3B3E" w:rsidP="00BF3B3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F3B3E">
        <w:rPr>
          <w:rFonts w:ascii="Times New Roman" w:hAnsi="Times New Roman" w:cs="Times New Roman"/>
          <w:sz w:val="24"/>
          <w:szCs w:val="24"/>
        </w:rPr>
        <w:lastRenderedPageBreak/>
        <w:t xml:space="preserve">5.Разработать буклет с методическими рекомендациями об особенности организации трудовой деятельности у детей старшего дошкольного возраста.  </w:t>
      </w:r>
    </w:p>
    <w:p w:rsidR="00BF3B3E" w:rsidRPr="00BF3B3E" w:rsidRDefault="006E349D" w:rsidP="00BF3B3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E349D">
        <w:rPr>
          <w:rFonts w:ascii="Times New Roman" w:hAnsi="Times New Roman" w:cs="Times New Roman"/>
          <w:b/>
          <w:sz w:val="24"/>
          <w:szCs w:val="24"/>
        </w:rPr>
        <w:t xml:space="preserve">Слайд 9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F3B3E" w:rsidRPr="00BF3B3E">
        <w:rPr>
          <w:rFonts w:ascii="Times New Roman" w:hAnsi="Times New Roman" w:cs="Times New Roman"/>
          <w:b/>
          <w:sz w:val="24"/>
          <w:szCs w:val="24"/>
        </w:rPr>
        <w:t xml:space="preserve">Объект исследования: </w:t>
      </w:r>
      <w:r w:rsidR="00BF3B3E" w:rsidRPr="00BF3B3E">
        <w:rPr>
          <w:rFonts w:ascii="Times New Roman" w:hAnsi="Times New Roman" w:cs="Times New Roman"/>
          <w:sz w:val="24"/>
          <w:szCs w:val="24"/>
        </w:rPr>
        <w:t>процесс развития коммуникации у детей старшего дошкольного возраста.</w:t>
      </w:r>
    </w:p>
    <w:p w:rsidR="006E349D" w:rsidRPr="00BF3B3E" w:rsidRDefault="00BF3B3E" w:rsidP="00BF3B3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F3B3E">
        <w:rPr>
          <w:rFonts w:ascii="Times New Roman" w:hAnsi="Times New Roman" w:cs="Times New Roman"/>
          <w:b/>
          <w:sz w:val="24"/>
          <w:szCs w:val="24"/>
        </w:rPr>
        <w:t xml:space="preserve">Предмет исследования: </w:t>
      </w:r>
      <w:proofErr w:type="gramStart"/>
      <w:r w:rsidRPr="00BF3B3E">
        <w:rPr>
          <w:rFonts w:ascii="Times New Roman" w:hAnsi="Times New Roman" w:cs="Times New Roman"/>
          <w:sz w:val="24"/>
          <w:szCs w:val="24"/>
        </w:rPr>
        <w:t>трудовая</w:t>
      </w:r>
      <w:proofErr w:type="gramEnd"/>
      <w:r w:rsidRPr="00BF3B3E">
        <w:rPr>
          <w:rFonts w:ascii="Times New Roman" w:hAnsi="Times New Roman" w:cs="Times New Roman"/>
          <w:sz w:val="24"/>
          <w:szCs w:val="24"/>
        </w:rPr>
        <w:t xml:space="preserve"> деятельность как средство развития процесса коммуникации у детей старшего дошкольного возраста.</w:t>
      </w:r>
    </w:p>
    <w:p w:rsidR="006E349D" w:rsidRPr="00BF3B3E" w:rsidRDefault="006E349D" w:rsidP="00BF3B3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E349D">
        <w:rPr>
          <w:rFonts w:ascii="Times New Roman" w:hAnsi="Times New Roman" w:cs="Times New Roman"/>
          <w:b/>
          <w:sz w:val="24"/>
          <w:szCs w:val="24"/>
        </w:rPr>
        <w:t xml:space="preserve">Слайд 10 </w:t>
      </w:r>
      <w:r w:rsidR="00BF3B3E">
        <w:rPr>
          <w:rFonts w:ascii="Times New Roman" w:hAnsi="Times New Roman" w:cs="Times New Roman"/>
          <w:b/>
          <w:sz w:val="24"/>
          <w:szCs w:val="24"/>
        </w:rPr>
        <w:t>–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B3E" w:rsidRPr="00BF3B3E">
        <w:rPr>
          <w:rFonts w:ascii="Times New Roman" w:hAnsi="Times New Roman" w:cs="Times New Roman"/>
          <w:b/>
          <w:sz w:val="24"/>
          <w:szCs w:val="24"/>
        </w:rPr>
        <w:t>Гипотеза</w:t>
      </w:r>
      <w:r w:rsidR="00BF3B3E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  <w:r w:rsidR="00BF3B3E" w:rsidRPr="00BF3B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3B3E" w:rsidRPr="00BF3B3E">
        <w:rPr>
          <w:rFonts w:ascii="Times New Roman" w:hAnsi="Times New Roman" w:cs="Times New Roman"/>
          <w:sz w:val="24"/>
          <w:szCs w:val="24"/>
        </w:rPr>
        <w:t xml:space="preserve">Если целенаправленно организовывать </w:t>
      </w:r>
      <w:proofErr w:type="gramStart"/>
      <w:r w:rsidR="00BF3B3E" w:rsidRPr="00BF3B3E">
        <w:rPr>
          <w:rFonts w:ascii="Times New Roman" w:hAnsi="Times New Roman" w:cs="Times New Roman"/>
          <w:sz w:val="24"/>
          <w:szCs w:val="24"/>
        </w:rPr>
        <w:t>трудовую</w:t>
      </w:r>
      <w:proofErr w:type="gramEnd"/>
      <w:r w:rsidR="00BF3B3E" w:rsidRPr="00BF3B3E">
        <w:rPr>
          <w:rFonts w:ascii="Times New Roman" w:hAnsi="Times New Roman" w:cs="Times New Roman"/>
          <w:sz w:val="24"/>
          <w:szCs w:val="24"/>
        </w:rPr>
        <w:t xml:space="preserve"> деятельность, то процесс развития коммуникации у детей старшего дошкольного возраста будет более эффективным.</w:t>
      </w:r>
    </w:p>
    <w:p w:rsidR="00BF3B3E" w:rsidRDefault="006E349D" w:rsidP="00BF3B3E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49D">
        <w:rPr>
          <w:rFonts w:ascii="Times New Roman" w:hAnsi="Times New Roman" w:cs="Times New Roman"/>
          <w:b/>
          <w:sz w:val="24"/>
          <w:szCs w:val="24"/>
        </w:rPr>
        <w:t xml:space="preserve">Слайд 11 </w:t>
      </w:r>
      <w:r w:rsidR="00BF3B3E">
        <w:rPr>
          <w:rFonts w:ascii="Times New Roman" w:hAnsi="Times New Roman" w:cs="Times New Roman"/>
          <w:b/>
          <w:sz w:val="24"/>
          <w:szCs w:val="24"/>
        </w:rPr>
        <w:t>–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B3E">
        <w:rPr>
          <w:rFonts w:ascii="Times New Roman" w:hAnsi="Times New Roman" w:cs="Times New Roman"/>
          <w:b/>
          <w:sz w:val="24"/>
          <w:szCs w:val="24"/>
        </w:rPr>
        <w:t>Методы исследования.</w:t>
      </w:r>
    </w:p>
    <w:p w:rsidR="00BF3B3E" w:rsidRPr="00BF3B3E" w:rsidRDefault="00BF3B3E" w:rsidP="00BF3B3E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B3E">
        <w:rPr>
          <w:rFonts w:ascii="Times New Roman" w:hAnsi="Times New Roman" w:cs="Times New Roman"/>
          <w:b/>
          <w:sz w:val="24"/>
          <w:szCs w:val="24"/>
        </w:rPr>
        <w:t>Теоретические методы:</w:t>
      </w:r>
    </w:p>
    <w:p w:rsidR="00BF3B3E" w:rsidRPr="00BF3B3E" w:rsidRDefault="00BF3B3E" w:rsidP="00BF3B3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3B3E">
        <w:rPr>
          <w:rFonts w:ascii="Times New Roman" w:hAnsi="Times New Roman" w:cs="Times New Roman"/>
          <w:sz w:val="24"/>
          <w:szCs w:val="24"/>
        </w:rPr>
        <w:t>Анализ литературы по теме исследования.</w:t>
      </w:r>
    </w:p>
    <w:p w:rsidR="00BF3B3E" w:rsidRPr="00BF3B3E" w:rsidRDefault="00BF3B3E" w:rsidP="00BF3B3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3B3E">
        <w:rPr>
          <w:rFonts w:ascii="Times New Roman" w:hAnsi="Times New Roman" w:cs="Times New Roman"/>
          <w:sz w:val="24"/>
          <w:szCs w:val="24"/>
        </w:rPr>
        <w:t>Обобщение и систематизация научных данных.</w:t>
      </w:r>
    </w:p>
    <w:p w:rsidR="00BF3B3E" w:rsidRPr="00BF3B3E" w:rsidRDefault="00BF3B3E" w:rsidP="00BF3B3E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B3E">
        <w:rPr>
          <w:rFonts w:ascii="Times New Roman" w:hAnsi="Times New Roman" w:cs="Times New Roman"/>
          <w:b/>
          <w:sz w:val="24"/>
          <w:szCs w:val="24"/>
        </w:rPr>
        <w:t>Эмпирические методы:</w:t>
      </w:r>
    </w:p>
    <w:p w:rsidR="00BF3B3E" w:rsidRPr="00BF3B3E" w:rsidRDefault="00BF3B3E" w:rsidP="00BF3B3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F3B3E">
        <w:rPr>
          <w:rFonts w:ascii="Times New Roman" w:hAnsi="Times New Roman" w:cs="Times New Roman"/>
          <w:sz w:val="24"/>
          <w:szCs w:val="24"/>
        </w:rPr>
        <w:t>- Учебное исследование.</w:t>
      </w:r>
    </w:p>
    <w:p w:rsidR="006E349D" w:rsidRPr="00BF3B3E" w:rsidRDefault="00BF3B3E" w:rsidP="00BF3B3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F3B3E">
        <w:rPr>
          <w:rFonts w:ascii="Times New Roman" w:hAnsi="Times New Roman" w:cs="Times New Roman"/>
          <w:sz w:val="24"/>
          <w:szCs w:val="24"/>
        </w:rPr>
        <w:t>-Тестирование.</w:t>
      </w:r>
    </w:p>
    <w:p w:rsidR="006E349D" w:rsidRPr="000004DF" w:rsidRDefault="006E349D" w:rsidP="000004D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E349D">
        <w:rPr>
          <w:rFonts w:ascii="Times New Roman" w:hAnsi="Times New Roman" w:cs="Times New Roman"/>
          <w:b/>
          <w:sz w:val="24"/>
          <w:szCs w:val="24"/>
        </w:rPr>
        <w:t xml:space="preserve">Слайд 12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004DF">
        <w:rPr>
          <w:rFonts w:ascii="Times New Roman" w:hAnsi="Times New Roman" w:cs="Times New Roman"/>
          <w:sz w:val="24"/>
          <w:szCs w:val="24"/>
        </w:rPr>
        <w:t>В процессе работы над ВКР были рассмотрены сле</w:t>
      </w:r>
      <w:r w:rsidR="000004DF" w:rsidRPr="000004DF">
        <w:rPr>
          <w:rFonts w:ascii="Times New Roman" w:hAnsi="Times New Roman" w:cs="Times New Roman"/>
          <w:sz w:val="24"/>
          <w:szCs w:val="24"/>
        </w:rPr>
        <w:t>дующие основные понятия.</w:t>
      </w:r>
    </w:p>
    <w:p w:rsidR="006E349D" w:rsidRPr="000004DF" w:rsidRDefault="006E349D" w:rsidP="000004D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E349D">
        <w:rPr>
          <w:rFonts w:ascii="Times New Roman" w:hAnsi="Times New Roman" w:cs="Times New Roman"/>
          <w:b/>
          <w:sz w:val="24"/>
          <w:szCs w:val="24"/>
        </w:rPr>
        <w:t xml:space="preserve">Коммуникация — </w:t>
      </w:r>
      <w:r w:rsidRPr="000004DF">
        <w:rPr>
          <w:rFonts w:ascii="Times New Roman" w:hAnsi="Times New Roman" w:cs="Times New Roman"/>
          <w:sz w:val="24"/>
          <w:szCs w:val="24"/>
        </w:rPr>
        <w:t xml:space="preserve">по определению Б.Д. </w:t>
      </w:r>
      <w:proofErr w:type="spellStart"/>
      <w:r w:rsidRPr="000004DF">
        <w:rPr>
          <w:rFonts w:ascii="Times New Roman" w:hAnsi="Times New Roman" w:cs="Times New Roman"/>
          <w:sz w:val="24"/>
          <w:szCs w:val="24"/>
        </w:rPr>
        <w:t>Парыгина</w:t>
      </w:r>
      <w:proofErr w:type="spellEnd"/>
      <w:r w:rsidRPr="000004DF">
        <w:rPr>
          <w:rFonts w:ascii="Times New Roman" w:hAnsi="Times New Roman" w:cs="Times New Roman"/>
          <w:sz w:val="24"/>
          <w:szCs w:val="24"/>
        </w:rPr>
        <w:t>, это процесс установления и развития контактов между людьми, порождаемый потребностями в совместной деятельности и включающий обмен информацией, в</w:t>
      </w:r>
      <w:r w:rsidR="000004DF">
        <w:rPr>
          <w:rFonts w:ascii="Times New Roman" w:hAnsi="Times New Roman" w:cs="Times New Roman"/>
          <w:sz w:val="24"/>
          <w:szCs w:val="24"/>
        </w:rPr>
        <w:t>осприятие и понимание партнёра.</w:t>
      </w:r>
    </w:p>
    <w:p w:rsidR="006E349D" w:rsidRPr="00BF3B3E" w:rsidRDefault="006E349D" w:rsidP="00BF3B3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349D">
        <w:rPr>
          <w:rFonts w:ascii="Times New Roman" w:hAnsi="Times New Roman" w:cs="Times New Roman"/>
          <w:b/>
          <w:sz w:val="24"/>
          <w:szCs w:val="24"/>
        </w:rPr>
        <w:t>Трудовая</w:t>
      </w:r>
      <w:proofErr w:type="gramEnd"/>
      <w:r w:rsidRPr="006E349D">
        <w:rPr>
          <w:rFonts w:ascii="Times New Roman" w:hAnsi="Times New Roman" w:cs="Times New Roman"/>
          <w:b/>
          <w:sz w:val="24"/>
          <w:szCs w:val="24"/>
        </w:rPr>
        <w:t xml:space="preserve"> деятельность дошкольника — </w:t>
      </w:r>
      <w:r w:rsidRPr="000004DF">
        <w:rPr>
          <w:rFonts w:ascii="Times New Roman" w:hAnsi="Times New Roman" w:cs="Times New Roman"/>
          <w:sz w:val="24"/>
          <w:szCs w:val="24"/>
        </w:rPr>
        <w:t xml:space="preserve">по определению А.Ю. и Г.М. </w:t>
      </w:r>
      <w:proofErr w:type="spellStart"/>
      <w:r w:rsidRPr="000004DF">
        <w:rPr>
          <w:rFonts w:ascii="Times New Roman" w:hAnsi="Times New Roman" w:cs="Times New Roman"/>
          <w:sz w:val="24"/>
          <w:szCs w:val="24"/>
        </w:rPr>
        <w:t>Коджаспировых</w:t>
      </w:r>
      <w:proofErr w:type="spellEnd"/>
      <w:r w:rsidRPr="000004DF">
        <w:rPr>
          <w:rFonts w:ascii="Times New Roman" w:hAnsi="Times New Roman" w:cs="Times New Roman"/>
          <w:sz w:val="24"/>
          <w:szCs w:val="24"/>
        </w:rPr>
        <w:t>, это развивающая деятельность, направленная на формирование навыков самообслуживания, хозяйственно-бытового труда, труда в природе и ручного труда, а также воспитание ценностного отношения к результатам труда.</w:t>
      </w:r>
    </w:p>
    <w:p w:rsidR="006E349D" w:rsidRPr="0070033C" w:rsidRDefault="006E349D" w:rsidP="000004D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E349D">
        <w:rPr>
          <w:rFonts w:ascii="Times New Roman" w:hAnsi="Times New Roman" w:cs="Times New Roman"/>
          <w:b/>
          <w:sz w:val="24"/>
          <w:szCs w:val="24"/>
        </w:rPr>
        <w:t xml:space="preserve">Слайд 13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0033C" w:rsidRPr="0070033C">
        <w:rPr>
          <w:rFonts w:ascii="Times New Roman" w:hAnsi="Times New Roman" w:cs="Times New Roman"/>
          <w:sz w:val="24"/>
          <w:szCs w:val="24"/>
        </w:rPr>
        <w:t>В теоретической части исследования были рассмотрены следующие вопросы. Обратите внимание на слайд!</w:t>
      </w:r>
    </w:p>
    <w:p w:rsidR="006E349D" w:rsidRPr="00BF3B3E" w:rsidRDefault="006E349D" w:rsidP="000004D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F3B3E">
        <w:rPr>
          <w:rFonts w:ascii="Times New Roman" w:hAnsi="Times New Roman" w:cs="Times New Roman"/>
          <w:sz w:val="24"/>
          <w:szCs w:val="24"/>
        </w:rPr>
        <w:t>1.1. Проблема развития коммуникации у детей</w:t>
      </w:r>
      <w:r w:rsidR="000004DF" w:rsidRPr="00BF3B3E">
        <w:rPr>
          <w:rFonts w:ascii="Times New Roman" w:hAnsi="Times New Roman" w:cs="Times New Roman"/>
          <w:sz w:val="24"/>
          <w:szCs w:val="24"/>
        </w:rPr>
        <w:t xml:space="preserve"> старшего дошкольного возраста.</w:t>
      </w:r>
    </w:p>
    <w:p w:rsidR="006E349D" w:rsidRPr="00BF3B3E" w:rsidRDefault="006E349D" w:rsidP="000004D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F3B3E">
        <w:rPr>
          <w:rFonts w:ascii="Times New Roman" w:hAnsi="Times New Roman" w:cs="Times New Roman"/>
          <w:sz w:val="24"/>
          <w:szCs w:val="24"/>
        </w:rPr>
        <w:t>1.2. Понятие трудовой деятел</w:t>
      </w:r>
      <w:r w:rsidR="000004DF" w:rsidRPr="00BF3B3E">
        <w:rPr>
          <w:rFonts w:ascii="Times New Roman" w:hAnsi="Times New Roman" w:cs="Times New Roman"/>
          <w:sz w:val="24"/>
          <w:szCs w:val="24"/>
        </w:rPr>
        <w:t>ьности и её формы и виды в ДОУ.</w:t>
      </w:r>
    </w:p>
    <w:p w:rsidR="006E349D" w:rsidRPr="0070033C" w:rsidRDefault="006E349D" w:rsidP="0070033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F3B3E">
        <w:rPr>
          <w:rFonts w:ascii="Times New Roman" w:hAnsi="Times New Roman" w:cs="Times New Roman"/>
          <w:sz w:val="24"/>
          <w:szCs w:val="24"/>
        </w:rPr>
        <w:t>1.3. Особенности организации трудовой деятельности для развития коммуникации у детей старшего дошкольного возраста.</w:t>
      </w:r>
    </w:p>
    <w:p w:rsidR="000E3A47" w:rsidRPr="000E3A47" w:rsidRDefault="006E349D" w:rsidP="0070033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E349D">
        <w:rPr>
          <w:rFonts w:ascii="Times New Roman" w:hAnsi="Times New Roman" w:cs="Times New Roman"/>
          <w:b/>
          <w:sz w:val="24"/>
          <w:szCs w:val="24"/>
        </w:rPr>
        <w:t>Слайд 14</w:t>
      </w:r>
      <w:r w:rsidR="000E3A4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A47" w:rsidRPr="000E3A47">
        <w:rPr>
          <w:rFonts w:ascii="Times New Roman" w:hAnsi="Times New Roman" w:cs="Times New Roman"/>
          <w:sz w:val="24"/>
          <w:szCs w:val="24"/>
        </w:rPr>
        <w:t>Проблема развития коммуникации. Проблема развития коммуникативных навыков у старших дошкольников — это актуальная тема, требующая внимания и поиска эффективных решений. Умение общаться, договариваться и сотрудничать со сверстниками является неотъемлемой частью успешной социализации и подготовки к школе. В старшем дошкольном возрасте коммуникация приобретает внеситуативно-личностный характер, однако современные дети много времени проводят с гаджетами, что приводит к дефициту живого общения.</w:t>
      </w:r>
    </w:p>
    <w:p w:rsidR="006E349D" w:rsidRDefault="0070033C" w:rsidP="0070033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0033C">
        <w:rPr>
          <w:rFonts w:ascii="Times New Roman" w:hAnsi="Times New Roman" w:cs="Times New Roman"/>
          <w:sz w:val="24"/>
          <w:szCs w:val="24"/>
        </w:rPr>
        <w:lastRenderedPageBreak/>
        <w:t>Коммуникация в дошкольном возрасте представляет собой социально-психологический процесс взаимодействия ребенка с окружающими людьми, направленный на обмен информацией, мыслями, чувствами и опытом. В старшем дошкольном возрасте (6-7 лет) коммуникация выходит на новый уровень — становится внеситуативно-личностной. Этой проблемой занимались такие корифеи отечественной психологии, как Л.С. Выготский, М.И. Лисина, А.А. Леонтьев и другие. Понятийный аппарат, содержание и основные положения теории общения разработаны, главным образом, в трудах этих учёных.</w:t>
      </w:r>
    </w:p>
    <w:p w:rsidR="000E3A47" w:rsidRPr="000E3A47" w:rsidRDefault="000E3A47" w:rsidP="000E3A47">
      <w:pPr>
        <w:ind w:left="-567"/>
        <w:rPr>
          <w:rFonts w:ascii="Times New Roman" w:hAnsi="Times New Roman" w:cs="Times New Roman"/>
          <w:sz w:val="24"/>
          <w:szCs w:val="24"/>
        </w:rPr>
      </w:pPr>
      <w:r w:rsidRPr="000E3A47">
        <w:rPr>
          <w:rFonts w:ascii="Times New Roman" w:hAnsi="Times New Roman" w:cs="Times New Roman"/>
          <w:b/>
          <w:sz w:val="24"/>
          <w:szCs w:val="24"/>
        </w:rPr>
        <w:t>Слайд 15 -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A47">
        <w:rPr>
          <w:rFonts w:ascii="Times New Roman" w:hAnsi="Times New Roman" w:cs="Times New Roman"/>
          <w:sz w:val="24"/>
          <w:szCs w:val="24"/>
        </w:rPr>
        <w:t>Понятие трудовой деятельности. Трудовая деятельность дошкольника — это основная форма приобщения ребёнка к миру взрослых, направленная на достижение реального, общественно значимого результата. В ДОУ используются виды труда: самообслуживание, хозяйственно-бытовой труд, труд в природе, ручной труд. Формы организации: поручения, дежурства, коллективный труд. Именно совместный труд, где результат каждого зависит от действий другого, создаёт объективную необходимость в общении.</w:t>
      </w:r>
    </w:p>
    <w:p w:rsidR="000E3A47" w:rsidRPr="000E3A47" w:rsidRDefault="000E3A47" w:rsidP="000E3A47">
      <w:pPr>
        <w:ind w:left="-567"/>
        <w:rPr>
          <w:rFonts w:ascii="Times New Roman" w:hAnsi="Times New Roman" w:cs="Times New Roman"/>
          <w:sz w:val="24"/>
          <w:szCs w:val="24"/>
        </w:rPr>
      </w:pPr>
      <w:r w:rsidRPr="000E3A47">
        <w:rPr>
          <w:rFonts w:ascii="Times New Roman" w:hAnsi="Times New Roman" w:cs="Times New Roman"/>
          <w:b/>
          <w:sz w:val="24"/>
          <w:szCs w:val="24"/>
        </w:rPr>
        <w:t>Слайд 16 -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A47">
        <w:rPr>
          <w:rFonts w:ascii="Times New Roman" w:hAnsi="Times New Roman" w:cs="Times New Roman"/>
          <w:sz w:val="24"/>
          <w:szCs w:val="24"/>
        </w:rPr>
        <w:t xml:space="preserve">Особенности организации. Для развития коммуникации необходимо соблюдать ряд условий: чёткая постановка общей цели, создание ситуаций, требующих обязательной договорённости, позитивный эмоциональный настрой и обязательная рефлексия. Роль воспитателя смещается от прямого инструктажа к посредничеству: он не даёт готовых решений, а помогает детям договариваться. Наиболее эффективная форма — работа в парах. </w:t>
      </w:r>
      <w:proofErr w:type="gramStart"/>
      <w:r w:rsidRPr="000E3A47">
        <w:rPr>
          <w:rFonts w:ascii="Times New Roman" w:hAnsi="Times New Roman" w:cs="Times New Roman"/>
          <w:sz w:val="24"/>
          <w:szCs w:val="24"/>
        </w:rPr>
        <w:t>Трудовая</w:t>
      </w:r>
      <w:proofErr w:type="gramEnd"/>
      <w:r w:rsidRPr="000E3A47">
        <w:rPr>
          <w:rFonts w:ascii="Times New Roman" w:hAnsi="Times New Roman" w:cs="Times New Roman"/>
          <w:sz w:val="24"/>
          <w:szCs w:val="24"/>
        </w:rPr>
        <w:t xml:space="preserve"> деятельность — это мощнейший социальный тренажёр.</w:t>
      </w:r>
    </w:p>
    <w:p w:rsidR="000E3A47" w:rsidRDefault="000E3A47" w:rsidP="000E3A4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E3A47">
        <w:rPr>
          <w:rFonts w:ascii="Times New Roman" w:hAnsi="Times New Roman" w:cs="Times New Roman"/>
          <w:b/>
          <w:sz w:val="24"/>
          <w:szCs w:val="24"/>
        </w:rPr>
        <w:t>Слайд 17 -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E349D" w:rsidRPr="000E3A47">
        <w:rPr>
          <w:rFonts w:ascii="Times New Roman" w:hAnsi="Times New Roman" w:cs="Times New Roman"/>
          <w:sz w:val="24"/>
          <w:szCs w:val="24"/>
        </w:rPr>
        <w:t xml:space="preserve">Трудовая деятельность в старшем дошкольном возрасте — это не самоцель, а мощнейший социальный тренажёр. Через совместный практический труд, направленный на реальный значимый результат, дети естественным образом осваивают сложные коммуникативные умения, которые становятся основой </w:t>
      </w:r>
      <w:r w:rsidR="000004DF" w:rsidRPr="000E3A47">
        <w:rPr>
          <w:rFonts w:ascii="Times New Roman" w:hAnsi="Times New Roman" w:cs="Times New Roman"/>
          <w:sz w:val="24"/>
          <w:szCs w:val="24"/>
        </w:rPr>
        <w:t>для успешного обучения в школе.</w:t>
      </w:r>
    </w:p>
    <w:p w:rsidR="006E349D" w:rsidRPr="000E3A47" w:rsidRDefault="000E3A47" w:rsidP="000E3A4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E3A47">
        <w:rPr>
          <w:rFonts w:ascii="Times New Roman" w:hAnsi="Times New Roman" w:cs="Times New Roman"/>
          <w:sz w:val="24"/>
          <w:szCs w:val="24"/>
        </w:rPr>
        <w:t>Рассмотрев теоретические основы трудовой деятельности как средства развития коммуникации, мы пришли к выводам: систематическое применение коллективных форм труда позволит развивать у детей умение договариваться, распределять обязанности и оказывать взаимопомощь. Такой подход сделает труд интересным и осмысленным, повысит мотивацию и поспособствует развитию коммуникативной компетентности.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49D" w:rsidRPr="000E3A47">
        <w:rPr>
          <w:rFonts w:ascii="Times New Roman" w:hAnsi="Times New Roman" w:cs="Times New Roman"/>
          <w:sz w:val="24"/>
          <w:szCs w:val="24"/>
        </w:rPr>
        <w:t>Таким образом, теоретический анализ позволил перейти к практической части исследования.</w:t>
      </w:r>
    </w:p>
    <w:p w:rsidR="006E349D" w:rsidRPr="000004DF" w:rsidRDefault="0070033C" w:rsidP="000004D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</w:t>
      </w:r>
      <w:r w:rsidR="000E3A47">
        <w:rPr>
          <w:rFonts w:ascii="Times New Roman" w:hAnsi="Times New Roman" w:cs="Times New Roman"/>
          <w:b/>
          <w:sz w:val="24"/>
          <w:szCs w:val="24"/>
        </w:rPr>
        <w:t>8</w:t>
      </w:r>
      <w:r w:rsidR="006E349D" w:rsidRPr="006E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E349D" w:rsidRPr="000004DF">
        <w:rPr>
          <w:rFonts w:ascii="Times New Roman" w:hAnsi="Times New Roman" w:cs="Times New Roman"/>
          <w:sz w:val="24"/>
          <w:szCs w:val="24"/>
        </w:rPr>
        <w:t>Обратите внимание на слайд! На слайде представлено моё практи</w:t>
      </w:r>
      <w:r w:rsidR="000004DF">
        <w:rPr>
          <w:rFonts w:ascii="Times New Roman" w:hAnsi="Times New Roman" w:cs="Times New Roman"/>
          <w:sz w:val="24"/>
          <w:szCs w:val="24"/>
        </w:rPr>
        <w:t>ческое содержание исследования.</w:t>
      </w:r>
    </w:p>
    <w:p w:rsidR="006E349D" w:rsidRPr="0070033C" w:rsidRDefault="000E3A47" w:rsidP="0070033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</w:t>
      </w:r>
      <w:r w:rsidR="001F166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7003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33C" w:rsidRPr="0070033C">
        <w:rPr>
          <w:rFonts w:ascii="Times New Roman" w:hAnsi="Times New Roman" w:cs="Times New Roman"/>
          <w:b/>
          <w:sz w:val="24"/>
          <w:szCs w:val="24"/>
        </w:rPr>
        <w:t>-</w:t>
      </w:r>
      <w:r w:rsidR="007003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49D" w:rsidRPr="000004DF">
        <w:rPr>
          <w:rFonts w:ascii="Times New Roman" w:hAnsi="Times New Roman" w:cs="Times New Roman"/>
          <w:sz w:val="24"/>
          <w:szCs w:val="24"/>
        </w:rPr>
        <w:t>Практика проходила на базе Муниципального казённого дошкольного образовательного учреждения Искитимского района Новосибирской области — детский сад комбинированного вида «Красная шапочка» р.п. Линево, у воспитателя подготовительной группы высшей категории</w:t>
      </w:r>
      <w:r w:rsidR="000004DF">
        <w:rPr>
          <w:rFonts w:ascii="Times New Roman" w:hAnsi="Times New Roman" w:cs="Times New Roman"/>
          <w:sz w:val="24"/>
          <w:szCs w:val="24"/>
        </w:rPr>
        <w:t xml:space="preserve"> — Брынских Ольги Владимировны.</w:t>
      </w:r>
      <w:r w:rsidR="0070033C">
        <w:rPr>
          <w:rFonts w:ascii="Times New Roman" w:hAnsi="Times New Roman" w:cs="Times New Roman"/>
          <w:sz w:val="24"/>
          <w:szCs w:val="24"/>
        </w:rPr>
        <w:t xml:space="preserve"> </w:t>
      </w:r>
      <w:r w:rsidR="006E349D" w:rsidRPr="000004DF">
        <w:rPr>
          <w:rFonts w:ascii="Times New Roman" w:hAnsi="Times New Roman" w:cs="Times New Roman"/>
          <w:sz w:val="24"/>
          <w:szCs w:val="24"/>
        </w:rPr>
        <w:t>В исследовательской работе было проведено 3 этапа. Рассмотрим каждый из них подробнее.</w:t>
      </w:r>
    </w:p>
    <w:p w:rsidR="006E349D" w:rsidRPr="000004DF" w:rsidRDefault="000E3A47" w:rsidP="0070033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21</w:t>
      </w:r>
      <w:r w:rsidR="006E349D" w:rsidRPr="006E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E349D" w:rsidRPr="006E349D">
        <w:rPr>
          <w:rFonts w:ascii="Times New Roman" w:hAnsi="Times New Roman" w:cs="Times New Roman"/>
          <w:b/>
          <w:sz w:val="24"/>
          <w:szCs w:val="24"/>
        </w:rPr>
        <w:t xml:space="preserve">Цель первого этапа (констатирующего): </w:t>
      </w:r>
      <w:r w:rsidR="006E349D" w:rsidRPr="000004DF">
        <w:rPr>
          <w:rFonts w:ascii="Times New Roman" w:hAnsi="Times New Roman" w:cs="Times New Roman"/>
          <w:sz w:val="24"/>
          <w:szCs w:val="24"/>
        </w:rPr>
        <w:t xml:space="preserve">выявить исходный уровень </w:t>
      </w:r>
      <w:r w:rsidR="0070033C">
        <w:rPr>
          <w:rFonts w:ascii="Times New Roman" w:hAnsi="Times New Roman" w:cs="Times New Roman"/>
          <w:sz w:val="24"/>
          <w:szCs w:val="24"/>
        </w:rPr>
        <w:t xml:space="preserve">развития коммуникации </w:t>
      </w:r>
      <w:r w:rsidR="006E349D" w:rsidRPr="000004DF">
        <w:rPr>
          <w:rFonts w:ascii="Times New Roman" w:hAnsi="Times New Roman" w:cs="Times New Roman"/>
          <w:sz w:val="24"/>
          <w:szCs w:val="24"/>
        </w:rPr>
        <w:t>у детей старшего дошкольного возраста.</w:t>
      </w:r>
      <w:r w:rsidR="0070033C">
        <w:rPr>
          <w:rFonts w:ascii="Times New Roman" w:hAnsi="Times New Roman" w:cs="Times New Roman"/>
          <w:sz w:val="24"/>
          <w:szCs w:val="24"/>
        </w:rPr>
        <w:t xml:space="preserve"> </w:t>
      </w:r>
      <w:r w:rsidR="006E349D" w:rsidRPr="000004DF">
        <w:rPr>
          <w:rFonts w:ascii="Times New Roman" w:hAnsi="Times New Roman" w:cs="Times New Roman"/>
          <w:sz w:val="24"/>
          <w:szCs w:val="24"/>
        </w:rPr>
        <w:t>Для диагностики была использована методика «Рукавички» Г.А. Цукерм</w:t>
      </w:r>
      <w:r w:rsidR="000004DF" w:rsidRPr="000004DF">
        <w:rPr>
          <w:rFonts w:ascii="Times New Roman" w:hAnsi="Times New Roman" w:cs="Times New Roman"/>
          <w:sz w:val="24"/>
          <w:szCs w:val="24"/>
        </w:rPr>
        <w:t>ан, обратите внимание на слайд!</w:t>
      </w:r>
    </w:p>
    <w:p w:rsidR="006E349D" w:rsidRPr="0070033C" w:rsidRDefault="006E349D" w:rsidP="0070033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004DF">
        <w:rPr>
          <w:rFonts w:ascii="Times New Roman" w:hAnsi="Times New Roman" w:cs="Times New Roman"/>
          <w:sz w:val="24"/>
          <w:szCs w:val="24"/>
        </w:rPr>
        <w:t>Методика предназначена для выявления уровня</w:t>
      </w:r>
      <w:r w:rsidR="0070033C">
        <w:rPr>
          <w:rFonts w:ascii="Times New Roman" w:hAnsi="Times New Roman" w:cs="Times New Roman"/>
          <w:sz w:val="24"/>
          <w:szCs w:val="24"/>
        </w:rPr>
        <w:t xml:space="preserve"> </w:t>
      </w:r>
      <w:r w:rsidR="0070033C" w:rsidRPr="0070033C">
        <w:rPr>
          <w:rFonts w:ascii="Times New Roman" w:hAnsi="Times New Roman" w:cs="Times New Roman"/>
          <w:sz w:val="24"/>
          <w:szCs w:val="24"/>
        </w:rPr>
        <w:t>развития коммуникации</w:t>
      </w:r>
      <w:r w:rsidR="000004DF">
        <w:rPr>
          <w:rFonts w:ascii="Times New Roman" w:hAnsi="Times New Roman" w:cs="Times New Roman"/>
          <w:sz w:val="24"/>
          <w:szCs w:val="24"/>
        </w:rPr>
        <w:t>.</w:t>
      </w:r>
      <w:r w:rsidR="0070033C">
        <w:rPr>
          <w:rFonts w:ascii="Times New Roman" w:hAnsi="Times New Roman" w:cs="Times New Roman"/>
          <w:sz w:val="24"/>
          <w:szCs w:val="24"/>
        </w:rPr>
        <w:t xml:space="preserve"> </w:t>
      </w:r>
      <w:r w:rsidRPr="000004DF">
        <w:rPr>
          <w:rFonts w:ascii="Times New Roman" w:hAnsi="Times New Roman" w:cs="Times New Roman"/>
          <w:sz w:val="24"/>
          <w:szCs w:val="24"/>
        </w:rPr>
        <w:t xml:space="preserve">Используя настоящие рукавички игровым способом </w:t>
      </w:r>
      <w:r w:rsidR="000004DF">
        <w:rPr>
          <w:rFonts w:ascii="Times New Roman" w:hAnsi="Times New Roman" w:cs="Times New Roman"/>
          <w:sz w:val="24"/>
          <w:szCs w:val="24"/>
        </w:rPr>
        <w:t xml:space="preserve">- </w:t>
      </w:r>
      <w:r w:rsidRPr="000004DF">
        <w:rPr>
          <w:rFonts w:ascii="Times New Roman" w:hAnsi="Times New Roman" w:cs="Times New Roman"/>
          <w:sz w:val="24"/>
          <w:szCs w:val="24"/>
        </w:rPr>
        <w:t>«Найди свою пару», выбирались пары детей. Дошкольники рассаживаются парами, каждому дают изображение рукавички и просят украсить их одина</w:t>
      </w:r>
      <w:r w:rsidR="000004DF">
        <w:rPr>
          <w:rFonts w:ascii="Times New Roman" w:hAnsi="Times New Roman" w:cs="Times New Roman"/>
          <w:sz w:val="24"/>
          <w:szCs w:val="24"/>
        </w:rPr>
        <w:t xml:space="preserve">ково, </w:t>
      </w:r>
      <w:r w:rsidR="000004DF">
        <w:rPr>
          <w:rFonts w:ascii="Times New Roman" w:hAnsi="Times New Roman" w:cs="Times New Roman"/>
          <w:sz w:val="24"/>
          <w:szCs w:val="24"/>
        </w:rPr>
        <w:lastRenderedPageBreak/>
        <w:t>чтобы они составили пару.</w:t>
      </w:r>
      <w:r w:rsidR="0070033C">
        <w:rPr>
          <w:rFonts w:ascii="Times New Roman" w:hAnsi="Times New Roman" w:cs="Times New Roman"/>
          <w:sz w:val="24"/>
          <w:szCs w:val="24"/>
        </w:rPr>
        <w:t xml:space="preserve"> </w:t>
      </w:r>
      <w:r w:rsidRPr="000004DF">
        <w:rPr>
          <w:rFonts w:ascii="Times New Roman" w:hAnsi="Times New Roman" w:cs="Times New Roman"/>
          <w:sz w:val="24"/>
          <w:szCs w:val="24"/>
        </w:rPr>
        <w:t>Дети сами придумывают узор, но сначала им нужно договориться между собой.</w:t>
      </w:r>
    </w:p>
    <w:p w:rsidR="006E349D" w:rsidRPr="000004DF" w:rsidRDefault="000E3A47" w:rsidP="000004D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22-23</w:t>
      </w:r>
      <w:r w:rsidR="006E349D" w:rsidRPr="006E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E349D" w:rsidRPr="000004DF">
        <w:rPr>
          <w:rFonts w:ascii="Times New Roman" w:hAnsi="Times New Roman" w:cs="Times New Roman"/>
          <w:sz w:val="24"/>
          <w:szCs w:val="24"/>
        </w:rPr>
        <w:t>Критерии оценки методики «Рук</w:t>
      </w:r>
      <w:r w:rsidR="000004DF">
        <w:rPr>
          <w:rFonts w:ascii="Times New Roman" w:hAnsi="Times New Roman" w:cs="Times New Roman"/>
          <w:sz w:val="24"/>
          <w:szCs w:val="24"/>
        </w:rPr>
        <w:t>авички» представлены на слайде:</w:t>
      </w:r>
    </w:p>
    <w:p w:rsidR="006E349D" w:rsidRPr="000004DF" w:rsidRDefault="006E349D" w:rsidP="000004DF">
      <w:pPr>
        <w:pStyle w:val="a3"/>
        <w:numPr>
          <w:ilvl w:val="0"/>
          <w:numId w:val="1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04DF">
        <w:rPr>
          <w:rFonts w:ascii="Times New Roman" w:hAnsi="Times New Roman" w:cs="Times New Roman"/>
          <w:sz w:val="24"/>
          <w:szCs w:val="24"/>
        </w:rPr>
        <w:t>продуктивность совместной деятельности оценивается по степени</w:t>
      </w:r>
      <w:r w:rsidR="000004DF" w:rsidRPr="000004DF">
        <w:rPr>
          <w:rFonts w:ascii="Times New Roman" w:hAnsi="Times New Roman" w:cs="Times New Roman"/>
          <w:sz w:val="24"/>
          <w:szCs w:val="24"/>
        </w:rPr>
        <w:t xml:space="preserve"> сходства узоров на рукавичках;</w:t>
      </w:r>
    </w:p>
    <w:p w:rsidR="006E349D" w:rsidRPr="000004DF" w:rsidRDefault="006E349D" w:rsidP="000004DF">
      <w:pPr>
        <w:pStyle w:val="a3"/>
        <w:numPr>
          <w:ilvl w:val="0"/>
          <w:numId w:val="1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04DF">
        <w:rPr>
          <w:rFonts w:ascii="Times New Roman" w:hAnsi="Times New Roman" w:cs="Times New Roman"/>
          <w:sz w:val="24"/>
          <w:szCs w:val="24"/>
        </w:rPr>
        <w:t>умение детей договариваться, приходить к обще</w:t>
      </w:r>
      <w:r w:rsidR="000004DF" w:rsidRPr="000004DF">
        <w:rPr>
          <w:rFonts w:ascii="Times New Roman" w:hAnsi="Times New Roman" w:cs="Times New Roman"/>
          <w:sz w:val="24"/>
          <w:szCs w:val="24"/>
        </w:rPr>
        <w:t>му решению;</w:t>
      </w:r>
    </w:p>
    <w:p w:rsidR="006E349D" w:rsidRPr="000004DF" w:rsidRDefault="006E349D" w:rsidP="000004DF">
      <w:pPr>
        <w:pStyle w:val="a3"/>
        <w:numPr>
          <w:ilvl w:val="0"/>
          <w:numId w:val="1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04DF">
        <w:rPr>
          <w:rFonts w:ascii="Times New Roman" w:hAnsi="Times New Roman" w:cs="Times New Roman"/>
          <w:sz w:val="24"/>
          <w:szCs w:val="24"/>
        </w:rPr>
        <w:t>взаимный контроль п</w:t>
      </w:r>
      <w:r w:rsidR="000004DF" w:rsidRPr="000004DF">
        <w:rPr>
          <w:rFonts w:ascii="Times New Roman" w:hAnsi="Times New Roman" w:cs="Times New Roman"/>
          <w:sz w:val="24"/>
          <w:szCs w:val="24"/>
        </w:rPr>
        <w:t>о ходу выполнения деятельности;</w:t>
      </w:r>
    </w:p>
    <w:p w:rsidR="006E349D" w:rsidRPr="000004DF" w:rsidRDefault="006E349D" w:rsidP="000004DF">
      <w:pPr>
        <w:pStyle w:val="a3"/>
        <w:numPr>
          <w:ilvl w:val="0"/>
          <w:numId w:val="1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04DF">
        <w:rPr>
          <w:rFonts w:ascii="Times New Roman" w:hAnsi="Times New Roman" w:cs="Times New Roman"/>
          <w:sz w:val="24"/>
          <w:szCs w:val="24"/>
        </w:rPr>
        <w:t>замечают ли дети друг у друга отступле</w:t>
      </w:r>
      <w:r w:rsidR="000004DF" w:rsidRPr="000004DF">
        <w:rPr>
          <w:rFonts w:ascii="Times New Roman" w:hAnsi="Times New Roman" w:cs="Times New Roman"/>
          <w:sz w:val="24"/>
          <w:szCs w:val="24"/>
        </w:rPr>
        <w:t>ния от первоначального замысла;</w:t>
      </w:r>
    </w:p>
    <w:p w:rsidR="0070033C" w:rsidRDefault="006E349D" w:rsidP="0070033C">
      <w:pPr>
        <w:pStyle w:val="a3"/>
        <w:numPr>
          <w:ilvl w:val="0"/>
          <w:numId w:val="1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04DF">
        <w:rPr>
          <w:rFonts w:ascii="Times New Roman" w:hAnsi="Times New Roman" w:cs="Times New Roman"/>
          <w:sz w:val="24"/>
          <w:szCs w:val="24"/>
        </w:rPr>
        <w:t>взаимопомощь по ходу рисования, эмоциональное отношение к совместной деятельности.</w:t>
      </w:r>
    </w:p>
    <w:p w:rsidR="0070033C" w:rsidRDefault="0070033C" w:rsidP="0070033C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E349D" w:rsidRPr="0070033C" w:rsidRDefault="000E3A47" w:rsidP="0070033C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24</w:t>
      </w:r>
      <w:r w:rsidR="006E349D" w:rsidRPr="007003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DF" w:rsidRPr="0070033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E349D" w:rsidRPr="0070033C">
        <w:rPr>
          <w:rFonts w:ascii="Times New Roman" w:hAnsi="Times New Roman" w:cs="Times New Roman"/>
          <w:sz w:val="24"/>
          <w:szCs w:val="24"/>
        </w:rPr>
        <w:t>По результатам первого этапа были получены следующие результаты. Обратите внимание на слайд!</w:t>
      </w:r>
    </w:p>
    <w:p w:rsidR="006E349D" w:rsidRPr="0070033C" w:rsidRDefault="000E3A47" w:rsidP="00CC2BC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2</w:t>
      </w:r>
      <w:r w:rsidRPr="000E3A47">
        <w:rPr>
          <w:rFonts w:ascii="Times New Roman" w:hAnsi="Times New Roman" w:cs="Times New Roman"/>
          <w:b/>
          <w:sz w:val="24"/>
          <w:szCs w:val="24"/>
        </w:rPr>
        <w:t>5</w:t>
      </w:r>
      <w:r w:rsidR="006E349D" w:rsidRPr="006E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E349D" w:rsidRPr="000004DF">
        <w:rPr>
          <w:rFonts w:ascii="Times New Roman" w:hAnsi="Times New Roman" w:cs="Times New Roman"/>
          <w:sz w:val="24"/>
          <w:szCs w:val="24"/>
        </w:rPr>
        <w:t xml:space="preserve">Диагностика показала, что высокий уровень </w:t>
      </w:r>
      <w:r w:rsidR="00CC2BC5">
        <w:rPr>
          <w:rFonts w:ascii="Times New Roman" w:hAnsi="Times New Roman" w:cs="Times New Roman"/>
          <w:sz w:val="24"/>
          <w:szCs w:val="24"/>
        </w:rPr>
        <w:t xml:space="preserve">развития коммуникации </w:t>
      </w:r>
      <w:r w:rsidR="006E349D" w:rsidRPr="000004DF">
        <w:rPr>
          <w:rFonts w:ascii="Times New Roman" w:hAnsi="Times New Roman" w:cs="Times New Roman"/>
          <w:sz w:val="24"/>
          <w:szCs w:val="24"/>
        </w:rPr>
        <w:t>имеют 2 человека, а это 25</w:t>
      </w:r>
      <w:r w:rsidR="000004DF">
        <w:rPr>
          <w:rFonts w:ascii="Times New Roman" w:hAnsi="Times New Roman" w:cs="Times New Roman"/>
          <w:sz w:val="24"/>
          <w:szCs w:val="24"/>
        </w:rPr>
        <w:t>% от всех обучающихся в группе.</w:t>
      </w:r>
      <w:r w:rsidR="00CC2BC5">
        <w:rPr>
          <w:rFonts w:ascii="Times New Roman" w:hAnsi="Times New Roman" w:cs="Times New Roman"/>
          <w:sz w:val="24"/>
          <w:szCs w:val="24"/>
        </w:rPr>
        <w:t xml:space="preserve"> </w:t>
      </w:r>
      <w:r w:rsidR="006E349D" w:rsidRPr="000004DF">
        <w:rPr>
          <w:rFonts w:ascii="Times New Roman" w:hAnsi="Times New Roman" w:cs="Times New Roman"/>
          <w:sz w:val="24"/>
          <w:szCs w:val="24"/>
        </w:rPr>
        <w:t>В процессе наблюдения было понятно, что у них преобладает активное речевое взаимодействие со своим партнёром. Они легко могли договориться и выполнить задание, контролировали процесс выполнения узора, подсказывали партнёру.</w:t>
      </w:r>
    </w:p>
    <w:p w:rsidR="0070033C" w:rsidRDefault="006E349D" w:rsidP="0070033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004DF">
        <w:rPr>
          <w:rFonts w:ascii="Times New Roman" w:hAnsi="Times New Roman" w:cs="Times New Roman"/>
          <w:sz w:val="24"/>
          <w:szCs w:val="24"/>
        </w:rPr>
        <w:t>Средний уровень выявлен у 4 человек,</w:t>
      </w:r>
      <w:r w:rsidR="000004DF" w:rsidRPr="000004DF">
        <w:rPr>
          <w:rFonts w:ascii="Times New Roman" w:hAnsi="Times New Roman" w:cs="Times New Roman"/>
          <w:sz w:val="24"/>
          <w:szCs w:val="24"/>
        </w:rPr>
        <w:t xml:space="preserve"> а это 50% от всех обучающихся.</w:t>
      </w:r>
      <w:r w:rsidR="0070033C">
        <w:rPr>
          <w:rFonts w:ascii="Times New Roman" w:hAnsi="Times New Roman" w:cs="Times New Roman"/>
          <w:sz w:val="24"/>
          <w:szCs w:val="24"/>
        </w:rPr>
        <w:t xml:space="preserve"> </w:t>
      </w:r>
      <w:r w:rsidRPr="000004DF">
        <w:rPr>
          <w:rFonts w:ascii="Times New Roman" w:hAnsi="Times New Roman" w:cs="Times New Roman"/>
          <w:sz w:val="24"/>
          <w:szCs w:val="24"/>
        </w:rPr>
        <w:t>Дети со средним уровнем брали на себя роль исполнителей, часто сверялись с работой партнёра. Качественный анализ показал, что они испытывают дефицит средств для эффективного согласования: используют короткие фразы («давай так»), реже задают уточняющие вопросы.</w:t>
      </w:r>
    </w:p>
    <w:p w:rsidR="006E349D" w:rsidRPr="005D14BF" w:rsidRDefault="006E349D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004DF">
        <w:rPr>
          <w:rFonts w:ascii="Times New Roman" w:hAnsi="Times New Roman" w:cs="Times New Roman"/>
          <w:sz w:val="24"/>
          <w:szCs w:val="24"/>
        </w:rPr>
        <w:t>Низкий уровень выявлен у 2 человек,</w:t>
      </w:r>
      <w:r w:rsidR="000004DF" w:rsidRPr="000004DF">
        <w:rPr>
          <w:rFonts w:ascii="Times New Roman" w:hAnsi="Times New Roman" w:cs="Times New Roman"/>
          <w:sz w:val="24"/>
          <w:szCs w:val="24"/>
        </w:rPr>
        <w:t xml:space="preserve"> а это 25% от всех обучающихся.</w:t>
      </w:r>
      <w:r w:rsidR="0070033C">
        <w:rPr>
          <w:rFonts w:ascii="Times New Roman" w:hAnsi="Times New Roman" w:cs="Times New Roman"/>
          <w:sz w:val="24"/>
          <w:szCs w:val="24"/>
        </w:rPr>
        <w:t xml:space="preserve"> </w:t>
      </w:r>
      <w:r w:rsidRPr="000004DF">
        <w:rPr>
          <w:rFonts w:ascii="Times New Roman" w:hAnsi="Times New Roman" w:cs="Times New Roman"/>
          <w:sz w:val="24"/>
          <w:szCs w:val="24"/>
        </w:rPr>
        <w:t>У детей с низким уровнем наблюдается дефицит базовых навыков социального взаимодействия: неспособность найти компромисс, договориться об общей идее, каждый настаивает на своём, в узорах явно преобладают различия.</w:t>
      </w:r>
    </w:p>
    <w:p w:rsidR="006E349D" w:rsidRPr="005D14BF" w:rsidRDefault="006E349D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004DF">
        <w:rPr>
          <w:rFonts w:ascii="Times New Roman" w:hAnsi="Times New Roman" w:cs="Times New Roman"/>
          <w:sz w:val="24"/>
          <w:szCs w:val="24"/>
        </w:rPr>
        <w:t xml:space="preserve">Таким образом, результаты диагностики показали, что уровень </w:t>
      </w:r>
      <w:r w:rsidR="005D14BF" w:rsidRPr="005D14BF">
        <w:rPr>
          <w:rFonts w:ascii="Times New Roman" w:hAnsi="Times New Roman" w:cs="Times New Roman"/>
          <w:sz w:val="24"/>
          <w:szCs w:val="24"/>
        </w:rPr>
        <w:t xml:space="preserve">развития коммуникации </w:t>
      </w:r>
      <w:r w:rsidRPr="000004DF">
        <w:rPr>
          <w:rFonts w:ascii="Times New Roman" w:hAnsi="Times New Roman" w:cs="Times New Roman"/>
          <w:sz w:val="24"/>
          <w:szCs w:val="24"/>
        </w:rPr>
        <w:t>в группе находится на среднем уровне. Группа в целом готова к кооперации, но для перехода к устойчивым навыкам требуется целенаправленная педагогическая работа.</w:t>
      </w:r>
    </w:p>
    <w:p w:rsidR="006E349D" w:rsidRPr="000004DF" w:rsidRDefault="001F166D" w:rsidP="000004D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2</w:t>
      </w:r>
      <w:r w:rsidR="000E3A47" w:rsidRPr="000E3A47">
        <w:rPr>
          <w:rFonts w:ascii="Times New Roman" w:hAnsi="Times New Roman" w:cs="Times New Roman"/>
          <w:b/>
          <w:sz w:val="24"/>
          <w:szCs w:val="24"/>
        </w:rPr>
        <w:t>6</w:t>
      </w:r>
      <w:r w:rsidR="006E349D" w:rsidRPr="006E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E349D" w:rsidRPr="000004DF">
        <w:rPr>
          <w:rFonts w:ascii="Times New Roman" w:hAnsi="Times New Roman" w:cs="Times New Roman"/>
          <w:sz w:val="24"/>
          <w:szCs w:val="24"/>
        </w:rPr>
        <w:t>Второй этап (формирующий) состоял из организации работы с детьми с использованием различных видов и форм трудовой деятель</w:t>
      </w:r>
      <w:r w:rsidR="000004DF" w:rsidRPr="000004DF">
        <w:rPr>
          <w:rFonts w:ascii="Times New Roman" w:hAnsi="Times New Roman" w:cs="Times New Roman"/>
          <w:sz w:val="24"/>
          <w:szCs w:val="24"/>
        </w:rPr>
        <w:t>ности.</w:t>
      </w:r>
    </w:p>
    <w:p w:rsidR="006E349D" w:rsidRPr="005D14BF" w:rsidRDefault="006E349D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E349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0004DF">
        <w:rPr>
          <w:rFonts w:ascii="Times New Roman" w:hAnsi="Times New Roman" w:cs="Times New Roman"/>
          <w:sz w:val="24"/>
          <w:szCs w:val="24"/>
        </w:rPr>
        <w:t xml:space="preserve">коррекция уровня </w:t>
      </w:r>
      <w:r w:rsidR="005D14BF" w:rsidRPr="005D14BF">
        <w:rPr>
          <w:rFonts w:ascii="Times New Roman" w:hAnsi="Times New Roman" w:cs="Times New Roman"/>
          <w:sz w:val="24"/>
          <w:szCs w:val="24"/>
        </w:rPr>
        <w:t xml:space="preserve">развития коммуникации </w:t>
      </w:r>
      <w:r w:rsidRPr="000004DF">
        <w:rPr>
          <w:rFonts w:ascii="Times New Roman" w:hAnsi="Times New Roman" w:cs="Times New Roman"/>
          <w:sz w:val="24"/>
          <w:szCs w:val="24"/>
        </w:rPr>
        <w:t>с помощью целенаправленной организации трудовой деятельности в режимных моментах ДОУ.</w:t>
      </w:r>
    </w:p>
    <w:p w:rsidR="006E349D" w:rsidRPr="00F451B8" w:rsidRDefault="001F166D" w:rsidP="000004D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2</w:t>
      </w:r>
      <w:r w:rsidR="000E3A47">
        <w:rPr>
          <w:rFonts w:ascii="Times New Roman" w:hAnsi="Times New Roman" w:cs="Times New Roman"/>
          <w:b/>
          <w:sz w:val="24"/>
          <w:szCs w:val="24"/>
        </w:rPr>
        <w:t>7</w:t>
      </w:r>
      <w:r w:rsidR="006E349D" w:rsidRPr="006E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E349D" w:rsidRPr="00F451B8">
        <w:rPr>
          <w:rFonts w:ascii="Times New Roman" w:hAnsi="Times New Roman" w:cs="Times New Roman"/>
          <w:sz w:val="24"/>
          <w:szCs w:val="24"/>
        </w:rPr>
        <w:t xml:space="preserve">Темы проведённых </w:t>
      </w:r>
      <w:r w:rsidR="000004DF" w:rsidRPr="00F451B8">
        <w:rPr>
          <w:rFonts w:ascii="Times New Roman" w:hAnsi="Times New Roman" w:cs="Times New Roman"/>
          <w:sz w:val="24"/>
          <w:szCs w:val="24"/>
        </w:rPr>
        <w:t>занятий представлены на слайде:</w:t>
      </w:r>
    </w:p>
    <w:p w:rsidR="006E349D" w:rsidRPr="005D14BF" w:rsidRDefault="006E349D" w:rsidP="000004DF">
      <w:pPr>
        <w:pStyle w:val="a3"/>
        <w:numPr>
          <w:ilvl w:val="0"/>
          <w:numId w:val="1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4BF">
        <w:rPr>
          <w:rFonts w:ascii="Times New Roman" w:hAnsi="Times New Roman" w:cs="Times New Roman"/>
          <w:sz w:val="24"/>
          <w:szCs w:val="24"/>
        </w:rPr>
        <w:t>«Поздравительная открытка для ветерана»</w:t>
      </w:r>
      <w:r w:rsidR="000004DF" w:rsidRPr="005D14BF">
        <w:rPr>
          <w:rFonts w:ascii="Times New Roman" w:hAnsi="Times New Roman" w:cs="Times New Roman"/>
          <w:sz w:val="24"/>
          <w:szCs w:val="24"/>
        </w:rPr>
        <w:t xml:space="preserve"> — работа в парах, ручной труд.</w:t>
      </w:r>
    </w:p>
    <w:p w:rsidR="006E349D" w:rsidRPr="005D14BF" w:rsidRDefault="006E349D" w:rsidP="000004DF">
      <w:pPr>
        <w:pStyle w:val="a3"/>
        <w:numPr>
          <w:ilvl w:val="0"/>
          <w:numId w:val="1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4BF">
        <w:rPr>
          <w:rFonts w:ascii="Times New Roman" w:hAnsi="Times New Roman" w:cs="Times New Roman"/>
          <w:sz w:val="24"/>
          <w:szCs w:val="24"/>
        </w:rPr>
        <w:t>«Фабрика-прачечная: стирка кукольной одежды» — хозяйственно-бытовой труд, бригадная форма.</w:t>
      </w:r>
    </w:p>
    <w:p w:rsidR="005D14BF" w:rsidRDefault="006E349D" w:rsidP="005D14BF">
      <w:pPr>
        <w:pStyle w:val="a3"/>
        <w:numPr>
          <w:ilvl w:val="0"/>
          <w:numId w:val="1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4BF">
        <w:rPr>
          <w:rFonts w:ascii="Times New Roman" w:hAnsi="Times New Roman" w:cs="Times New Roman"/>
          <w:sz w:val="24"/>
          <w:szCs w:val="24"/>
        </w:rPr>
        <w:t>«Маленькие помощники для большой планеты: уборка участка и волшебное превращение мусора в пчёлку» — труд в природе + ручной труд.</w:t>
      </w:r>
    </w:p>
    <w:p w:rsidR="005D14BF" w:rsidRDefault="005D14BF" w:rsidP="005D14B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E349D" w:rsidRPr="005D14BF" w:rsidRDefault="006F0DC8" w:rsidP="005D14B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27</w:t>
      </w:r>
      <w:r w:rsidR="006E349D" w:rsidRPr="005D1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DF" w:rsidRPr="005D14B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E349D" w:rsidRPr="005D14BF">
        <w:rPr>
          <w:rFonts w:ascii="Times New Roman" w:hAnsi="Times New Roman" w:cs="Times New Roman"/>
          <w:sz w:val="24"/>
          <w:szCs w:val="24"/>
        </w:rPr>
        <w:t xml:space="preserve">Фрагменты учебных </w:t>
      </w:r>
      <w:r w:rsidR="000004DF" w:rsidRPr="005D14BF">
        <w:rPr>
          <w:rFonts w:ascii="Times New Roman" w:hAnsi="Times New Roman" w:cs="Times New Roman"/>
          <w:sz w:val="24"/>
          <w:szCs w:val="24"/>
        </w:rPr>
        <w:t>занятий представлены на слайде!</w:t>
      </w:r>
    </w:p>
    <w:p w:rsidR="006E349D" w:rsidRPr="006E349D" w:rsidRDefault="000E3A47" w:rsidP="000004DF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28-30</w:t>
      </w:r>
      <w:r w:rsidR="005D14B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E349D" w:rsidRPr="006E349D">
        <w:rPr>
          <w:rFonts w:ascii="Times New Roman" w:hAnsi="Times New Roman" w:cs="Times New Roman"/>
          <w:b/>
          <w:sz w:val="24"/>
          <w:szCs w:val="24"/>
        </w:rPr>
        <w:t>Занятие 1. «Поздравительная открыт</w:t>
      </w:r>
      <w:r w:rsidR="000004DF">
        <w:rPr>
          <w:rFonts w:ascii="Times New Roman" w:hAnsi="Times New Roman" w:cs="Times New Roman"/>
          <w:b/>
          <w:sz w:val="24"/>
          <w:szCs w:val="24"/>
        </w:rPr>
        <w:t>ка для ветерана».</w:t>
      </w:r>
    </w:p>
    <w:p w:rsidR="006E349D" w:rsidRPr="005D14BF" w:rsidRDefault="006E349D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004DF">
        <w:rPr>
          <w:rFonts w:ascii="Times New Roman" w:hAnsi="Times New Roman" w:cs="Times New Roman"/>
          <w:sz w:val="24"/>
          <w:szCs w:val="24"/>
        </w:rPr>
        <w:lastRenderedPageBreak/>
        <w:t>Для деления на пары использовался игровой приём «Найди свою звезду». Дети договаривались о распределении обязанностей: один складывал звезду-оригами, второй вырезал голубя и делал георгиевскую ленту.</w:t>
      </w:r>
    </w:p>
    <w:p w:rsidR="006E349D" w:rsidRPr="006E349D" w:rsidRDefault="000E3A47" w:rsidP="000004DF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31-32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E349D" w:rsidRPr="006E349D">
        <w:rPr>
          <w:rFonts w:ascii="Times New Roman" w:hAnsi="Times New Roman" w:cs="Times New Roman"/>
          <w:b/>
          <w:sz w:val="24"/>
          <w:szCs w:val="24"/>
        </w:rPr>
        <w:t>Занятие 2. «Фабрика-праче</w:t>
      </w:r>
      <w:r w:rsidR="000004DF">
        <w:rPr>
          <w:rFonts w:ascii="Times New Roman" w:hAnsi="Times New Roman" w:cs="Times New Roman"/>
          <w:b/>
          <w:sz w:val="24"/>
          <w:szCs w:val="24"/>
        </w:rPr>
        <w:t>чная: стирка кукольной одежды».</w:t>
      </w:r>
    </w:p>
    <w:p w:rsidR="006E349D" w:rsidRPr="005D14BF" w:rsidRDefault="006E349D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004DF">
        <w:rPr>
          <w:rFonts w:ascii="Times New Roman" w:hAnsi="Times New Roman" w:cs="Times New Roman"/>
          <w:sz w:val="24"/>
          <w:szCs w:val="24"/>
        </w:rPr>
        <w:t>Дети делились на 4 цеха: сортировщики, стиральщики, полоскальщики, сушильщики. Работа строилась по принципу «конвейера», что создавало объективную необходимость в общении для передачи белья.</w:t>
      </w:r>
    </w:p>
    <w:p w:rsidR="006E349D" w:rsidRPr="006E349D" w:rsidRDefault="006E349D" w:rsidP="000004DF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49D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0E3A47">
        <w:rPr>
          <w:rFonts w:ascii="Times New Roman" w:hAnsi="Times New Roman" w:cs="Times New Roman"/>
          <w:b/>
          <w:sz w:val="24"/>
          <w:szCs w:val="24"/>
        </w:rPr>
        <w:t>32-34</w:t>
      </w:r>
      <w:r w:rsidRPr="006E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E349D">
        <w:rPr>
          <w:rFonts w:ascii="Times New Roman" w:hAnsi="Times New Roman" w:cs="Times New Roman"/>
          <w:b/>
          <w:sz w:val="24"/>
          <w:szCs w:val="24"/>
        </w:rPr>
        <w:t xml:space="preserve">Занятие 3. «Маленькие </w:t>
      </w:r>
      <w:r w:rsidR="000004DF">
        <w:rPr>
          <w:rFonts w:ascii="Times New Roman" w:hAnsi="Times New Roman" w:cs="Times New Roman"/>
          <w:b/>
          <w:sz w:val="24"/>
          <w:szCs w:val="24"/>
        </w:rPr>
        <w:t>помощники для большой планеты».</w:t>
      </w:r>
    </w:p>
    <w:p w:rsidR="006E349D" w:rsidRPr="005D14BF" w:rsidRDefault="006E349D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004DF">
        <w:rPr>
          <w:rFonts w:ascii="Times New Roman" w:hAnsi="Times New Roman" w:cs="Times New Roman"/>
          <w:sz w:val="24"/>
          <w:szCs w:val="24"/>
        </w:rPr>
        <w:t>Сначала дети совместно убирали участок, сортируя мусор и природный материал. Затем в парах изготавливали пчёлок из капсул киндер-сюрприза, договариваясь о распределении работы.</w:t>
      </w:r>
    </w:p>
    <w:p w:rsidR="006E349D" w:rsidRPr="005D14BF" w:rsidRDefault="000E3A47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3</w:t>
      </w:r>
      <w:r w:rsidRPr="000E3A47">
        <w:rPr>
          <w:rFonts w:ascii="Times New Roman" w:hAnsi="Times New Roman" w:cs="Times New Roman"/>
          <w:b/>
          <w:sz w:val="24"/>
          <w:szCs w:val="24"/>
        </w:rPr>
        <w:t>5</w:t>
      </w:r>
      <w:r w:rsidR="003861E5">
        <w:rPr>
          <w:rFonts w:ascii="Times New Roman" w:hAnsi="Times New Roman" w:cs="Times New Roman"/>
          <w:b/>
          <w:sz w:val="24"/>
          <w:szCs w:val="24"/>
        </w:rPr>
        <w:t>-3</w:t>
      </w:r>
      <w:r w:rsidRPr="000E3A47">
        <w:rPr>
          <w:rFonts w:ascii="Times New Roman" w:hAnsi="Times New Roman" w:cs="Times New Roman"/>
          <w:b/>
          <w:sz w:val="24"/>
          <w:szCs w:val="24"/>
        </w:rPr>
        <w:t>6</w:t>
      </w:r>
      <w:r w:rsidR="006E349D" w:rsidRPr="006E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E349D" w:rsidRPr="000004DF">
        <w:rPr>
          <w:rFonts w:ascii="Times New Roman" w:hAnsi="Times New Roman" w:cs="Times New Roman"/>
          <w:sz w:val="24"/>
          <w:szCs w:val="24"/>
        </w:rPr>
        <w:t>Было проведено родительское собрание на тему «Современные подходы к труд</w:t>
      </w:r>
      <w:r w:rsidR="000004DF" w:rsidRPr="000004DF">
        <w:rPr>
          <w:rFonts w:ascii="Times New Roman" w:hAnsi="Times New Roman" w:cs="Times New Roman"/>
          <w:sz w:val="24"/>
          <w:szCs w:val="24"/>
        </w:rPr>
        <w:t>овому воспитанию дошкольников».</w:t>
      </w:r>
      <w:r w:rsidR="000004DF">
        <w:rPr>
          <w:rFonts w:ascii="Times New Roman" w:hAnsi="Times New Roman" w:cs="Times New Roman"/>
          <w:sz w:val="24"/>
          <w:szCs w:val="24"/>
        </w:rPr>
        <w:t xml:space="preserve"> </w:t>
      </w:r>
      <w:r w:rsidR="006E349D" w:rsidRPr="000004DF">
        <w:rPr>
          <w:rFonts w:ascii="Times New Roman" w:hAnsi="Times New Roman" w:cs="Times New Roman"/>
          <w:sz w:val="24"/>
          <w:szCs w:val="24"/>
        </w:rPr>
        <w:t>Перед собранием проведено анкетирование 15 родителей. Анкета включала 10 вопросов по разным аспектам трудового воспитания.</w:t>
      </w:r>
    </w:p>
    <w:p w:rsidR="006E349D" w:rsidRPr="005D14BF" w:rsidRDefault="003861E5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3</w:t>
      </w:r>
      <w:r w:rsidR="000E3A47">
        <w:rPr>
          <w:rFonts w:ascii="Times New Roman" w:hAnsi="Times New Roman" w:cs="Times New Roman"/>
          <w:b/>
          <w:sz w:val="24"/>
          <w:szCs w:val="24"/>
        </w:rPr>
        <w:t>7</w:t>
      </w:r>
      <w:r w:rsidR="006E349D" w:rsidRPr="006E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E349D" w:rsidRPr="000004DF">
        <w:rPr>
          <w:rFonts w:ascii="Times New Roman" w:hAnsi="Times New Roman" w:cs="Times New Roman"/>
          <w:sz w:val="24"/>
          <w:szCs w:val="24"/>
        </w:rPr>
        <w:t>Анкетирование показало, что 88% родителей считают трудовое восп</w:t>
      </w:r>
      <w:r w:rsidR="000004DF" w:rsidRPr="000004DF">
        <w:rPr>
          <w:rFonts w:ascii="Times New Roman" w:hAnsi="Times New Roman" w:cs="Times New Roman"/>
          <w:sz w:val="24"/>
          <w:szCs w:val="24"/>
        </w:rPr>
        <w:t xml:space="preserve">итание важным для дошкольников. </w:t>
      </w:r>
      <w:r w:rsidR="006E349D" w:rsidRPr="000004DF">
        <w:rPr>
          <w:rFonts w:ascii="Times New Roman" w:hAnsi="Times New Roman" w:cs="Times New Roman"/>
          <w:sz w:val="24"/>
          <w:szCs w:val="24"/>
        </w:rPr>
        <w:t>Однако ежедневно привлекают детей к домашнему труду только 44% родителей, несколько раз в неделю — 32%, редко</w:t>
      </w:r>
      <w:r w:rsidR="000004DF" w:rsidRPr="000004DF">
        <w:rPr>
          <w:rFonts w:ascii="Times New Roman" w:hAnsi="Times New Roman" w:cs="Times New Roman"/>
          <w:sz w:val="24"/>
          <w:szCs w:val="24"/>
        </w:rPr>
        <w:t xml:space="preserve"> — 20%, никогда — 4%.</w:t>
      </w:r>
      <w:r w:rsidR="005D14BF">
        <w:rPr>
          <w:rFonts w:ascii="Times New Roman" w:hAnsi="Times New Roman" w:cs="Times New Roman"/>
          <w:sz w:val="24"/>
          <w:szCs w:val="24"/>
        </w:rPr>
        <w:t xml:space="preserve"> </w:t>
      </w:r>
      <w:r w:rsidR="006E349D" w:rsidRPr="000004DF">
        <w:rPr>
          <w:rFonts w:ascii="Times New Roman" w:hAnsi="Times New Roman" w:cs="Times New Roman"/>
          <w:sz w:val="24"/>
          <w:szCs w:val="24"/>
        </w:rPr>
        <w:t>Наиболее популярный метод поощрения — похвала (37%).</w:t>
      </w:r>
    </w:p>
    <w:p w:rsidR="006E349D" w:rsidRPr="005D14BF" w:rsidRDefault="000E3A47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38</w:t>
      </w:r>
      <w:r w:rsidR="006E349D" w:rsidRPr="006E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E349D" w:rsidRPr="000004DF">
        <w:rPr>
          <w:rFonts w:ascii="Times New Roman" w:hAnsi="Times New Roman" w:cs="Times New Roman"/>
          <w:sz w:val="24"/>
          <w:szCs w:val="24"/>
        </w:rPr>
        <w:t>Проведённое родительское собрание способствовало повышению педагогической компетентности родителей в вопросах трудового воспитания, установлению единых требований семьи и детского сада, а также созданию условий для переноса опыта коллективного взаимодействия, полученного детьми в ДОУ, в семейную среду.</w:t>
      </w:r>
    </w:p>
    <w:p w:rsidR="006E349D" w:rsidRPr="005D14BF" w:rsidRDefault="000E3A47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5D14BF">
        <w:rPr>
          <w:rFonts w:ascii="Times New Roman" w:hAnsi="Times New Roman" w:cs="Times New Roman"/>
          <w:b/>
          <w:sz w:val="24"/>
          <w:szCs w:val="24"/>
        </w:rPr>
        <w:t>3</w:t>
      </w:r>
      <w:r w:rsidR="003861E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-40</w:t>
      </w:r>
      <w:r w:rsidR="006E349D" w:rsidRPr="006E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E349D" w:rsidRPr="000004DF">
        <w:rPr>
          <w:rFonts w:ascii="Times New Roman" w:hAnsi="Times New Roman" w:cs="Times New Roman"/>
          <w:sz w:val="24"/>
          <w:szCs w:val="24"/>
        </w:rPr>
        <w:t>Также было организовано выступление на методическом объединении воспитателей по теме «</w:t>
      </w:r>
      <w:proofErr w:type="gramStart"/>
      <w:r w:rsidR="006E349D" w:rsidRPr="000004DF">
        <w:rPr>
          <w:rFonts w:ascii="Times New Roman" w:hAnsi="Times New Roman" w:cs="Times New Roman"/>
          <w:sz w:val="24"/>
          <w:szCs w:val="24"/>
        </w:rPr>
        <w:t>Трудовая</w:t>
      </w:r>
      <w:proofErr w:type="gramEnd"/>
      <w:r w:rsidR="006E349D" w:rsidRPr="000004DF">
        <w:rPr>
          <w:rFonts w:ascii="Times New Roman" w:hAnsi="Times New Roman" w:cs="Times New Roman"/>
          <w:sz w:val="24"/>
          <w:szCs w:val="24"/>
        </w:rPr>
        <w:t xml:space="preserve"> деятельность как средство развития коммуникации детей старшего дошкольного возраста».</w:t>
      </w:r>
    </w:p>
    <w:p w:rsidR="006E349D" w:rsidRPr="000004DF" w:rsidRDefault="000004DF" w:rsidP="000004D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</w:t>
      </w:r>
      <w:r w:rsidR="000E3A47">
        <w:rPr>
          <w:rFonts w:ascii="Times New Roman" w:hAnsi="Times New Roman" w:cs="Times New Roman"/>
          <w:b/>
          <w:sz w:val="24"/>
          <w:szCs w:val="24"/>
        </w:rPr>
        <w:t>йд 41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E349D" w:rsidRPr="000004DF">
        <w:rPr>
          <w:rFonts w:ascii="Times New Roman" w:hAnsi="Times New Roman" w:cs="Times New Roman"/>
          <w:sz w:val="24"/>
          <w:szCs w:val="24"/>
        </w:rPr>
        <w:t>Третий этап (контрольный) состоял из проведения повторной диагностики по методике «Рукавички» для проверки резул</w:t>
      </w:r>
      <w:r>
        <w:rPr>
          <w:rFonts w:ascii="Times New Roman" w:hAnsi="Times New Roman" w:cs="Times New Roman"/>
          <w:sz w:val="24"/>
          <w:szCs w:val="24"/>
        </w:rPr>
        <w:t>ьтативности проведённой работы.</w:t>
      </w:r>
    </w:p>
    <w:p w:rsidR="006E349D" w:rsidRPr="005D14BF" w:rsidRDefault="006E349D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E349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0004DF">
        <w:rPr>
          <w:rFonts w:ascii="Times New Roman" w:hAnsi="Times New Roman" w:cs="Times New Roman"/>
          <w:sz w:val="24"/>
          <w:szCs w:val="24"/>
        </w:rPr>
        <w:t xml:space="preserve">выявить динамику развития </w:t>
      </w:r>
      <w:r w:rsidR="005D14BF">
        <w:rPr>
          <w:rFonts w:ascii="Times New Roman" w:hAnsi="Times New Roman" w:cs="Times New Roman"/>
          <w:sz w:val="24"/>
          <w:szCs w:val="24"/>
        </w:rPr>
        <w:t xml:space="preserve">коммуникации </w:t>
      </w:r>
      <w:r w:rsidRPr="000004DF">
        <w:rPr>
          <w:rFonts w:ascii="Times New Roman" w:hAnsi="Times New Roman" w:cs="Times New Roman"/>
          <w:sz w:val="24"/>
          <w:szCs w:val="24"/>
        </w:rPr>
        <w:t>у детей старшего дошкольного возраста.</w:t>
      </w:r>
    </w:p>
    <w:p w:rsidR="006E349D" w:rsidRPr="005D14BF" w:rsidRDefault="000E3A47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42</w:t>
      </w:r>
      <w:r w:rsidR="006E349D" w:rsidRPr="006E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E349D" w:rsidRPr="000004DF">
        <w:rPr>
          <w:rFonts w:ascii="Times New Roman" w:hAnsi="Times New Roman" w:cs="Times New Roman"/>
          <w:sz w:val="24"/>
          <w:szCs w:val="24"/>
        </w:rPr>
        <w:t>По результатам третьего этапа были получены следующие результаты. Обратите внимание на слайд!</w:t>
      </w:r>
    </w:p>
    <w:p w:rsidR="005D14BF" w:rsidRDefault="000E3A47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43</w:t>
      </w:r>
      <w:r w:rsidR="006E349D" w:rsidRPr="006E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E349D" w:rsidRPr="000004DF">
        <w:rPr>
          <w:rFonts w:ascii="Times New Roman" w:hAnsi="Times New Roman" w:cs="Times New Roman"/>
          <w:sz w:val="24"/>
          <w:szCs w:val="24"/>
        </w:rPr>
        <w:t>Диагностика на контрольном этапе показала значительные по</w:t>
      </w:r>
      <w:r w:rsidR="000004DF" w:rsidRPr="000004DF">
        <w:rPr>
          <w:rFonts w:ascii="Times New Roman" w:hAnsi="Times New Roman" w:cs="Times New Roman"/>
          <w:sz w:val="24"/>
          <w:szCs w:val="24"/>
        </w:rPr>
        <w:t>ложительные изменения в группе.</w:t>
      </w:r>
      <w:r w:rsidR="005D14BF">
        <w:rPr>
          <w:rFonts w:ascii="Times New Roman" w:hAnsi="Times New Roman" w:cs="Times New Roman"/>
          <w:sz w:val="24"/>
          <w:szCs w:val="24"/>
        </w:rPr>
        <w:t xml:space="preserve"> </w:t>
      </w:r>
      <w:r w:rsidR="006E349D" w:rsidRPr="000004DF">
        <w:rPr>
          <w:rFonts w:ascii="Times New Roman" w:hAnsi="Times New Roman" w:cs="Times New Roman"/>
          <w:sz w:val="24"/>
          <w:szCs w:val="24"/>
        </w:rPr>
        <w:t>Высокий уровень показали 4 человека, а это 50% от всех обучающихся. Работы этих детей выполнены согласно критериям: узоры одинаковые или очень похожие, дети активно обсужда</w:t>
      </w:r>
      <w:r w:rsidR="000004DF">
        <w:rPr>
          <w:rFonts w:ascii="Times New Roman" w:hAnsi="Times New Roman" w:cs="Times New Roman"/>
          <w:sz w:val="24"/>
          <w:szCs w:val="24"/>
        </w:rPr>
        <w:t>ли узор и приходили к согласию.</w:t>
      </w:r>
    </w:p>
    <w:p w:rsidR="006E349D" w:rsidRPr="000004DF" w:rsidRDefault="006E349D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004DF">
        <w:rPr>
          <w:rFonts w:ascii="Times New Roman" w:hAnsi="Times New Roman" w:cs="Times New Roman"/>
          <w:sz w:val="24"/>
          <w:szCs w:val="24"/>
        </w:rPr>
        <w:t>Средний уровень показали 3 человека, а это 38% от всех обучающихся. Узоры частично похожи, отдельные признаки совпадают</w:t>
      </w:r>
      <w:r w:rsidR="000004DF" w:rsidRPr="000004DF">
        <w:rPr>
          <w:rFonts w:ascii="Times New Roman" w:hAnsi="Times New Roman" w:cs="Times New Roman"/>
          <w:sz w:val="24"/>
          <w:szCs w:val="24"/>
        </w:rPr>
        <w:t>, но имеются заметные различия.</w:t>
      </w:r>
    </w:p>
    <w:p w:rsidR="006E349D" w:rsidRPr="005D14BF" w:rsidRDefault="006E349D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004DF">
        <w:rPr>
          <w:rFonts w:ascii="Times New Roman" w:hAnsi="Times New Roman" w:cs="Times New Roman"/>
          <w:sz w:val="24"/>
          <w:szCs w:val="24"/>
        </w:rPr>
        <w:t>Низкий уровень остался у 1 человека, а это 12% от всех обучающихся.</w:t>
      </w:r>
    </w:p>
    <w:p w:rsidR="006E349D" w:rsidRPr="000004DF" w:rsidRDefault="000E3A47" w:rsidP="000004D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44</w:t>
      </w:r>
      <w:r w:rsidR="006E349D" w:rsidRPr="006E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E349D" w:rsidRPr="000004DF">
        <w:rPr>
          <w:rFonts w:ascii="Times New Roman" w:hAnsi="Times New Roman" w:cs="Times New Roman"/>
          <w:sz w:val="24"/>
          <w:szCs w:val="24"/>
        </w:rPr>
        <w:t xml:space="preserve">Сравнительные результаты уровня </w:t>
      </w:r>
      <w:r w:rsidR="00CC2BC5">
        <w:rPr>
          <w:rFonts w:ascii="Times New Roman" w:hAnsi="Times New Roman" w:cs="Times New Roman"/>
          <w:sz w:val="24"/>
          <w:szCs w:val="24"/>
        </w:rPr>
        <w:t xml:space="preserve">развития коммуникации у детей старшего дошкольного возраста </w:t>
      </w:r>
      <w:r w:rsidR="006E349D" w:rsidRPr="000004DF">
        <w:rPr>
          <w:rFonts w:ascii="Times New Roman" w:hAnsi="Times New Roman" w:cs="Times New Roman"/>
          <w:sz w:val="24"/>
          <w:szCs w:val="24"/>
        </w:rPr>
        <w:t>на констатирующем и к</w:t>
      </w:r>
      <w:r w:rsidR="000004DF" w:rsidRPr="000004DF">
        <w:rPr>
          <w:rFonts w:ascii="Times New Roman" w:hAnsi="Times New Roman" w:cs="Times New Roman"/>
          <w:sz w:val="24"/>
          <w:szCs w:val="24"/>
        </w:rPr>
        <w:t>онтрольном этапах нашей работы.</w:t>
      </w:r>
    </w:p>
    <w:p w:rsidR="005D14BF" w:rsidRDefault="006E349D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004DF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детей с высоким уровнем увеличилось с 25% до 50%, со средним уровнем — 50% и 38%, с низким </w:t>
      </w:r>
      <w:r w:rsidR="000004DF" w:rsidRPr="000004DF">
        <w:rPr>
          <w:rFonts w:ascii="Times New Roman" w:hAnsi="Times New Roman" w:cs="Times New Roman"/>
          <w:sz w:val="24"/>
          <w:szCs w:val="24"/>
        </w:rPr>
        <w:t>уровнем снизилось с 25% до 12%.</w:t>
      </w:r>
      <w:r w:rsidR="005D14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49D" w:rsidRDefault="006E349D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004DF">
        <w:rPr>
          <w:rFonts w:ascii="Times New Roman" w:hAnsi="Times New Roman" w:cs="Times New Roman"/>
          <w:sz w:val="24"/>
          <w:szCs w:val="24"/>
        </w:rPr>
        <w:t xml:space="preserve">Таким образом, по результатам проведённого нами исследования можно сделать вывод об эффективности применённых методов и приёмов для развития </w:t>
      </w:r>
      <w:r w:rsidR="00CC2BC5">
        <w:rPr>
          <w:rFonts w:ascii="Times New Roman" w:hAnsi="Times New Roman" w:cs="Times New Roman"/>
          <w:sz w:val="24"/>
          <w:szCs w:val="24"/>
        </w:rPr>
        <w:t xml:space="preserve">коммуникации </w:t>
      </w:r>
      <w:r w:rsidRPr="000004DF">
        <w:rPr>
          <w:rFonts w:ascii="Times New Roman" w:hAnsi="Times New Roman" w:cs="Times New Roman"/>
          <w:sz w:val="24"/>
          <w:szCs w:val="24"/>
        </w:rPr>
        <w:t>у детей старшего дошкольного возраста посредством трудовой деятельности.</w:t>
      </w:r>
    </w:p>
    <w:p w:rsidR="00C32E80" w:rsidRPr="005D14BF" w:rsidRDefault="00C32E80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32E80">
        <w:rPr>
          <w:rFonts w:ascii="Times New Roman" w:hAnsi="Times New Roman" w:cs="Times New Roman"/>
          <w:b/>
          <w:sz w:val="24"/>
          <w:szCs w:val="24"/>
        </w:rPr>
        <w:t>Слайд 45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32E80">
        <w:rPr>
          <w:rFonts w:ascii="Times New Roman" w:hAnsi="Times New Roman" w:cs="Times New Roman"/>
          <w:sz w:val="24"/>
          <w:szCs w:val="24"/>
        </w:rPr>
        <w:t>Полученные результаты подтвердили предположение, что целенаправленная организация коллективного труда положительно скажется на развитии коммуникации. Этот метод способствует развитию умения договариваться, распределять обязанности и оказывать взаимопомощь. Таким образом, использование организованной трудовой деятельности оказалось эффективным средством развития коммуникации.</w:t>
      </w:r>
    </w:p>
    <w:p w:rsidR="006E349D" w:rsidRPr="000004DF" w:rsidRDefault="003861E5" w:rsidP="00C32E8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0E3A47">
        <w:rPr>
          <w:rFonts w:ascii="Times New Roman" w:hAnsi="Times New Roman" w:cs="Times New Roman"/>
          <w:b/>
          <w:sz w:val="24"/>
          <w:szCs w:val="24"/>
        </w:rPr>
        <w:t>4</w:t>
      </w:r>
      <w:r w:rsidR="00C32E80" w:rsidRPr="00C32E80">
        <w:rPr>
          <w:rFonts w:ascii="Times New Roman" w:hAnsi="Times New Roman" w:cs="Times New Roman"/>
          <w:b/>
          <w:sz w:val="24"/>
          <w:szCs w:val="24"/>
        </w:rPr>
        <w:t>6</w:t>
      </w:r>
      <w:r w:rsidR="006E349D" w:rsidRPr="006E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A771F" w:rsidRPr="00BA771F">
        <w:rPr>
          <w:rFonts w:ascii="Times New Roman" w:hAnsi="Times New Roman" w:cs="Times New Roman"/>
          <w:sz w:val="24"/>
          <w:szCs w:val="24"/>
        </w:rPr>
        <w:t>По окончании формирующего этапа была проведена повторная диагностика, выявившая положительную динамику. Дети стали успешнее договариваться в парах, распределять обязанности, оказывать взаимопомощь и совместно оценивать результат.</w:t>
      </w:r>
      <w:r w:rsidR="00BA771F">
        <w:rPr>
          <w:rFonts w:ascii="Times New Roman" w:hAnsi="Times New Roman" w:cs="Times New Roman"/>
          <w:sz w:val="24"/>
          <w:szCs w:val="24"/>
        </w:rPr>
        <w:t xml:space="preserve"> </w:t>
      </w:r>
      <w:r w:rsidR="006E349D" w:rsidRPr="000004DF">
        <w:rPr>
          <w:rFonts w:ascii="Times New Roman" w:hAnsi="Times New Roman" w:cs="Times New Roman"/>
          <w:sz w:val="24"/>
          <w:szCs w:val="24"/>
        </w:rPr>
        <w:t>По итогам практической работы разработан сборник методических рекомендаций для воспитателей ДОУ по организации трудовой деятельности как средства развития коммуникации детей старшего дошкольного возраста.</w:t>
      </w:r>
      <w:r w:rsidR="00C32E80">
        <w:rPr>
          <w:rFonts w:ascii="Times New Roman" w:hAnsi="Times New Roman" w:cs="Times New Roman"/>
          <w:sz w:val="24"/>
          <w:szCs w:val="24"/>
        </w:rPr>
        <w:t xml:space="preserve"> </w:t>
      </w:r>
      <w:r w:rsidR="006E349D" w:rsidRPr="000004DF">
        <w:rPr>
          <w:rFonts w:ascii="Times New Roman" w:hAnsi="Times New Roman" w:cs="Times New Roman"/>
          <w:sz w:val="24"/>
          <w:szCs w:val="24"/>
        </w:rPr>
        <w:t xml:space="preserve">На основе всей проделанной работы </w:t>
      </w:r>
      <w:r w:rsidR="000004DF" w:rsidRPr="000004DF">
        <w:rPr>
          <w:rFonts w:ascii="Times New Roman" w:hAnsi="Times New Roman" w:cs="Times New Roman"/>
          <w:sz w:val="24"/>
          <w:szCs w:val="24"/>
        </w:rPr>
        <w:t>можно сделать следующие выводы:</w:t>
      </w:r>
    </w:p>
    <w:p w:rsidR="006E349D" w:rsidRPr="000004DF" w:rsidRDefault="006E349D" w:rsidP="000004D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004DF">
        <w:rPr>
          <w:rFonts w:ascii="Times New Roman" w:hAnsi="Times New Roman" w:cs="Times New Roman"/>
          <w:sz w:val="24"/>
          <w:szCs w:val="24"/>
        </w:rPr>
        <w:t xml:space="preserve">Проделанная работа по развитию коммуникативных навыков старших дошкольников через </w:t>
      </w:r>
      <w:proofErr w:type="gramStart"/>
      <w:r w:rsidRPr="000004DF">
        <w:rPr>
          <w:rFonts w:ascii="Times New Roman" w:hAnsi="Times New Roman" w:cs="Times New Roman"/>
          <w:sz w:val="24"/>
          <w:szCs w:val="24"/>
        </w:rPr>
        <w:t>трудовую</w:t>
      </w:r>
      <w:proofErr w:type="gramEnd"/>
      <w:r w:rsidRPr="000004DF">
        <w:rPr>
          <w:rFonts w:ascii="Times New Roman" w:hAnsi="Times New Roman" w:cs="Times New Roman"/>
          <w:sz w:val="24"/>
          <w:szCs w:val="24"/>
        </w:rPr>
        <w:t xml:space="preserve"> деятельность показала, что уровень </w:t>
      </w:r>
      <w:r w:rsidR="00BA771F">
        <w:rPr>
          <w:rFonts w:ascii="Times New Roman" w:hAnsi="Times New Roman" w:cs="Times New Roman"/>
          <w:sz w:val="24"/>
          <w:szCs w:val="24"/>
        </w:rPr>
        <w:t xml:space="preserve">коммуникации </w:t>
      </w:r>
      <w:r w:rsidR="000004DF" w:rsidRPr="000004DF">
        <w:rPr>
          <w:rFonts w:ascii="Times New Roman" w:hAnsi="Times New Roman" w:cs="Times New Roman"/>
          <w:sz w:val="24"/>
          <w:szCs w:val="24"/>
        </w:rPr>
        <w:t>у детей вырос.</w:t>
      </w:r>
    </w:p>
    <w:p w:rsidR="006E349D" w:rsidRPr="005D14BF" w:rsidRDefault="006E349D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004DF">
        <w:rPr>
          <w:rFonts w:ascii="Times New Roman" w:hAnsi="Times New Roman" w:cs="Times New Roman"/>
          <w:sz w:val="24"/>
          <w:szCs w:val="24"/>
        </w:rPr>
        <w:t>Дети стали более успешно договариваться в парах, распределять обязанности, оказывать взаимопомощь и совместно оценивать результат. В процессе выполнения трудовых заданий дошкольники приобрели опыт реального взаимодействия, где общение возникало из объективной необходимости согласовать действия для достижения общего результата.</w:t>
      </w:r>
    </w:p>
    <w:p w:rsidR="005D14BF" w:rsidRDefault="006E349D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004DF">
        <w:rPr>
          <w:rFonts w:ascii="Times New Roman" w:hAnsi="Times New Roman" w:cs="Times New Roman"/>
          <w:sz w:val="24"/>
          <w:szCs w:val="24"/>
        </w:rPr>
        <w:t xml:space="preserve">Было доказано, что целенаправленная организация коллективной трудовой деятельности (парная работа, </w:t>
      </w:r>
      <w:r w:rsidR="00C32E80">
        <w:rPr>
          <w:rFonts w:ascii="Times New Roman" w:hAnsi="Times New Roman" w:cs="Times New Roman"/>
          <w:sz w:val="24"/>
          <w:szCs w:val="24"/>
        </w:rPr>
        <w:t>команд</w:t>
      </w:r>
      <w:r w:rsidRPr="000004DF">
        <w:rPr>
          <w:rFonts w:ascii="Times New Roman" w:hAnsi="Times New Roman" w:cs="Times New Roman"/>
          <w:sz w:val="24"/>
          <w:szCs w:val="24"/>
        </w:rPr>
        <w:t>ный труд, совместный труд по принципу «конвейера»), интегрированной в режимные моменты и специально организованные занятия, способствует развитию коммуникативных умений у детей с</w:t>
      </w:r>
      <w:r w:rsidR="000004DF" w:rsidRPr="000004DF">
        <w:rPr>
          <w:rFonts w:ascii="Times New Roman" w:hAnsi="Times New Roman" w:cs="Times New Roman"/>
          <w:sz w:val="24"/>
          <w:szCs w:val="24"/>
        </w:rPr>
        <w:t>таршего дошкольного возраста.</w:t>
      </w:r>
      <w:r w:rsidR="000004DF">
        <w:rPr>
          <w:rFonts w:ascii="Times New Roman" w:hAnsi="Times New Roman" w:cs="Times New Roman"/>
          <w:sz w:val="24"/>
          <w:szCs w:val="24"/>
        </w:rPr>
        <w:t xml:space="preserve"> </w:t>
      </w:r>
      <w:r w:rsidRPr="000004DF">
        <w:rPr>
          <w:rFonts w:ascii="Times New Roman" w:hAnsi="Times New Roman" w:cs="Times New Roman"/>
          <w:sz w:val="24"/>
          <w:szCs w:val="24"/>
        </w:rPr>
        <w:t>Выдвинутая гипотеза подтверждена.</w:t>
      </w:r>
    </w:p>
    <w:p w:rsidR="006E349D" w:rsidRPr="005D14BF" w:rsidRDefault="006E349D" w:rsidP="005D14B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004DF">
        <w:rPr>
          <w:rFonts w:ascii="Times New Roman" w:hAnsi="Times New Roman" w:cs="Times New Roman"/>
          <w:sz w:val="24"/>
          <w:szCs w:val="24"/>
        </w:rPr>
        <w:t>Значение трудовой деятельности невозможно переоценить. Она не только формирует практические навыки, но и является мощнейшим социальным тренажёром, где дети учатся договариваться, помогать друг другу и работать на общий результат.</w:t>
      </w:r>
    </w:p>
    <w:p w:rsidR="00A74F61" w:rsidRDefault="001F166D" w:rsidP="000004D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4</w:t>
      </w:r>
      <w:r w:rsidR="00C32E80">
        <w:rPr>
          <w:rFonts w:ascii="Times New Roman" w:hAnsi="Times New Roman" w:cs="Times New Roman"/>
          <w:b/>
          <w:sz w:val="24"/>
          <w:szCs w:val="24"/>
        </w:rPr>
        <w:t>7</w:t>
      </w:r>
      <w:r w:rsidR="000E3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004DF" w:rsidRPr="000004DF">
        <w:rPr>
          <w:rFonts w:ascii="Times New Roman" w:hAnsi="Times New Roman" w:cs="Times New Roman"/>
          <w:sz w:val="24"/>
          <w:szCs w:val="24"/>
        </w:rPr>
        <w:t xml:space="preserve">Благодарю за внимание! </w:t>
      </w:r>
      <w:r w:rsidR="005D14BF">
        <w:rPr>
          <w:rFonts w:ascii="Times New Roman" w:hAnsi="Times New Roman" w:cs="Times New Roman"/>
          <w:sz w:val="24"/>
          <w:szCs w:val="24"/>
        </w:rPr>
        <w:t>Доклад окончен. Я г</w:t>
      </w:r>
      <w:r w:rsidR="006E349D" w:rsidRPr="000004DF">
        <w:rPr>
          <w:rFonts w:ascii="Times New Roman" w:hAnsi="Times New Roman" w:cs="Times New Roman"/>
          <w:sz w:val="24"/>
          <w:szCs w:val="24"/>
        </w:rPr>
        <w:t>отова ответить на все ваши вопросы.</w:t>
      </w:r>
    </w:p>
    <w:p w:rsidR="00216410" w:rsidRDefault="00216410" w:rsidP="003861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E80" w:rsidRDefault="00C32E80" w:rsidP="003861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E80" w:rsidRDefault="00C32E80" w:rsidP="003861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E80" w:rsidRDefault="00C32E80" w:rsidP="003861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E80" w:rsidRDefault="00C32E80" w:rsidP="003861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E80" w:rsidRDefault="00C32E80" w:rsidP="003861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2BC5" w:rsidRPr="000004DF" w:rsidRDefault="00CC2BC5" w:rsidP="003861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4F61" w:rsidRPr="0046701B" w:rsidRDefault="00216410" w:rsidP="000B5B1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01B">
        <w:rPr>
          <w:rFonts w:ascii="Times New Roman" w:hAnsi="Times New Roman" w:cs="Times New Roman"/>
          <w:b/>
          <w:sz w:val="24"/>
          <w:szCs w:val="24"/>
        </w:rPr>
        <w:lastRenderedPageBreak/>
        <w:t>Ответы на вопросы</w:t>
      </w:r>
      <w:r w:rsidR="00B41F46" w:rsidRPr="001F166D">
        <w:rPr>
          <w:rFonts w:ascii="Times New Roman" w:hAnsi="Times New Roman" w:cs="Times New Roman"/>
          <w:b/>
          <w:sz w:val="24"/>
          <w:szCs w:val="24"/>
        </w:rPr>
        <w:t>:</w:t>
      </w:r>
    </w:p>
    <w:p w:rsidR="00FE18A0" w:rsidRPr="00FE18A0" w:rsidRDefault="000B5B16" w:rsidP="00336CF1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E18A0" w:rsidRPr="00FE18A0">
        <w:rPr>
          <w:rFonts w:ascii="Times New Roman" w:hAnsi="Times New Roman" w:cs="Times New Roman"/>
          <w:b/>
          <w:sz w:val="24"/>
          <w:szCs w:val="24"/>
        </w:rPr>
        <w:t>Вопрос: Почему вы выбрали именно трудовую деятельность, а не, например, игру, для развития коммуникации?</w:t>
      </w:r>
    </w:p>
    <w:p w:rsidR="000B5B16" w:rsidRPr="00FE18A0" w:rsidRDefault="00FE18A0" w:rsidP="00336CF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E18A0">
        <w:rPr>
          <w:rFonts w:ascii="Times New Roman" w:hAnsi="Times New Roman" w:cs="Times New Roman"/>
          <w:b/>
          <w:sz w:val="24"/>
          <w:szCs w:val="24"/>
        </w:rPr>
        <w:t>Ответ</w:t>
      </w:r>
      <w:r w:rsidRPr="00FE18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8A0">
        <w:rPr>
          <w:rFonts w:ascii="Times New Roman" w:hAnsi="Times New Roman" w:cs="Times New Roman"/>
          <w:sz w:val="24"/>
          <w:szCs w:val="24"/>
        </w:rPr>
        <w:t>Я выбрала трудовую деятельность, потому что она, в отличие от игры, создаёт объективную необходимость в общении: результат труда реален и значим, а без координации действий и договорённостей его невозможно достичь. В игре ребёнок может играть молча или параллельно, тогда как в труде (например, при стирке белья по типу конвейера) успех каждого зависит от действий партнёра, что вынуждает детей вступать в диалог, распределять обязанности, помогать друг другу и контролировать качество работы. Труд, таким образом, является естественным и мощным «тренажёром» для развития именно интерактивной стороны общения.</w:t>
      </w:r>
    </w:p>
    <w:p w:rsidR="000B5B16" w:rsidRDefault="000B5B16" w:rsidP="00336CF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B5B16">
        <w:rPr>
          <w:rFonts w:ascii="Times New Roman" w:hAnsi="Times New Roman" w:cs="Times New Roman"/>
          <w:b/>
          <w:sz w:val="24"/>
          <w:szCs w:val="24"/>
        </w:rPr>
        <w:t>Вопрос: Почему данная проблема является актуальной именно сегодня, в 2026 году?</w:t>
      </w:r>
    </w:p>
    <w:p w:rsidR="000B5B16" w:rsidRDefault="000B5B16" w:rsidP="00336CF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B5B16">
        <w:rPr>
          <w:rFonts w:ascii="Times New Roman" w:hAnsi="Times New Roman" w:cs="Times New Roman"/>
          <w:b/>
          <w:sz w:val="24"/>
          <w:szCs w:val="24"/>
        </w:rPr>
        <w:t>Ответ</w:t>
      </w:r>
      <w:r w:rsidRPr="000B5B1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8A0" w:rsidRPr="00FE18A0">
        <w:rPr>
          <w:rFonts w:ascii="Times New Roman" w:hAnsi="Times New Roman" w:cs="Times New Roman"/>
          <w:sz w:val="24"/>
          <w:szCs w:val="24"/>
        </w:rPr>
        <w:t xml:space="preserve">Актуальность проблемы обусловлена тем, что современные дети всё больше времени проводят с гаджетами, где общение опосредовано, быстро и лишено эмоциональной обратной связи, что приводит к дефициту навыков живого взаимодействия: многие дошкольники не умеют договариваться, разрешать конфликты словами, «считывать» эмоции собеседника. При этом ФГОС </w:t>
      </w:r>
      <w:proofErr w:type="gramStart"/>
      <w:r w:rsidR="00FE18A0" w:rsidRPr="00FE18A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E18A0" w:rsidRPr="00FE18A0">
        <w:rPr>
          <w:rFonts w:ascii="Times New Roman" w:hAnsi="Times New Roman" w:cs="Times New Roman"/>
          <w:sz w:val="24"/>
          <w:szCs w:val="24"/>
        </w:rPr>
        <w:t xml:space="preserve"> и ФОП </w:t>
      </w:r>
      <w:proofErr w:type="gramStart"/>
      <w:r w:rsidR="00FE18A0" w:rsidRPr="00FE18A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E18A0" w:rsidRPr="00FE18A0">
        <w:rPr>
          <w:rFonts w:ascii="Times New Roman" w:hAnsi="Times New Roman" w:cs="Times New Roman"/>
          <w:sz w:val="24"/>
          <w:szCs w:val="24"/>
        </w:rPr>
        <w:t xml:space="preserve"> требуют от выпускника детского сада сформированных коммуникативных умений, а на практике трудовое воспитание часто сводится к эпизодическим поручениям, не реализуя свой потенциал для развития общения. Моё исследование предлагает конкретные инструменты для решения этого разрыва между требованиями стандарта и реальной практикой.</w:t>
      </w:r>
    </w:p>
    <w:p w:rsidR="00FE18A0" w:rsidRPr="00FE18A0" w:rsidRDefault="00FE18A0" w:rsidP="00336CF1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8A0">
        <w:rPr>
          <w:rFonts w:ascii="Times New Roman" w:hAnsi="Times New Roman" w:cs="Times New Roman"/>
          <w:sz w:val="24"/>
          <w:szCs w:val="24"/>
        </w:rPr>
        <w:t>3.</w:t>
      </w:r>
      <w:r w:rsidRPr="00FE18A0">
        <w:rPr>
          <w:rFonts w:ascii="Times New Roman" w:hAnsi="Times New Roman" w:cs="Times New Roman"/>
        </w:rPr>
        <w:t xml:space="preserve"> </w:t>
      </w:r>
      <w:r w:rsidRPr="00FE18A0">
        <w:rPr>
          <w:rFonts w:ascii="Times New Roman" w:hAnsi="Times New Roman" w:cs="Times New Roman"/>
          <w:b/>
        </w:rPr>
        <w:t>Вопрос: Для оценки уровня развития коммуникации вы использовали методику «Рукавички» Цукерман. Почему вы выбрали именно эту методику и какие критерии были для вас наиболее показательными?</w:t>
      </w:r>
    </w:p>
    <w:p w:rsidR="00FE18A0" w:rsidRDefault="00FE18A0" w:rsidP="00336CF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E18A0">
        <w:rPr>
          <w:rFonts w:ascii="Times New Roman" w:hAnsi="Times New Roman" w:cs="Times New Roman"/>
          <w:b/>
          <w:sz w:val="24"/>
          <w:szCs w:val="24"/>
        </w:rPr>
        <w:t>Ответ</w:t>
      </w:r>
      <w:r w:rsidRPr="00FE18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8A0">
        <w:rPr>
          <w:rFonts w:ascii="Times New Roman" w:hAnsi="Times New Roman" w:cs="Times New Roman"/>
          <w:sz w:val="24"/>
          <w:szCs w:val="24"/>
        </w:rPr>
        <w:t xml:space="preserve">Методика «Рукавички» выбрана потому, что она направлена на оценку именно интерактивной стороны общения — умения договариваться, приходить к общему решению и координировать действия в совместной деятельности, что является ключевым для моей темы. Наиболее показательными критериями для меня стали: продуктивность совместной деятельности (степень сходства узоров на рукавичках), наличие развёрнутого диалога между детьми </w:t>
      </w:r>
      <w:proofErr w:type="gramStart"/>
      <w:r w:rsidRPr="00FE18A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E18A0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FE18A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E18A0">
        <w:rPr>
          <w:rFonts w:ascii="Times New Roman" w:hAnsi="Times New Roman" w:cs="Times New Roman"/>
          <w:sz w:val="24"/>
          <w:szCs w:val="24"/>
        </w:rPr>
        <w:t xml:space="preserve"> процессе работы, а также проявление взаимопомощи и взаимного контроля. Эти критерии позволили не только оценить результат, но и увидеть сам процесс взаимодействия: договариваются ли дети, уступают ли друг другу, замечают ли ошибки партнёра и как на них реагируют.</w:t>
      </w:r>
    </w:p>
    <w:p w:rsidR="00216A92" w:rsidRPr="00216A92" w:rsidRDefault="00B41F46" w:rsidP="00336CF1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F4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A92">
        <w:rPr>
          <w:rFonts w:ascii="Times New Roman" w:hAnsi="Times New Roman" w:cs="Times New Roman"/>
          <w:b/>
          <w:sz w:val="24"/>
          <w:szCs w:val="24"/>
        </w:rPr>
        <w:t>Вопрос</w:t>
      </w:r>
      <w:r w:rsidR="00216A92" w:rsidRPr="00216A92">
        <w:rPr>
          <w:rFonts w:ascii="Times New Roman" w:hAnsi="Times New Roman" w:cs="Times New Roman"/>
          <w:sz w:val="24"/>
          <w:szCs w:val="24"/>
        </w:rPr>
        <w:t>:</w:t>
      </w:r>
      <w:r w:rsidR="00216A92">
        <w:rPr>
          <w:rFonts w:ascii="Times New Roman" w:hAnsi="Times New Roman" w:cs="Times New Roman"/>
          <w:sz w:val="24"/>
          <w:szCs w:val="24"/>
        </w:rPr>
        <w:t xml:space="preserve"> </w:t>
      </w:r>
      <w:r w:rsidR="00216A92" w:rsidRPr="00216A92">
        <w:rPr>
          <w:rFonts w:ascii="Times New Roman" w:hAnsi="Times New Roman" w:cs="Times New Roman"/>
          <w:b/>
          <w:sz w:val="24"/>
          <w:szCs w:val="24"/>
        </w:rPr>
        <w:t>В чём именно заключается новизна вашего исследования?</w:t>
      </w:r>
    </w:p>
    <w:p w:rsidR="00216A92" w:rsidRDefault="00216A92" w:rsidP="00336CF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6A92">
        <w:rPr>
          <w:rFonts w:ascii="Times New Roman" w:hAnsi="Times New Roman" w:cs="Times New Roman"/>
          <w:b/>
          <w:sz w:val="24"/>
          <w:szCs w:val="24"/>
        </w:rPr>
        <w:t>Ответ</w:t>
      </w:r>
      <w:r w:rsidRPr="00216A9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A92">
        <w:rPr>
          <w:rFonts w:ascii="Times New Roman" w:hAnsi="Times New Roman" w:cs="Times New Roman"/>
          <w:sz w:val="24"/>
          <w:szCs w:val="24"/>
        </w:rPr>
        <w:t xml:space="preserve">Новизна моего исследования заключается в том, что я не просто подтвердила известный тезис о пользе коллективного труда, а выявила и апробировала конкретные педагогические условия, при которых трудовая деятельность становится эффективным средством развития коммуникации. К таким условиям относятся: обучение детей речевым формулам сотрудничества, обязательная рефлексия процесса взаимодействия, создание «ситуаций затруднения», где дети вынуждены договариваться без подсказки взрослого, а также использование наглядных опор (схем, алгоритмов). Кроме того, я адаптировала методику «Рукавички» для оценки именно коммуникативного эффекта трудовой деятельности и </w:t>
      </w:r>
      <w:r w:rsidRPr="00216A92">
        <w:rPr>
          <w:rFonts w:ascii="Times New Roman" w:hAnsi="Times New Roman" w:cs="Times New Roman"/>
          <w:sz w:val="24"/>
          <w:szCs w:val="24"/>
        </w:rPr>
        <w:lastRenderedPageBreak/>
        <w:t>разработала готовый сборник с тремя апробированными сценариями занятий, которые могут использовать воспитатели без дополнительной подготовки.</w:t>
      </w:r>
    </w:p>
    <w:p w:rsidR="00216A92" w:rsidRDefault="00B41F46" w:rsidP="00336CF1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F4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41F46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216A92" w:rsidRPr="00B41F46">
        <w:rPr>
          <w:rFonts w:ascii="Times New Roman" w:hAnsi="Times New Roman" w:cs="Times New Roman"/>
          <w:b/>
          <w:sz w:val="24"/>
          <w:szCs w:val="24"/>
        </w:rPr>
        <w:t>Как вы учитывали индивидуальные особенности детей при формировании пар и подгрупп?</w:t>
      </w:r>
    </w:p>
    <w:p w:rsidR="00B41F46" w:rsidRDefault="00B41F46" w:rsidP="00336CF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1F46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F46">
        <w:rPr>
          <w:rFonts w:ascii="Times New Roman" w:hAnsi="Times New Roman" w:cs="Times New Roman"/>
          <w:sz w:val="24"/>
          <w:szCs w:val="24"/>
        </w:rPr>
        <w:t>При формировании пар я использовала игровой приём «Найди свою пару» (половинки звёзд, жетоны), но при этом заранее учитывала несколько факторов: уровень коммуникативных навыков детей (по результатам начальной диагностики), их темперамент и темп деятельности, а также сложившиеся отношения между детьми. Я старалась не объединять в пару двух явных лидеров (это вело к спорам), но и не давала в пару «изолированному» ребёнку самого популярного сверстника — это могло усилить его неуверенность. Оптимальными оказались пары, где один ребёнок был чуть активнее, а другой — спокойнее, но при этом оба имели примерно одинаковый уровень трудовых умений. В ходе формирующего этапа я также меняла состав пар, чтобы дети набирали опыт взаимодействия с разными партнёрами.</w:t>
      </w:r>
    </w:p>
    <w:p w:rsidR="00B41F46" w:rsidRPr="002678C5" w:rsidRDefault="00B41F46" w:rsidP="00336CF1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F4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678C5" w:rsidRPr="002678C5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2678C5">
        <w:rPr>
          <w:rFonts w:ascii="Times New Roman" w:hAnsi="Times New Roman" w:cs="Times New Roman"/>
          <w:b/>
          <w:sz w:val="24"/>
          <w:szCs w:val="24"/>
        </w:rPr>
        <w:t>В чём вы видите противоречие, которое легло в основу проблемы?</w:t>
      </w:r>
    </w:p>
    <w:p w:rsidR="00B41F46" w:rsidRPr="00B41F46" w:rsidRDefault="00B41F46" w:rsidP="00336CF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78C5">
        <w:rPr>
          <w:rFonts w:ascii="Times New Roman" w:hAnsi="Times New Roman" w:cs="Times New Roman"/>
          <w:b/>
          <w:sz w:val="24"/>
          <w:szCs w:val="24"/>
        </w:rPr>
        <w:t>Ответ:</w:t>
      </w:r>
      <w:r w:rsidRPr="00B41F46">
        <w:rPr>
          <w:rFonts w:ascii="Times New Roman" w:hAnsi="Times New Roman" w:cs="Times New Roman"/>
          <w:sz w:val="24"/>
          <w:szCs w:val="24"/>
        </w:rPr>
        <w:t xml:space="preserve"> В основе проблемы лежит следующее противореч</w:t>
      </w:r>
      <w:r w:rsidR="002678C5">
        <w:rPr>
          <w:rFonts w:ascii="Times New Roman" w:hAnsi="Times New Roman" w:cs="Times New Roman"/>
          <w:sz w:val="24"/>
          <w:szCs w:val="24"/>
        </w:rPr>
        <w:t>ие:</w:t>
      </w:r>
    </w:p>
    <w:p w:rsidR="00B41F46" w:rsidRPr="00B41F46" w:rsidRDefault="00B41F46" w:rsidP="00336CF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1F46">
        <w:rPr>
          <w:rFonts w:ascii="Times New Roman" w:hAnsi="Times New Roman" w:cs="Times New Roman"/>
          <w:sz w:val="24"/>
          <w:szCs w:val="24"/>
        </w:rPr>
        <w:t xml:space="preserve">С одной стороны, ФГОС </w:t>
      </w:r>
      <w:proofErr w:type="gramStart"/>
      <w:r w:rsidRPr="00B41F4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41F46">
        <w:rPr>
          <w:rFonts w:ascii="Times New Roman" w:hAnsi="Times New Roman" w:cs="Times New Roman"/>
          <w:sz w:val="24"/>
          <w:szCs w:val="24"/>
        </w:rPr>
        <w:t xml:space="preserve"> и ФОП </w:t>
      </w:r>
      <w:proofErr w:type="gramStart"/>
      <w:r w:rsidRPr="00B41F4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41F46">
        <w:rPr>
          <w:rFonts w:ascii="Times New Roman" w:hAnsi="Times New Roman" w:cs="Times New Roman"/>
          <w:sz w:val="24"/>
          <w:szCs w:val="24"/>
        </w:rPr>
        <w:t xml:space="preserve"> предъявляют высокие требования к социально-коммуникативному развитию выпускника детского сада: ребёнок должен уметь договариваться, сотруднич</w:t>
      </w:r>
      <w:r w:rsidR="002678C5">
        <w:rPr>
          <w:rFonts w:ascii="Times New Roman" w:hAnsi="Times New Roman" w:cs="Times New Roman"/>
          <w:sz w:val="24"/>
          <w:szCs w:val="24"/>
        </w:rPr>
        <w:t>ать, учитывать интересы других.</w:t>
      </w:r>
    </w:p>
    <w:p w:rsidR="00B41F46" w:rsidRPr="00B41F46" w:rsidRDefault="00B41F46" w:rsidP="00336CF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1F46">
        <w:rPr>
          <w:rFonts w:ascii="Times New Roman" w:hAnsi="Times New Roman" w:cs="Times New Roman"/>
          <w:sz w:val="24"/>
          <w:szCs w:val="24"/>
        </w:rPr>
        <w:t>С другой стороны, в массовой педагогической практике трудовое воспитание часто сводится к эпизодическим поручениям и формальному дежурству, не реализуя в полной мере свой коммуникативн</w:t>
      </w:r>
      <w:r w:rsidR="002678C5">
        <w:rPr>
          <w:rFonts w:ascii="Times New Roman" w:hAnsi="Times New Roman" w:cs="Times New Roman"/>
          <w:sz w:val="24"/>
          <w:szCs w:val="24"/>
        </w:rPr>
        <w:t>ый и социализирующий потенциал.</w:t>
      </w:r>
    </w:p>
    <w:p w:rsidR="00B41F46" w:rsidRDefault="00B41F46" w:rsidP="00336CF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41F46">
        <w:rPr>
          <w:rFonts w:ascii="Times New Roman" w:hAnsi="Times New Roman" w:cs="Times New Roman"/>
          <w:sz w:val="24"/>
          <w:szCs w:val="24"/>
        </w:rPr>
        <w:t>Таким образом, существует разрыв между требованиями нормативных документов и реальным состоянием дел в ДОУ. Это противоречие и определило проблему моего исследования.</w:t>
      </w:r>
    </w:p>
    <w:p w:rsidR="002678C5" w:rsidRPr="002678C5" w:rsidRDefault="002678C5" w:rsidP="00336CF1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8C5">
        <w:rPr>
          <w:rFonts w:ascii="Times New Roman" w:hAnsi="Times New Roman" w:cs="Times New Roman"/>
          <w:sz w:val="24"/>
          <w:szCs w:val="24"/>
        </w:rPr>
        <w:t>7.</w:t>
      </w:r>
      <w:r w:rsidRPr="002678C5">
        <w:rPr>
          <w:rFonts w:ascii="Times New Roman" w:hAnsi="Times New Roman" w:cs="Times New Roman"/>
          <w:b/>
          <w:sz w:val="24"/>
          <w:szCs w:val="24"/>
        </w:rPr>
        <w:t xml:space="preserve"> Вопрос: Чем труд лучше игры для развития коммуникации?</w:t>
      </w:r>
    </w:p>
    <w:p w:rsidR="002678C5" w:rsidRPr="002678C5" w:rsidRDefault="002678C5" w:rsidP="00336CF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78C5">
        <w:rPr>
          <w:rFonts w:ascii="Times New Roman" w:hAnsi="Times New Roman" w:cs="Times New Roman"/>
          <w:b/>
          <w:sz w:val="24"/>
          <w:szCs w:val="24"/>
        </w:rPr>
        <w:t>Ответ</w:t>
      </w:r>
      <w:r w:rsidRPr="002678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2678C5">
        <w:rPr>
          <w:rFonts w:ascii="Times New Roman" w:hAnsi="Times New Roman" w:cs="Times New Roman"/>
          <w:sz w:val="24"/>
          <w:szCs w:val="24"/>
        </w:rPr>
        <w:t>руд создаёт более жёсткие, объективные условия для коммуникации: договориться надо обязательно, иначе общее дело не получится. Игра же оставляет больше свободы, и ребёнок может избегать ко</w:t>
      </w:r>
      <w:r>
        <w:rPr>
          <w:rFonts w:ascii="Times New Roman" w:hAnsi="Times New Roman" w:cs="Times New Roman"/>
          <w:sz w:val="24"/>
          <w:szCs w:val="24"/>
        </w:rPr>
        <w:t>нтакта, если не хочет общаться.</w:t>
      </w:r>
    </w:p>
    <w:p w:rsidR="002678C5" w:rsidRPr="00216A92" w:rsidRDefault="002678C5" w:rsidP="00336CF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78C5">
        <w:rPr>
          <w:rFonts w:ascii="Times New Roman" w:hAnsi="Times New Roman" w:cs="Times New Roman"/>
          <w:sz w:val="24"/>
          <w:szCs w:val="24"/>
        </w:rPr>
        <w:t>Но в идеале, конечно, нужно использовать и труд, и игру — как я делала на занятиях («фабрика-прачечная» с элементом игры в цех, «пчёлка» с подвижной игрой-рефлексией).</w:t>
      </w:r>
    </w:p>
    <w:sectPr w:rsidR="002678C5" w:rsidRPr="00216A92" w:rsidSect="00D4033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50"/>
    <w:multiLevelType w:val="hybridMultilevel"/>
    <w:tmpl w:val="81BC6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E5ABB"/>
    <w:multiLevelType w:val="hybridMultilevel"/>
    <w:tmpl w:val="61F6B5C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0AAC16D1"/>
    <w:multiLevelType w:val="hybridMultilevel"/>
    <w:tmpl w:val="E7265FE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0FC654A1"/>
    <w:multiLevelType w:val="hybridMultilevel"/>
    <w:tmpl w:val="FDF40AE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15C3010"/>
    <w:multiLevelType w:val="hybridMultilevel"/>
    <w:tmpl w:val="96C8DE8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29E7AF3"/>
    <w:multiLevelType w:val="hybridMultilevel"/>
    <w:tmpl w:val="B1B03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2379"/>
    <w:multiLevelType w:val="hybridMultilevel"/>
    <w:tmpl w:val="42ECDBF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2B8F3A26"/>
    <w:multiLevelType w:val="hybridMultilevel"/>
    <w:tmpl w:val="138C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435B3"/>
    <w:multiLevelType w:val="hybridMultilevel"/>
    <w:tmpl w:val="1C9E643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36730553"/>
    <w:multiLevelType w:val="hybridMultilevel"/>
    <w:tmpl w:val="C3D0A07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51FB3E3A"/>
    <w:multiLevelType w:val="hybridMultilevel"/>
    <w:tmpl w:val="D3CA78C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587F452B"/>
    <w:multiLevelType w:val="hybridMultilevel"/>
    <w:tmpl w:val="8A046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AE"/>
    <w:rsid w:val="000004DF"/>
    <w:rsid w:val="000B5B16"/>
    <w:rsid w:val="000E3A47"/>
    <w:rsid w:val="001D0E97"/>
    <w:rsid w:val="001F166D"/>
    <w:rsid w:val="00216410"/>
    <w:rsid w:val="00216A92"/>
    <w:rsid w:val="002678C5"/>
    <w:rsid w:val="00334393"/>
    <w:rsid w:val="00336CF1"/>
    <w:rsid w:val="003861E5"/>
    <w:rsid w:val="00435500"/>
    <w:rsid w:val="0046701B"/>
    <w:rsid w:val="005D14BF"/>
    <w:rsid w:val="006E349D"/>
    <w:rsid w:val="006F0DC8"/>
    <w:rsid w:val="0070033C"/>
    <w:rsid w:val="007063AE"/>
    <w:rsid w:val="00A53E52"/>
    <w:rsid w:val="00A74F61"/>
    <w:rsid w:val="00AA444E"/>
    <w:rsid w:val="00AE4016"/>
    <w:rsid w:val="00B41F46"/>
    <w:rsid w:val="00B948C5"/>
    <w:rsid w:val="00BA771F"/>
    <w:rsid w:val="00BC6CAE"/>
    <w:rsid w:val="00BF3B3E"/>
    <w:rsid w:val="00C32E80"/>
    <w:rsid w:val="00CC2BC5"/>
    <w:rsid w:val="00D4033C"/>
    <w:rsid w:val="00D9176B"/>
    <w:rsid w:val="00ED352B"/>
    <w:rsid w:val="00EF2A3C"/>
    <w:rsid w:val="00F451B8"/>
    <w:rsid w:val="00FD62EA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3203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dcterms:created xsi:type="dcterms:W3CDTF">2026-03-28T15:08:00Z</dcterms:created>
  <dcterms:modified xsi:type="dcterms:W3CDTF">2026-06-14T13:35:00Z</dcterms:modified>
</cp:coreProperties>
</file>